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75D671E5" w:rsidR="00CE73E8" w:rsidRPr="00CE73E8" w:rsidRDefault="00EC4C8D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>Wanene ya kammala wannan tare da ni? *</w:t>
      </w:r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>Shin kun san wanene ma'aikacin ku? *</w:t>
      </w:r>
    </w:p>
    <w:p w14:paraId="5A824D4B" w14:textId="78AF6C62" w:rsidR="000F1658" w:rsidRPr="000F1658" w:rsidRDefault="000F1658" w:rsidP="000F1658">
      <w:r w:rsidRPr="000F1658">
        <w:t>Ee / A'a</w:t>
      </w:r>
    </w:p>
    <w:p w14:paraId="53DC201E" w14:textId="77777777" w:rsidR="000F1658" w:rsidRPr="000F1658" w:rsidRDefault="000F1658" w:rsidP="000F1658">
      <w:r w:rsidRPr="000F1658">
        <w:t xml:space="preserve">Shin kun san yadda za ku tuntuɓi ma'aikacin </w:t>
      </w:r>
      <w:proofErr w:type="gramStart"/>
      <w:r w:rsidRPr="000F1658">
        <w:t>ku?*</w:t>
      </w:r>
      <w:proofErr w:type="gramEnd"/>
    </w:p>
    <w:p w14:paraId="3EC911FD" w14:textId="7CDDE2E2" w:rsidR="000F1658" w:rsidRPr="000F1658" w:rsidRDefault="000F1658" w:rsidP="000F1658">
      <w:r w:rsidRPr="000F1658">
        <w:t>Ee / A'a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Bayani game da ni</w:t>
      </w:r>
    </w:p>
    <w:p w14:paraId="2656EF6D" w14:textId="6755FEE5" w:rsidR="000F1658" w:rsidRDefault="000F1658" w:rsidP="000F1658">
      <w:r w:rsidRPr="000F1658">
        <w:t xml:space="preserve">Abubuwan da nake tsammanin suna tafiya yadda ya kamata.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Abubuwan da ke damuwa / damuwa game da su 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Abin da nake tsammanin ya kamata ya faru don taimakawa tare da damuwa da damuwa. 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Tattauna da ni game da maki daga 0-10 Zan zaɓi in nuna yadda nake tsammanin abubuwa suna tafiya inda 0 yake, ba na tsammanin abubuwa suna tafiya yadda ya kamata, kuma 10 shine inda nake jin komai yana tafiya daidai.</w:t>
      </w:r>
    </w:p>
    <w:p w14:paraId="67D3DA1F" w14:textId="41B14CBF" w:rsidR="000F1658" w:rsidRDefault="000F1658" w:rsidP="000F1658">
      <w:r w:rsidRPr="000F1658">
        <w:t>Sabon ƙididdigar da aka bayar a cikin wannan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Abin da nake tsammanin ya kamata ya faru don inganta ƙimar da nake da ita.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Ina jin daɗin batutuwa masu zuwa*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Ina ganin batutuwa masu zuwa suna da wuya saboda*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Abubuwan da za su taimake ni a cikin waɗannan batutuwa sune.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Ta yaya nake sarrafa aikin gida na kuma wanda ke goyon bayan ni da wannan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Idan ina da wahalar sarrafa motsin zuciyarmu, dabarun da zan iya amfani da su don taimaka mini sune 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Idan ina da wuya in sarrafa motsin zuciyarmu, abubuwan da wasu ke yi ko za su iya yi don taimaka mini sune 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Daga makaranta ina son * (sun haɗa da kulake, ayyuka da abubuwan sha'awa da kuke shiga a halin yanzu da duk wasu da kuke son gwadawa)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64FA6A8C" w:rsidR="00FA09FC" w:rsidRPr="00CE73E8" w:rsidRDefault="000F1658" w:rsidP="000F1658">
      <w:r w:rsidRPr="000F1658">
        <w:t>Shin akwai wani abu da kuke so ku tattauna a taron game da iliminku ko shirye-shiryen kulawa?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502B8F"/>
    <w:rsid w:val="00B816E7"/>
    <w:rsid w:val="00CE73E8"/>
    <w:rsid w:val="00EC4C8D"/>
    <w:rsid w:val="00EF3A91"/>
    <w:rsid w:val="00F50243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C4C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F4B87D-F21F-4C17-BFA7-C85F08248087}"/>
</file>

<file path=customXml/itemProps2.xml><?xml version="1.0" encoding="utf-8"?>
<ds:datastoreItem xmlns:ds="http://schemas.openxmlformats.org/officeDocument/2006/customXml" ds:itemID="{CCBAA41B-C25E-4075-A059-B249E3CA0D11}"/>
</file>

<file path=customXml/itemProps3.xml><?xml version="1.0" encoding="utf-8"?>
<ds:datastoreItem xmlns:ds="http://schemas.openxmlformats.org/officeDocument/2006/customXml" ds:itemID="{1FC5F044-15FB-4B68-8F97-96CA22184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258</Words>
  <Characters>1111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