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FA0190D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</w:rPr>
        <w:t>Hal Bogga Profile: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Comments on: Wasiirka Waxbarashada Oo Ka Hadlay Arimo Xalaal Ah Oo Aan La Aqbali Karin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Carruurta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Waxa muhiimka ii ah: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Waqti la qaadashada qoyska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La joogitaanka asxaabta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Noqoshada naxariis iyo wadaagista ixtiraamka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Ka shaqeynta koox taageera oo loo dhan yahay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U dabaaldegga guulaha yar yar iyo horumarka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Waxa aan jeclahay inaan sameeyo: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Safar dheer oo ka socda bannaanka weyn ee dalka ka socda!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Inaad tagto jimicsiga iyo dabaasha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U safar meelo cusub oo la kulmo dhaqamo kala duwan.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Dhageyso Muusikada iyo Podcast-yada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Halkan Ka Daawo Dhacdooyinka Muusikada Muusikada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Waxaan rajeynayaa inaan si wadajir ah u wada shaqeyn karno: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Waxaan waqti ku qaadan doonaa inaan dhageysto aragtidaada oo aan hubiyo in codkaaga la maqlo.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Waxaan noqon doonaa mid naxariis leh oo aan muujin doonaa fahamka sida aan uga jawaabo, anigoo aqoonsanaya caqabadaha laga yaabo inaad la kulantay.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Waxaan kaa caawin doonaa inaad ka dhigto safarkaaga waxbarasho inuu dareemo ammaan, taageero, iyo fursado buuxa, maxaa yeelay waxaad u qalantaa fursad kasta oo aad ku korto oo aad ku guuleysato.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Waxaan si dhow ula shaqeyn doonaa macallimiintaada waxaanan ka caawin doonaa dugsigaaga / kulliyaddaada inay bixiyaan taageerada saxda ah, si aan u gaaro himilooyinkaaga oo aan rajo ka qabo mustaqbalkaaga!</w:t>
      </w:r>
    </w:p>
    <w:p w14:paraId="317709E6" w14:textId="1B99A01C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7803BE"/>
    <w:rsid w:val="007F4846"/>
    <w:rsid w:val="008564FD"/>
    <w:rsid w:val="008D353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D35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8157E7-5D01-45FE-B7CA-F16EC31706BD}"/>
</file>

<file path=customXml/itemProps2.xml><?xml version="1.0" encoding="utf-8"?>
<ds:datastoreItem xmlns:ds="http://schemas.openxmlformats.org/officeDocument/2006/customXml" ds:itemID="{E61AC187-9A73-4649-B5DE-AA50B0C463CC}"/>
</file>

<file path=customXml/itemProps3.xml><?xml version="1.0" encoding="utf-8"?>
<ds:datastoreItem xmlns:ds="http://schemas.openxmlformats.org/officeDocument/2006/customXml" ds:itemID="{9EF85E33-72C5-4C03-B7AD-D17E1D700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1080</Characters>
  <Application>Microsoft Office Word</Application>
  <DocSecurity>0</DocSecurity>
  <Lines>34</Lines>
  <Paragraphs>30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