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16D2B427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Itinye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akwụkwọ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maka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mgbapu</w:t>
      </w:r>
      <w:proofErr w:type="spellEnd"/>
      <w:r w:rsidRPr="004875F3">
        <w:rPr>
          <w:b/>
          <w:bCs/>
        </w:rPr>
        <w:t xml:space="preserve"> na UK – Ntuziaka maka ndị na-eto eto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Kedu ihe bụ ebe mgbaba?</w:t>
      </w:r>
    </w:p>
    <w:p w14:paraId="501188D8" w14:textId="77777777" w:rsidR="004875F3" w:rsidRPr="004875F3" w:rsidRDefault="004875F3" w:rsidP="004875F3">
      <w:r w:rsidRPr="004875F3">
        <w:t>Mgbapu pụtara ịrịọ maka nchebe na UK n'ihi na ị na-atụ egwu ịlaghachi n'obodo gị. Ị nwere ike ịtụ ụjọ n'ihi agbụrụ gị, okpukpe gị, mba gị, echiche ndọrọ ndọrọ ọchịchị, ma ọ bụ ịbụ akụkụ nke otu a na-emeso n'ụzọ na-ezighị ezi.</w:t>
      </w:r>
    </w:p>
    <w:p w14:paraId="4BBBB1C4" w14:textId="77777777" w:rsidR="004875F3" w:rsidRPr="004875F3" w:rsidRDefault="004875F3" w:rsidP="004875F3">
      <w:r w:rsidRPr="004875F3">
        <w:t xml:space="preserve">Ọ bụrụ na UK kwenyere na ịchọrọ nchebe, enwere ike inye </w:t>
      </w:r>
      <w:r w:rsidRPr="004875F3">
        <w:rPr>
          <w:b/>
          <w:bCs/>
        </w:rPr>
        <w:t>gị Ọnọdụ Ndị gbara ọsọ ndụ</w:t>
      </w:r>
      <w:r w:rsidRPr="004875F3">
        <w:t xml:space="preserve"> ma </w:t>
      </w:r>
      <w:r w:rsidRPr="004875F3">
        <w:rPr>
          <w:b/>
          <w:bCs/>
        </w:rPr>
        <w:t xml:space="preserve"> ọ bụ Nchedo Mmadụ</w:t>
      </w:r>
      <w:r w:rsidRPr="004875F3">
        <w:t>, nke na-enye gị ohere ịnọ ebe a n'enweghị nsogbu.</w:t>
      </w:r>
    </w:p>
    <w:p w14:paraId="7A9F8A3C" w14:textId="77777777" w:rsidR="004875F3" w:rsidRPr="004875F3" w:rsidRDefault="00545BB8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Ọ bụrụ na ị dị n'okpuru afọ 18 ma ọ bụ naanị gị</w:t>
      </w:r>
    </w:p>
    <w:p w14:paraId="3BA7148A" w14:textId="77777777" w:rsidR="004875F3" w:rsidRPr="004875F3" w:rsidRDefault="004875F3" w:rsidP="004875F3">
      <w:r w:rsidRPr="004875F3">
        <w:t xml:space="preserve">A na-akpọ gị </w:t>
      </w:r>
      <w:r w:rsidRPr="004875F3">
        <w:rPr>
          <w:b/>
          <w:bCs/>
        </w:rPr>
        <w:t>Unaccompanied Asylum-Seeking Child (UASC</w:t>
      </w:r>
      <w:r w:rsidRPr="004875F3">
        <w:t>). Ị ga-enweta enyemaka site na: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Social Services</w:t>
      </w:r>
      <w:r w:rsidRPr="004875F3">
        <w:t xml:space="preserve"> – ha ga-achọta gị ebe dị mma ibi ma nyere aka na ụlọ akwụkwọ, ahụike, na mkpesa mgbapu gị.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Refugee Council</w:t>
      </w:r>
      <w:r w:rsidRPr="004875F3">
        <w:t xml:space="preserve"> – ha ga-enye gị ndụmọdụ na nkwado n'oge gị mgbapu usoro.</w:t>
      </w:r>
    </w:p>
    <w:p w14:paraId="4CEC645B" w14:textId="77777777" w:rsidR="004875F3" w:rsidRPr="004875F3" w:rsidRDefault="00545BB8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Otu esi etinye akwụkwọ maka mgbapu</w:t>
      </w:r>
    </w:p>
    <w:p w14:paraId="681DEAD0" w14:textId="77777777" w:rsidR="004875F3" w:rsidRPr="004875F3" w:rsidRDefault="004875F3" w:rsidP="004875F3">
      <w:r w:rsidRPr="004875F3">
        <w:t>Ị ga-achọ itinye akwụkwọ ozugbo enwere ike. Ị nwere ike ime nke a: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N'ọdụ ụgbọ elu ma ọ bụ n'ọdụ ụgbọ elu mgbe ị rutere.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N'ihi ya, ọ bụrụ na ị na-eme ka ọ bụrụ na ị na-eme ka ọ bụrụ na ị na-eme ka ọ bụrụ na ị na-eme ka ọ bụrụ na ị</w:t>
      </w:r>
    </w:p>
    <w:p w14:paraId="4BCAFA4A" w14:textId="77777777" w:rsidR="004875F3" w:rsidRPr="004875F3" w:rsidRDefault="004875F3" w:rsidP="004875F3">
      <w:r w:rsidRPr="004875F3">
        <w:t xml:space="preserve">Ọ bụrụ na ị bụ nwatakịrị, </w:t>
      </w:r>
      <w:r w:rsidRPr="004875F3">
        <w:rPr>
          <w:b/>
          <w:bCs/>
        </w:rPr>
        <w:t>onye na-elekọta mmadụ gị ma ọ bụ onye nlekọta</w:t>
      </w:r>
      <w:r w:rsidRPr="004875F3">
        <w:t xml:space="preserve"> gị nwere ike inyere gị aka ịdebanye aha.</w:t>
      </w:r>
    </w:p>
    <w:p w14:paraId="44F0B6BC" w14:textId="77777777" w:rsidR="004875F3" w:rsidRPr="004875F3" w:rsidRDefault="00545BB8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Gịnị na-esote?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Nhọpụta ndebanye aha</w:t>
      </w:r>
    </w:p>
    <w:p w14:paraId="61CA70C5" w14:textId="77777777" w:rsidR="004875F3" w:rsidRPr="004875F3" w:rsidRDefault="004875F3" w:rsidP="004875F3">
      <w:r w:rsidRPr="004875F3">
        <w:t>A ga-ajụ gị ajụjụ banyere: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Ònye ka ị bụ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Ihe mere ị ga-eji gaa UK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Ihe mere ị ga-eji na-atụ egwu ịlaghachi azụ</w:t>
      </w:r>
    </w:p>
    <w:p w14:paraId="617B29E2" w14:textId="77777777" w:rsidR="004875F3" w:rsidRPr="004875F3" w:rsidRDefault="004875F3" w:rsidP="004875F3">
      <w:r w:rsidRPr="004875F3">
        <w:t xml:space="preserve">Ị ga-enwetakwa </w:t>
      </w:r>
      <w:r w:rsidRPr="004875F3">
        <w:rPr>
          <w:b/>
          <w:bCs/>
        </w:rPr>
        <w:t>foto gị na mkpịsị aka</w:t>
      </w:r>
      <w:r w:rsidRPr="004875F3">
        <w:t xml:space="preserve"> gị.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Ajụjụ ọnụ mgbapu</w:t>
      </w:r>
    </w:p>
    <w:p w14:paraId="7B9E74F0" w14:textId="77777777" w:rsidR="004875F3" w:rsidRPr="004875F3" w:rsidRDefault="004875F3" w:rsidP="004875F3">
      <w:r w:rsidRPr="004875F3">
        <w:t>Nke a bụ ohere gị ịkọwa akụkọ gị. A ga-emeso gị nkwanye ùgwù ma nwee ike ịrịọ maka nwoke ma ọ bụ nwanyị. Ị nwere ike ịkpọtụrụ onye ọka iwu ma ọ bụ onye ọka iwu iji kwado gị.</w:t>
      </w:r>
    </w:p>
    <w:p w14:paraId="08F922BD" w14:textId="77777777" w:rsidR="004875F3" w:rsidRPr="004875F3" w:rsidRDefault="00545BB8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Mgbe ajụjụ ọnụ gị gasịrị.</w:t>
      </w:r>
    </w:p>
    <w:p w14:paraId="65374B8B" w14:textId="77777777" w:rsidR="004875F3" w:rsidRPr="004875F3" w:rsidRDefault="004875F3" w:rsidP="004875F3">
      <w:r w:rsidRPr="004875F3">
        <w:t>Ị ga-enweta mkpebi site na ederede. E nwere ihe atọ ga-esi na ya pụta: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Ọnọdụ ndị gbara ọsọ</w:t>
      </w:r>
      <w:r w:rsidRPr="004875F3">
        <w:t xml:space="preserve"> ndụ – ị nwere ike ịnọ ma ọ dịkarịa ala afọ 5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Nchedo Mmadụ</w:t>
      </w:r>
      <w:r w:rsidRPr="004875F3">
        <w:t xml:space="preserve"> – ị nwere ike ịnọ ma ọ dịkarịa ala afọ 5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Jụrụ</w:t>
      </w:r>
      <w:r w:rsidRPr="004875F3">
        <w:t xml:space="preserve"> – ị nwere ike ịhapụ UK, mana ị nwere ike ịrịọ mkpebi ahụ</w:t>
      </w:r>
    </w:p>
    <w:p w14:paraId="43B3C70E" w14:textId="77777777" w:rsidR="004875F3" w:rsidRPr="004875F3" w:rsidRDefault="00545BB8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Kedu ihe bụ ARC Card?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Kaadị ndebanye aha (ARC)</w:t>
      </w:r>
      <w:r w:rsidRPr="004875F3">
        <w:t xml:space="preserve"> na-egosi na ị rịọrọ maka mgbapụ. Ị ga-achọ ya iji nweta ọrụ dị ka ahụike.</w:t>
      </w:r>
    </w:p>
    <w:p w14:paraId="46D140E4" w14:textId="77777777" w:rsidR="004875F3" w:rsidRPr="004875F3" w:rsidRDefault="00545BB8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Nkwado mgbe ị na-eche</w:t>
      </w:r>
    </w:p>
    <w:p w14:paraId="4E5B05E8" w14:textId="77777777" w:rsidR="004875F3" w:rsidRPr="004875F3" w:rsidRDefault="004875F3" w:rsidP="004875F3">
      <w:r w:rsidRPr="004875F3">
        <w:t>Ọ bụrụ na ịnweghị ego ma ọ bụ ebe ị ga-anọ, ị nwere ike ịnweta: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Ebe obibi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Anyị na-enye ọrụ dị</w:t>
      </w:r>
      <w:r w:rsidRPr="004875F3">
        <w:t xml:space="preserve"> ọnụ ala maka imeghe akaụntụ akụ na  Aspen Outlook.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Enyemaka</w:t>
      </w:r>
      <w:r w:rsidRPr="004875F3">
        <w:t xml:space="preserve"> ọzọ ma ọ bụrụ na ị dị ime ma ọ bụ nwee ụmụaka.</w:t>
      </w:r>
    </w:p>
    <w:p w14:paraId="5690A41C" w14:textId="77777777" w:rsidR="004875F3" w:rsidRPr="004875F3" w:rsidRDefault="00545BB8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Ahụike</w:t>
      </w:r>
    </w:p>
    <w:p w14:paraId="1557DD01" w14:textId="77777777" w:rsidR="004875F3" w:rsidRPr="004875F3" w:rsidRDefault="004875F3" w:rsidP="004875F3">
      <w:r w:rsidRPr="004875F3">
        <w:t>Ị nwere ike ịhụ dọkịta ma nweta nlekọta ụlọ ọgwụ n'efu. A na-enye ndị na-ere ahịa n'efu na Scotland na Wales. Ọ bụrụ na ị na-arịa ọrịa ma ọ bụ na-echegbu onwe gị banyere ahụike gị, rịọ maka enyemaka.</w:t>
      </w:r>
    </w:p>
    <w:p w14:paraId="66C637AB" w14:textId="77777777" w:rsidR="004875F3" w:rsidRPr="004875F3" w:rsidRDefault="00545BB8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Ọ bụrụ na ị gabigara ihe siri ike.</w:t>
      </w:r>
    </w:p>
    <w:p w14:paraId="40FEA049" w14:textId="77777777" w:rsidR="004875F3" w:rsidRPr="004875F3" w:rsidRDefault="004875F3" w:rsidP="004875F3">
      <w:r w:rsidRPr="004875F3">
        <w:t>Ọ bụrụ na ị na-eme ihe ike, mmegbu, ma ọ bụ mmerụ ahụ, enwere òtù ndị nwere ike inyere gị aka: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Childline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</w:t>
      </w:r>
      <w:r w:rsidRPr="004875F3">
        <w:t>s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Refugee Council</w:t>
      </w:r>
      <w:r w:rsidRPr="004875F3">
        <w:t xml:space="preserve"> – 0808 175 3499 / WhatsApp: 07888 866615</w:t>
      </w:r>
    </w:p>
    <w:p w14:paraId="4A772AAA" w14:textId="77777777" w:rsidR="004875F3" w:rsidRPr="004875F3" w:rsidRDefault="00545BB8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Agụmakwụkwọ</w:t>
      </w:r>
    </w:p>
    <w:p w14:paraId="71BA0BD1" w14:textId="77777777" w:rsidR="004875F3" w:rsidRPr="004875F3" w:rsidRDefault="004875F3" w:rsidP="004875F3">
      <w:r w:rsidRPr="004875F3">
        <w:t>Ọ bụrụ na ị dị afọ 18, ị ga-aga ụlọ akwụkwọ ma ọ bụ kọleji. Ị ga-enweta enyemaka ịdebanye aha ma dozie ya.</w:t>
      </w:r>
    </w:p>
    <w:p w14:paraId="096451BB" w14:textId="77777777" w:rsidR="004875F3" w:rsidRPr="004875F3" w:rsidRDefault="00545BB8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Ònye nwere ike inyere gị aka?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Social Worker / Guardian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Kansụl Ndị gbara ọsọ ndụ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Enyemaka Migrant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Enyemaka Iwu</w:t>
      </w:r>
      <w:r w:rsidRPr="004875F3">
        <w:t xml:space="preserve"> – find-legal-advice.justice.gov.uk</w:t>
      </w:r>
    </w:p>
    <w:p w14:paraId="2BBB089D" w14:textId="77777777" w:rsidR="004875F3" w:rsidRPr="004875F3" w:rsidRDefault="00545BB8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Ọ dị mkpa ka ị kwuo okwu?</w:t>
      </w:r>
    </w:p>
    <w:p w14:paraId="3C057D7C" w14:textId="77777777" w:rsidR="004875F3" w:rsidRPr="004875F3" w:rsidRDefault="004875F3" w:rsidP="004875F3">
      <w:r w:rsidRPr="004875F3">
        <w:t>Ọ bụrụ na ị na-atụ ụjọ, mgbagwoju anya, ma ọ bụ naanị ịchọrọ onye ị ga-agwa okwu, kpọtụrụ anyị. Ọ bụghị naanị gị.</w:t>
      </w:r>
    </w:p>
    <w:p w14:paraId="047D2855" w14:textId="65916B6A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502B8F"/>
    <w:rsid w:val="00545BB8"/>
    <w:rsid w:val="006E2331"/>
    <w:rsid w:val="007100F6"/>
    <w:rsid w:val="007803BE"/>
    <w:rsid w:val="00B47986"/>
    <w:rsid w:val="00E80210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5B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CDAA9-EE60-4BE1-9E53-C093C6732211}"/>
</file>

<file path=customXml/itemProps2.xml><?xml version="1.0" encoding="utf-8"?>
<ds:datastoreItem xmlns:ds="http://schemas.openxmlformats.org/officeDocument/2006/customXml" ds:itemID="{67D15E33-03BC-4034-AA68-CC22580CEE04}"/>
</file>

<file path=customXml/itemProps3.xml><?xml version="1.0" encoding="utf-8"?>
<ds:datastoreItem xmlns:ds="http://schemas.openxmlformats.org/officeDocument/2006/customXml" ds:itemID="{02A163A4-9C3C-424B-8F63-9F4B28FB7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2589</Characters>
  <Application>Microsoft Office Word</Application>
  <DocSecurity>0</DocSecurity>
  <Lines>80</Lines>
  <Paragraphs>68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