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4B24" w14:textId="77777777" w:rsidR="008741EF" w:rsidRDefault="008741EF" w:rsidP="00780B96">
      <w:pPr>
        <w:pStyle w:val="Heading1"/>
        <w:spacing w:before="0" w:after="0" w:line="360" w:lineRule="auto"/>
        <w:ind w:left="0"/>
        <w:rPr>
          <w:rFonts w:ascii="Arial" w:hAnsi="Arial" w:cs="Arial"/>
          <w:sz w:val="32"/>
          <w:szCs w:val="32"/>
        </w:rPr>
      </w:pPr>
    </w:p>
    <w:p w14:paraId="44598CD4" w14:textId="77777777" w:rsidR="0074693D" w:rsidRPr="008741EF" w:rsidRDefault="00F51FB3" w:rsidP="00780B96">
      <w:pPr>
        <w:pStyle w:val="Heading1"/>
        <w:spacing w:before="0" w:after="0" w:line="360" w:lineRule="auto"/>
        <w:ind w:left="0"/>
        <w:rPr>
          <w:rFonts w:ascii="Arial" w:hAnsi="Arial" w:cs="Arial"/>
          <w:sz w:val="32"/>
          <w:szCs w:val="32"/>
        </w:rPr>
      </w:pPr>
      <w:r w:rsidRPr="008741EF">
        <w:rPr>
          <w:rFonts w:ascii="Arial" w:hAnsi="Arial" w:cs="Arial"/>
          <w:noProof/>
          <w:color w:val="A6A6A6"/>
          <w:sz w:val="32"/>
          <w:szCs w:val="32"/>
          <w:lang w:eastAsia="en-GB"/>
        </w:rPr>
        <mc:AlternateContent>
          <mc:Choice Requires="wps">
            <w:drawing>
              <wp:anchor distT="0" distB="0" distL="114300" distR="114300" simplePos="0" relativeHeight="251658240" behindDoc="0" locked="0" layoutInCell="1" allowOverlap="1" wp14:anchorId="5D114A71" wp14:editId="7B61C928">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02466F"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sidRPr="008741EF">
        <w:rPr>
          <w:rFonts w:ascii="Arial" w:hAnsi="Arial" w:cs="Arial"/>
          <w:sz w:val="32"/>
          <w:szCs w:val="32"/>
        </w:rPr>
        <w:t>Job</w:t>
      </w:r>
      <w:r w:rsidR="0074693D" w:rsidRPr="008741EF">
        <w:rPr>
          <w:rFonts w:ascii="Arial" w:hAnsi="Arial" w:cs="Arial"/>
          <w:sz w:val="32"/>
          <w:szCs w:val="32"/>
        </w:rPr>
        <w:t xml:space="preserve"> </w:t>
      </w:r>
      <w:r w:rsidR="00B704C3" w:rsidRPr="008741EF">
        <w:rPr>
          <w:rFonts w:ascii="Arial" w:hAnsi="Arial" w:cs="Arial"/>
          <w:sz w:val="32"/>
          <w:szCs w:val="32"/>
        </w:rPr>
        <w:t>P</w:t>
      </w:r>
      <w:r w:rsidR="0074693D" w:rsidRPr="008741EF">
        <w:rPr>
          <w:rFonts w:ascii="Arial" w:hAnsi="Arial" w:cs="Arial"/>
          <w:sz w:val="32"/>
          <w:szCs w:val="32"/>
        </w:rPr>
        <w:t>rofile</w:t>
      </w:r>
      <w:r w:rsidR="00D8327B" w:rsidRPr="008741EF">
        <w:rPr>
          <w:rFonts w:ascii="Arial" w:hAnsi="Arial" w:cs="Arial"/>
          <w:sz w:val="32"/>
          <w:szCs w:val="32"/>
        </w:rPr>
        <w:t xml:space="preserve"> </w:t>
      </w:r>
    </w:p>
    <w:p w14:paraId="3A7C784F" w14:textId="587D4627" w:rsidR="00780B96" w:rsidRDefault="00AC7A2F" w:rsidP="008741EF">
      <w:pPr>
        <w:pStyle w:val="Heading1"/>
        <w:spacing w:before="0" w:after="0"/>
        <w:ind w:left="0"/>
        <w:rPr>
          <w:rFonts w:ascii="Arial" w:hAnsi="Arial" w:cs="Arial"/>
          <w:color w:val="548DD4"/>
          <w:sz w:val="32"/>
          <w:szCs w:val="32"/>
        </w:rPr>
      </w:pPr>
      <w:r>
        <w:rPr>
          <w:rFonts w:ascii="Arial" w:hAnsi="Arial" w:cs="Arial"/>
          <w:color w:val="548DD4"/>
          <w:sz w:val="32"/>
          <w:szCs w:val="32"/>
        </w:rPr>
        <w:t>Social Work</w:t>
      </w:r>
      <w:r w:rsidR="00174BBB">
        <w:rPr>
          <w:rFonts w:ascii="Arial" w:hAnsi="Arial" w:cs="Arial"/>
          <w:color w:val="548DD4"/>
          <w:sz w:val="32"/>
          <w:szCs w:val="32"/>
        </w:rPr>
        <w:t xml:space="preserve"> Trainee</w:t>
      </w:r>
      <w:r w:rsidR="00D53212">
        <w:rPr>
          <w:rFonts w:ascii="Arial" w:hAnsi="Arial" w:cs="Arial"/>
          <w:color w:val="548DD4"/>
          <w:sz w:val="32"/>
          <w:szCs w:val="32"/>
        </w:rPr>
        <w:t xml:space="preserve"> </w:t>
      </w:r>
      <w:r w:rsidR="00174BBB">
        <w:rPr>
          <w:rFonts w:ascii="Arial" w:hAnsi="Arial" w:cs="Arial"/>
          <w:color w:val="548DD4"/>
          <w:sz w:val="32"/>
          <w:szCs w:val="32"/>
        </w:rPr>
        <w:t>(</w:t>
      </w:r>
      <w:r>
        <w:rPr>
          <w:rFonts w:ascii="Arial" w:hAnsi="Arial" w:cs="Arial"/>
          <w:color w:val="548DD4"/>
          <w:sz w:val="32"/>
          <w:szCs w:val="32"/>
        </w:rPr>
        <w:t>Apprentice</w:t>
      </w:r>
      <w:r w:rsidR="00174BBB">
        <w:rPr>
          <w:rFonts w:ascii="Arial" w:hAnsi="Arial" w:cs="Arial"/>
          <w:color w:val="548DD4"/>
          <w:sz w:val="32"/>
          <w:szCs w:val="32"/>
        </w:rPr>
        <w:t>)</w:t>
      </w:r>
      <w:r w:rsidR="00AD0EB8">
        <w:rPr>
          <w:rFonts w:ascii="Arial" w:hAnsi="Arial" w:cs="Arial"/>
          <w:color w:val="548DD4"/>
          <w:sz w:val="32"/>
          <w:szCs w:val="32"/>
        </w:rPr>
        <w:tab/>
      </w:r>
      <w:r w:rsidR="00ED2EF8" w:rsidRPr="008741EF">
        <w:rPr>
          <w:rFonts w:ascii="Arial" w:hAnsi="Arial" w:cs="Arial"/>
          <w:color w:val="548DD4"/>
          <w:sz w:val="32"/>
          <w:szCs w:val="32"/>
        </w:rPr>
        <w:tab/>
      </w:r>
      <w:r>
        <w:rPr>
          <w:rFonts w:ascii="Arial" w:hAnsi="Arial" w:cs="Arial"/>
          <w:color w:val="548DD4"/>
          <w:sz w:val="32"/>
          <w:szCs w:val="32"/>
        </w:rPr>
        <w:tab/>
      </w:r>
      <w:r w:rsidR="00ED2EF8" w:rsidRPr="008741EF">
        <w:rPr>
          <w:rFonts w:ascii="Arial" w:hAnsi="Arial" w:cs="Arial"/>
          <w:color w:val="548DD4"/>
          <w:sz w:val="32"/>
          <w:szCs w:val="32"/>
        </w:rPr>
        <w:t>Grade 7</w:t>
      </w:r>
      <w:r>
        <w:rPr>
          <w:rFonts w:ascii="Arial" w:hAnsi="Arial" w:cs="Arial"/>
          <w:color w:val="548DD4"/>
          <w:sz w:val="32"/>
          <w:szCs w:val="32"/>
        </w:rPr>
        <w:t xml:space="preserve"> </w:t>
      </w:r>
      <w:r w:rsidR="007B138D" w:rsidRPr="008741EF">
        <w:rPr>
          <w:rFonts w:ascii="Arial" w:hAnsi="Arial" w:cs="Arial"/>
          <w:color w:val="548DD4"/>
          <w:sz w:val="32"/>
          <w:szCs w:val="32"/>
        </w:rPr>
        <w:tab/>
      </w:r>
      <w:r w:rsidR="00296BD8" w:rsidRPr="008741EF">
        <w:rPr>
          <w:rFonts w:ascii="Arial" w:hAnsi="Arial" w:cs="Arial"/>
          <w:color w:val="548DD4"/>
          <w:sz w:val="32"/>
          <w:szCs w:val="32"/>
        </w:rPr>
        <w:tab/>
      </w:r>
      <w:r w:rsidR="00230324">
        <w:rPr>
          <w:rFonts w:ascii="Arial" w:hAnsi="Arial" w:cs="Arial"/>
          <w:color w:val="548DD4"/>
          <w:sz w:val="32"/>
          <w:szCs w:val="32"/>
        </w:rPr>
        <w:tab/>
      </w:r>
      <w:r w:rsidR="00A629E3" w:rsidRPr="008741EF">
        <w:rPr>
          <w:rFonts w:ascii="Arial" w:hAnsi="Arial" w:cs="Arial"/>
          <w:color w:val="548DD4"/>
          <w:sz w:val="32"/>
          <w:szCs w:val="32"/>
        </w:rPr>
        <w:t>Date created:</w:t>
      </w:r>
      <w:r w:rsidR="006931FD" w:rsidRPr="008741EF">
        <w:rPr>
          <w:rFonts w:ascii="Arial" w:hAnsi="Arial" w:cs="Arial"/>
          <w:color w:val="548DD4"/>
          <w:sz w:val="32"/>
          <w:szCs w:val="32"/>
        </w:rPr>
        <w:t xml:space="preserve"> </w:t>
      </w:r>
      <w:r w:rsidR="008B1030">
        <w:rPr>
          <w:rFonts w:ascii="Arial" w:hAnsi="Arial" w:cs="Arial"/>
          <w:color w:val="548DD4"/>
          <w:sz w:val="32"/>
          <w:szCs w:val="32"/>
        </w:rPr>
        <w:t>June 2026</w:t>
      </w:r>
    </w:p>
    <w:p w14:paraId="542039A0" w14:textId="7E1296E7" w:rsidR="008741EF" w:rsidRPr="00230324" w:rsidRDefault="00230324" w:rsidP="00230324">
      <w:pPr>
        <w:rPr>
          <w:color w:val="0070C0"/>
        </w:rPr>
      </w:pPr>
      <w:r w:rsidRPr="00230324">
        <w:rPr>
          <w:color w:val="0070C0"/>
        </w:rPr>
        <w:t>JE ID: 16040</w:t>
      </w:r>
      <w:r w:rsidR="008741EF">
        <w:tab/>
      </w:r>
      <w:r w:rsidR="008741EF">
        <w:tab/>
      </w:r>
      <w:r w:rsidR="008741EF">
        <w:tab/>
      </w:r>
      <w:r w:rsidR="008741EF">
        <w:tab/>
      </w:r>
      <w:r w:rsidR="008741EF">
        <w:tab/>
      </w:r>
      <w:r w:rsidR="008741EF">
        <w:tab/>
      </w:r>
      <w:r w:rsidR="008741EF">
        <w:tab/>
      </w:r>
      <w:r w:rsidR="008741EF">
        <w:tab/>
      </w:r>
      <w:r w:rsidR="008741EF">
        <w:tab/>
      </w:r>
    </w:p>
    <w:tbl>
      <w:tblPr>
        <w:tblW w:w="14850" w:type="dxa"/>
        <w:tblLook w:val="04A0" w:firstRow="1" w:lastRow="0" w:firstColumn="1" w:lastColumn="0" w:noHBand="0" w:noVBand="1"/>
      </w:tblPr>
      <w:tblGrid>
        <w:gridCol w:w="7087"/>
        <w:gridCol w:w="7338"/>
        <w:gridCol w:w="425"/>
      </w:tblGrid>
      <w:tr w:rsidR="0074693D" w:rsidRPr="00ED2EF8" w14:paraId="64E61E18" w14:textId="77777777" w:rsidTr="002728B8">
        <w:trPr>
          <w:gridAfter w:val="1"/>
          <w:wAfter w:w="425" w:type="dxa"/>
        </w:trPr>
        <w:tc>
          <w:tcPr>
            <w:tcW w:w="14425" w:type="dxa"/>
            <w:gridSpan w:val="2"/>
          </w:tcPr>
          <w:p w14:paraId="734FA18A" w14:textId="77777777" w:rsidR="00ED2EF8" w:rsidRPr="007C715D" w:rsidRDefault="001C4312" w:rsidP="008741EF">
            <w:pPr>
              <w:pStyle w:val="Heading1"/>
              <w:spacing w:before="0" w:after="0"/>
              <w:ind w:left="0"/>
              <w:jc w:val="both"/>
              <w:rPr>
                <w:rFonts w:ascii="Arial" w:hAnsi="Arial" w:cs="Arial"/>
                <w:sz w:val="22"/>
                <w:szCs w:val="22"/>
              </w:rPr>
            </w:pPr>
            <w:r w:rsidRPr="007C715D">
              <w:rPr>
                <w:rFonts w:ascii="Arial" w:hAnsi="Arial" w:cs="Arial"/>
                <w:sz w:val="22"/>
                <w:szCs w:val="22"/>
              </w:rPr>
              <w:t xml:space="preserve">About the </w:t>
            </w:r>
            <w:r w:rsidR="0012574E" w:rsidRPr="007C715D">
              <w:rPr>
                <w:rFonts w:ascii="Arial" w:hAnsi="Arial" w:cs="Arial"/>
                <w:sz w:val="22"/>
                <w:szCs w:val="22"/>
              </w:rPr>
              <w:t>Job</w:t>
            </w:r>
            <w:r w:rsidR="00D14302" w:rsidRPr="007C715D">
              <w:rPr>
                <w:rFonts w:ascii="Arial" w:hAnsi="Arial" w:cs="Arial"/>
                <w:sz w:val="22"/>
                <w:szCs w:val="22"/>
              </w:rPr>
              <w:t xml:space="preserve"> </w:t>
            </w:r>
          </w:p>
          <w:p w14:paraId="50F512FC" w14:textId="4CACCA68" w:rsidR="00D14302" w:rsidRPr="007C715D" w:rsidRDefault="00AC7A2F" w:rsidP="008E7382">
            <w:pPr>
              <w:spacing w:after="0"/>
              <w:jc w:val="both"/>
              <w:rPr>
                <w:rFonts w:ascii="Arial" w:hAnsi="Arial" w:cs="Arial"/>
              </w:rPr>
            </w:pPr>
            <w:r w:rsidRPr="00230324">
              <w:rPr>
                <w:rFonts w:ascii="Arial" w:hAnsi="Arial" w:cs="Arial"/>
              </w:rPr>
              <w:t>Social Work</w:t>
            </w:r>
            <w:r w:rsidR="003168CD">
              <w:rPr>
                <w:rFonts w:ascii="Arial" w:hAnsi="Arial" w:cs="Arial"/>
              </w:rPr>
              <w:t xml:space="preserve"> Trainees</w:t>
            </w:r>
            <w:r w:rsidRPr="00230324">
              <w:rPr>
                <w:rFonts w:ascii="Arial" w:hAnsi="Arial" w:cs="Arial"/>
              </w:rPr>
              <w:t xml:space="preserve"> </w:t>
            </w:r>
            <w:r w:rsidR="003168CD">
              <w:rPr>
                <w:rFonts w:ascii="Arial" w:hAnsi="Arial" w:cs="Arial"/>
              </w:rPr>
              <w:t>(</w:t>
            </w:r>
            <w:r w:rsidRPr="00230324">
              <w:rPr>
                <w:rFonts w:ascii="Arial" w:hAnsi="Arial" w:cs="Arial"/>
              </w:rPr>
              <w:t>Apprentices</w:t>
            </w:r>
            <w:r w:rsidR="003168CD">
              <w:rPr>
                <w:rFonts w:ascii="Arial" w:hAnsi="Arial" w:cs="Arial"/>
              </w:rPr>
              <w:t>)</w:t>
            </w:r>
            <w:r w:rsidR="000B61DE" w:rsidRPr="00230324">
              <w:rPr>
                <w:rFonts w:ascii="Arial" w:hAnsi="Arial" w:cs="Arial"/>
              </w:rPr>
              <w:t xml:space="preserve"> </w:t>
            </w:r>
            <w:r w:rsidR="00255881" w:rsidRPr="00230324">
              <w:rPr>
                <w:rFonts w:ascii="Arial" w:hAnsi="Arial" w:cs="Arial"/>
              </w:rPr>
              <w:t>work</w:t>
            </w:r>
            <w:r w:rsidR="000B61DE" w:rsidRPr="00230324">
              <w:rPr>
                <w:rFonts w:ascii="Arial" w:hAnsi="Arial" w:cs="Arial"/>
              </w:rPr>
              <w:t xml:space="preserve"> alongside Social Workers, </w:t>
            </w:r>
            <w:r w:rsidR="00230324" w:rsidRPr="00230324">
              <w:rPr>
                <w:rFonts w:ascii="Arial" w:hAnsi="Arial" w:cs="Arial"/>
              </w:rPr>
              <w:t>managers,</w:t>
            </w:r>
            <w:r w:rsidR="000B61DE" w:rsidRPr="00230324">
              <w:rPr>
                <w:rFonts w:ascii="Arial" w:hAnsi="Arial" w:cs="Arial"/>
              </w:rPr>
              <w:t xml:space="preserve"> and other professionals within a range of our Locality offices</w:t>
            </w:r>
            <w:r w:rsidR="00AD0EB8">
              <w:rPr>
                <w:rFonts w:ascii="Arial" w:hAnsi="Arial" w:cs="Arial"/>
              </w:rPr>
              <w:t xml:space="preserve"> </w:t>
            </w:r>
            <w:r w:rsidR="00AD0EB8" w:rsidRPr="000005C3">
              <w:rPr>
                <w:rFonts w:ascii="Arial" w:hAnsi="Arial" w:cs="Arial"/>
              </w:rPr>
              <w:t>and specialist services</w:t>
            </w:r>
            <w:r w:rsidR="000B61DE" w:rsidRPr="00230324">
              <w:rPr>
                <w:rFonts w:ascii="Arial" w:hAnsi="Arial" w:cs="Arial"/>
              </w:rPr>
              <w:t xml:space="preserve">. </w:t>
            </w:r>
            <w:r w:rsidR="00255881" w:rsidRPr="000005C3">
              <w:rPr>
                <w:rFonts w:ascii="Arial" w:hAnsi="Arial" w:cs="Arial"/>
              </w:rPr>
              <w:t>In line with</w:t>
            </w:r>
            <w:r w:rsidR="00AD0EB8" w:rsidRPr="000005C3">
              <w:rPr>
                <w:rFonts w:ascii="Arial" w:hAnsi="Arial" w:cs="Arial"/>
              </w:rPr>
              <w:t xml:space="preserve"> underpinning legislation and policy</w:t>
            </w:r>
            <w:r w:rsidR="00255881" w:rsidRPr="00230324">
              <w:rPr>
                <w:rFonts w:ascii="Arial" w:hAnsi="Arial" w:cs="Arial"/>
              </w:rPr>
              <w:t xml:space="preserve"> </w:t>
            </w:r>
            <w:r w:rsidR="007C715D" w:rsidRPr="00230324">
              <w:rPr>
                <w:rFonts w:ascii="Arial" w:hAnsi="Arial" w:cs="Arial"/>
              </w:rPr>
              <w:t>and</w:t>
            </w:r>
            <w:r w:rsidR="00255881" w:rsidRPr="00230324">
              <w:rPr>
                <w:rFonts w:ascii="Arial" w:hAnsi="Arial" w:cs="Arial"/>
              </w:rPr>
              <w:t xml:space="preserve"> a</w:t>
            </w:r>
            <w:r w:rsidR="009730E3" w:rsidRPr="00230324">
              <w:rPr>
                <w:rFonts w:ascii="Arial" w:hAnsi="Arial" w:cs="Arial"/>
              </w:rPr>
              <w:t>longside other professionals and organisations</w:t>
            </w:r>
            <w:r w:rsidR="00D53212" w:rsidRPr="00230324">
              <w:rPr>
                <w:rFonts w:ascii="Arial" w:hAnsi="Arial" w:cs="Arial"/>
              </w:rPr>
              <w:t>,</w:t>
            </w:r>
            <w:r w:rsidR="009730E3" w:rsidRPr="00230324">
              <w:rPr>
                <w:rFonts w:ascii="Arial" w:hAnsi="Arial" w:cs="Arial"/>
              </w:rPr>
              <w:t xml:space="preserve"> </w:t>
            </w:r>
            <w:r w:rsidR="00D53212" w:rsidRPr="00230324">
              <w:rPr>
                <w:rFonts w:ascii="Arial" w:hAnsi="Arial" w:cs="Arial"/>
              </w:rPr>
              <w:t>S</w:t>
            </w:r>
            <w:r w:rsidR="0011470D">
              <w:rPr>
                <w:rFonts w:ascii="Arial" w:hAnsi="Arial" w:cs="Arial"/>
              </w:rPr>
              <w:t>ocial Work Trainees</w:t>
            </w:r>
            <w:r w:rsidRPr="00230324">
              <w:rPr>
                <w:rFonts w:ascii="Arial" w:hAnsi="Arial" w:cs="Arial"/>
              </w:rPr>
              <w:t xml:space="preserve"> </w:t>
            </w:r>
            <w:r w:rsidR="000B61DE" w:rsidRPr="00230324">
              <w:rPr>
                <w:rFonts w:ascii="Arial" w:hAnsi="Arial" w:cs="Arial"/>
              </w:rPr>
              <w:t xml:space="preserve">work with a broad range of </w:t>
            </w:r>
            <w:r w:rsidR="00AD0EB8" w:rsidRPr="000005C3">
              <w:rPr>
                <w:rFonts w:ascii="Arial" w:hAnsi="Arial" w:cs="Arial"/>
              </w:rPr>
              <w:t xml:space="preserve">individuals of all ages and families </w:t>
            </w:r>
            <w:r w:rsidR="000B61DE" w:rsidRPr="00230324">
              <w:rPr>
                <w:rFonts w:ascii="Arial" w:hAnsi="Arial" w:cs="Arial"/>
              </w:rPr>
              <w:t>in Glouceste</w:t>
            </w:r>
            <w:r w:rsidR="00255881" w:rsidRPr="00230324">
              <w:rPr>
                <w:rFonts w:ascii="Arial" w:hAnsi="Arial" w:cs="Arial"/>
              </w:rPr>
              <w:t>rshire, undertaking standard social care interventions, including assessments</w:t>
            </w:r>
            <w:r w:rsidR="006E473C" w:rsidRPr="006E473C">
              <w:rPr>
                <w:rFonts w:ascii="Arial" w:hAnsi="Arial" w:cs="Arial"/>
              </w:rPr>
              <w:t>,</w:t>
            </w:r>
            <w:r w:rsidR="00255881" w:rsidRPr="00230324">
              <w:rPr>
                <w:rFonts w:ascii="Arial" w:hAnsi="Arial" w:cs="Arial"/>
              </w:rPr>
              <w:t xml:space="preserve"> and support plans, to ensure individuals are </w:t>
            </w:r>
            <w:r w:rsidR="00AD0EB8" w:rsidRPr="006E473C">
              <w:rPr>
                <w:rFonts w:ascii="Arial" w:hAnsi="Arial" w:cs="Arial"/>
              </w:rPr>
              <w:t>supported and safe</w:t>
            </w:r>
            <w:r w:rsidR="00255881" w:rsidRPr="00230324">
              <w:rPr>
                <w:rFonts w:ascii="Arial" w:hAnsi="Arial" w:cs="Arial"/>
              </w:rPr>
              <w:t>.</w:t>
            </w:r>
            <w:r w:rsidR="008E7382" w:rsidRPr="00230324">
              <w:rPr>
                <w:rFonts w:ascii="Arial" w:hAnsi="Arial" w:cs="Arial"/>
              </w:rPr>
              <w:t xml:space="preserve"> Social work training</w:t>
            </w:r>
            <w:r w:rsidR="00AD0EB8">
              <w:rPr>
                <w:rFonts w:ascii="Arial" w:hAnsi="Arial" w:cs="Arial"/>
              </w:rPr>
              <w:t xml:space="preserve"> </w:t>
            </w:r>
            <w:r w:rsidR="008E7382" w:rsidRPr="00230324">
              <w:rPr>
                <w:rFonts w:ascii="Arial" w:hAnsi="Arial" w:cs="Arial"/>
              </w:rPr>
              <w:t>will be provided as part of an approach to learning and development in the workplace.</w:t>
            </w:r>
          </w:p>
        </w:tc>
      </w:tr>
      <w:tr w:rsidR="00B704C3" w:rsidRPr="00ED2EF8" w14:paraId="11382696" w14:textId="77777777" w:rsidTr="007C715D">
        <w:trPr>
          <w:gridAfter w:val="1"/>
          <w:wAfter w:w="425" w:type="dxa"/>
          <w:trHeight w:val="482"/>
        </w:trPr>
        <w:tc>
          <w:tcPr>
            <w:tcW w:w="7087" w:type="dxa"/>
          </w:tcPr>
          <w:p w14:paraId="7D18FFED" w14:textId="77777777" w:rsidR="008E7382" w:rsidRDefault="008E7382" w:rsidP="00ED2EF8">
            <w:pPr>
              <w:pStyle w:val="BodyTextIndent"/>
              <w:ind w:left="0"/>
              <w:rPr>
                <w:rFonts w:cs="Arial"/>
                <w:b/>
                <w:szCs w:val="22"/>
              </w:rPr>
            </w:pPr>
          </w:p>
          <w:p w14:paraId="6B1D62AC" w14:textId="48F5144F" w:rsidR="00B704C3" w:rsidRPr="007C715D" w:rsidRDefault="00854649" w:rsidP="00ED2EF8">
            <w:pPr>
              <w:pStyle w:val="BodyTextIndent"/>
              <w:ind w:left="0"/>
              <w:rPr>
                <w:rFonts w:cs="Arial"/>
                <w:b/>
                <w:color w:val="548DD4"/>
                <w:szCs w:val="22"/>
              </w:rPr>
            </w:pPr>
            <w:r w:rsidRPr="007C715D">
              <w:rPr>
                <w:rFonts w:cs="Arial"/>
                <w:b/>
                <w:szCs w:val="22"/>
              </w:rPr>
              <w:t>This is what we need you</w:t>
            </w:r>
            <w:r w:rsidR="00F546E5" w:rsidRPr="007C715D">
              <w:rPr>
                <w:rFonts w:cs="Arial"/>
                <w:b/>
                <w:szCs w:val="22"/>
              </w:rPr>
              <w:t xml:space="preserve"> to do</w:t>
            </w:r>
            <w:r w:rsidR="003973BD" w:rsidRPr="007C715D">
              <w:rPr>
                <w:rFonts w:cs="Arial"/>
                <w:b/>
                <w:szCs w:val="22"/>
              </w:rPr>
              <w:t>...</w:t>
            </w:r>
            <w:r w:rsidR="00B704C3" w:rsidRPr="007C715D">
              <w:rPr>
                <w:rFonts w:cs="Arial"/>
                <w:b/>
                <w:color w:val="548DD4"/>
                <w:szCs w:val="22"/>
              </w:rPr>
              <w:t xml:space="preserve"> </w:t>
            </w:r>
          </w:p>
          <w:p w14:paraId="615F4629" w14:textId="5DDFF1F2" w:rsidR="00255881" w:rsidRPr="000005C3" w:rsidRDefault="007C715D" w:rsidP="00255881">
            <w:pPr>
              <w:pStyle w:val="BodyTextIndent"/>
              <w:numPr>
                <w:ilvl w:val="0"/>
                <w:numId w:val="3"/>
              </w:numPr>
              <w:rPr>
                <w:rFonts w:cs="Arial"/>
                <w:strike/>
                <w:szCs w:val="22"/>
              </w:rPr>
            </w:pPr>
            <w:r w:rsidRPr="007C715D">
              <w:rPr>
                <w:rFonts w:cs="Arial"/>
                <w:szCs w:val="22"/>
              </w:rPr>
              <w:t xml:space="preserve">Work in partnership with other services and agencies in </w:t>
            </w:r>
            <w:r w:rsidRPr="00230324">
              <w:rPr>
                <w:rFonts w:cs="Arial"/>
                <w:szCs w:val="22"/>
              </w:rPr>
              <w:t xml:space="preserve">Gloucestershire, </w:t>
            </w:r>
            <w:r w:rsidR="009602CA" w:rsidRPr="00230324">
              <w:rPr>
                <w:rFonts w:cs="Arial"/>
                <w:szCs w:val="22"/>
              </w:rPr>
              <w:t>use evidence-based knowledge and tools in work with people, and</w:t>
            </w:r>
            <w:r w:rsidRPr="00230324">
              <w:rPr>
                <w:rFonts w:cs="Arial"/>
                <w:szCs w:val="22"/>
              </w:rPr>
              <w:t xml:space="preserve"> u</w:t>
            </w:r>
            <w:r w:rsidR="00255881" w:rsidRPr="00230324">
              <w:rPr>
                <w:rFonts w:cs="Arial"/>
                <w:szCs w:val="22"/>
              </w:rPr>
              <w:t>ndertake sta</w:t>
            </w:r>
            <w:r w:rsidRPr="00230324">
              <w:rPr>
                <w:rFonts w:cs="Arial"/>
                <w:szCs w:val="22"/>
              </w:rPr>
              <w:t>ndard social care interventions</w:t>
            </w:r>
            <w:r w:rsidR="00255881" w:rsidRPr="00230324">
              <w:rPr>
                <w:rFonts w:cs="Arial"/>
                <w:szCs w:val="22"/>
              </w:rPr>
              <w:t xml:space="preserve"> including assessments</w:t>
            </w:r>
            <w:r w:rsidRPr="00230324">
              <w:rPr>
                <w:rFonts w:cs="Arial"/>
                <w:szCs w:val="22"/>
              </w:rPr>
              <w:t>,</w:t>
            </w:r>
            <w:r w:rsidR="00255881" w:rsidRPr="00230324">
              <w:rPr>
                <w:rFonts w:cs="Arial"/>
                <w:szCs w:val="22"/>
              </w:rPr>
              <w:t xml:space="preserve"> to determine support plans</w:t>
            </w:r>
            <w:r w:rsidRPr="00230324">
              <w:rPr>
                <w:rFonts w:cs="Arial"/>
                <w:szCs w:val="22"/>
              </w:rPr>
              <w:t>,</w:t>
            </w:r>
            <w:r w:rsidR="00255881" w:rsidRPr="00230324">
              <w:rPr>
                <w:rFonts w:cs="Arial"/>
                <w:szCs w:val="22"/>
              </w:rPr>
              <w:t xml:space="preserve"> </w:t>
            </w:r>
            <w:r w:rsidR="00255881" w:rsidRPr="00AD0EB8">
              <w:rPr>
                <w:rFonts w:cs="Arial"/>
                <w:strike/>
                <w:szCs w:val="22"/>
              </w:rPr>
              <w:t>to</w:t>
            </w:r>
            <w:r w:rsidR="00255881" w:rsidRPr="00230324">
              <w:rPr>
                <w:rFonts w:cs="Arial"/>
                <w:szCs w:val="22"/>
              </w:rPr>
              <w:t xml:space="preserve"> </w:t>
            </w:r>
            <w:r w:rsidR="00AD0EB8">
              <w:rPr>
                <w:rFonts w:cs="Arial"/>
                <w:szCs w:val="22"/>
              </w:rPr>
              <w:t xml:space="preserve">that </w:t>
            </w:r>
            <w:r w:rsidR="00255881" w:rsidRPr="00230324">
              <w:rPr>
                <w:rFonts w:cs="Arial"/>
                <w:szCs w:val="22"/>
              </w:rPr>
              <w:t xml:space="preserve">ensure individuals </w:t>
            </w:r>
            <w:r w:rsidR="000005C3">
              <w:rPr>
                <w:rFonts w:cs="Arial"/>
                <w:szCs w:val="22"/>
              </w:rPr>
              <w:t>r</w:t>
            </w:r>
            <w:r w:rsidR="005E65A3" w:rsidRPr="000005C3">
              <w:rPr>
                <w:rFonts w:cs="Arial"/>
                <w:szCs w:val="22"/>
              </w:rPr>
              <w:t>eceive the right support</w:t>
            </w:r>
            <w:r w:rsidR="00D11106" w:rsidRPr="000005C3">
              <w:rPr>
                <w:rFonts w:cs="Arial"/>
                <w:szCs w:val="22"/>
              </w:rPr>
              <w:t xml:space="preserve"> at the right time.</w:t>
            </w:r>
          </w:p>
          <w:p w14:paraId="165B2143" w14:textId="0776510A" w:rsidR="009602CA" w:rsidRPr="00230324" w:rsidRDefault="009602CA" w:rsidP="006B6692">
            <w:pPr>
              <w:pStyle w:val="BodyTextIndent"/>
              <w:numPr>
                <w:ilvl w:val="0"/>
                <w:numId w:val="3"/>
              </w:numPr>
              <w:rPr>
                <w:rFonts w:cs="Arial"/>
                <w:szCs w:val="22"/>
              </w:rPr>
            </w:pPr>
            <w:r w:rsidRPr="00230324">
              <w:rPr>
                <w:rFonts w:cs="Arial"/>
                <w:szCs w:val="22"/>
              </w:rPr>
              <w:t xml:space="preserve">To support a high quality and effective social work service in a timely manner and within statutory guidelines, </w:t>
            </w:r>
            <w:r w:rsidR="003B63D1">
              <w:rPr>
                <w:rFonts w:cs="Arial"/>
                <w:szCs w:val="22"/>
              </w:rPr>
              <w:t>either Adults Social Care or Childrens Social Care</w:t>
            </w:r>
            <w:r w:rsidR="00DD202F">
              <w:rPr>
                <w:rFonts w:cs="Arial"/>
                <w:szCs w:val="22"/>
              </w:rPr>
              <w:t xml:space="preserve"> </w:t>
            </w:r>
            <w:r w:rsidRPr="00230324">
              <w:rPr>
                <w:rFonts w:cs="Arial"/>
                <w:szCs w:val="22"/>
              </w:rPr>
              <w:t>directorate</w:t>
            </w:r>
            <w:r w:rsidR="00DD202F">
              <w:rPr>
                <w:rFonts w:cs="Arial"/>
                <w:szCs w:val="22"/>
              </w:rPr>
              <w:t xml:space="preserve"> specific</w:t>
            </w:r>
            <w:r w:rsidRPr="00230324">
              <w:rPr>
                <w:rFonts w:cs="Arial"/>
                <w:szCs w:val="22"/>
              </w:rPr>
              <w:t xml:space="preserve"> policies, </w:t>
            </w:r>
            <w:r w:rsidR="00230324" w:rsidRPr="00230324">
              <w:rPr>
                <w:rFonts w:cs="Arial"/>
                <w:szCs w:val="22"/>
              </w:rPr>
              <w:t>standards,</w:t>
            </w:r>
            <w:r w:rsidRPr="00230324">
              <w:rPr>
                <w:rFonts w:cs="Arial"/>
                <w:szCs w:val="22"/>
              </w:rPr>
              <w:t xml:space="preserve"> and guidelines.</w:t>
            </w:r>
          </w:p>
          <w:p w14:paraId="1F137F78" w14:textId="3D1C801F" w:rsidR="00662030" w:rsidRPr="007C715D" w:rsidRDefault="006931FD" w:rsidP="00ED2EF8">
            <w:pPr>
              <w:pStyle w:val="BodyTextIndent"/>
              <w:numPr>
                <w:ilvl w:val="0"/>
                <w:numId w:val="3"/>
              </w:numPr>
              <w:rPr>
                <w:rFonts w:cs="Arial"/>
                <w:szCs w:val="22"/>
              </w:rPr>
            </w:pPr>
            <w:r w:rsidRPr="007C715D">
              <w:rPr>
                <w:rFonts w:cs="Arial"/>
                <w:szCs w:val="22"/>
              </w:rPr>
              <w:t>Listen and connect to the people of Gloucestershire, to</w:t>
            </w:r>
            <w:r w:rsidR="00662030" w:rsidRPr="007C715D">
              <w:rPr>
                <w:rFonts w:cs="Arial"/>
                <w:szCs w:val="22"/>
              </w:rPr>
              <w:t xml:space="preserve"> support them to</w:t>
            </w:r>
            <w:r w:rsidRPr="007C715D">
              <w:rPr>
                <w:rFonts w:cs="Arial"/>
                <w:szCs w:val="22"/>
              </w:rPr>
              <w:t xml:space="preserve"> connect to community resources</w:t>
            </w:r>
            <w:r w:rsidR="00662030" w:rsidRPr="007C715D">
              <w:rPr>
                <w:rFonts w:cs="Arial"/>
                <w:szCs w:val="22"/>
              </w:rPr>
              <w:t xml:space="preserve"> and promoting digital inclusion</w:t>
            </w:r>
            <w:r w:rsidR="009602CA">
              <w:rPr>
                <w:rFonts w:cs="Arial"/>
                <w:szCs w:val="22"/>
              </w:rPr>
              <w:t>.</w:t>
            </w:r>
          </w:p>
          <w:p w14:paraId="4A0DD9A3" w14:textId="0E5F0216" w:rsidR="006931FD" w:rsidRPr="007C715D" w:rsidRDefault="006931FD" w:rsidP="00ED2EF8">
            <w:pPr>
              <w:pStyle w:val="BodyTextIndent"/>
              <w:numPr>
                <w:ilvl w:val="0"/>
                <w:numId w:val="3"/>
              </w:numPr>
              <w:rPr>
                <w:rFonts w:cs="Arial"/>
                <w:szCs w:val="22"/>
              </w:rPr>
            </w:pPr>
            <w:r w:rsidRPr="007C715D">
              <w:rPr>
                <w:rFonts w:cs="Arial"/>
                <w:szCs w:val="22"/>
              </w:rPr>
              <w:t>Prioritise supporting people</w:t>
            </w:r>
            <w:r w:rsidR="00026244">
              <w:rPr>
                <w:rFonts w:cs="Arial"/>
                <w:szCs w:val="22"/>
              </w:rPr>
              <w:t xml:space="preserve"> </w:t>
            </w:r>
            <w:r w:rsidR="00026244" w:rsidRPr="000005C3">
              <w:rPr>
                <w:rFonts w:cs="Arial"/>
                <w:szCs w:val="22"/>
              </w:rPr>
              <w:t>or families</w:t>
            </w:r>
            <w:r w:rsidRPr="007C715D">
              <w:rPr>
                <w:rFonts w:cs="Arial"/>
                <w:szCs w:val="22"/>
              </w:rPr>
              <w:t xml:space="preserve"> in crisis to regain control of their lives, working together to achieve effective plans to reduce risk and ensure people are more stable. </w:t>
            </w:r>
          </w:p>
          <w:p w14:paraId="10632127" w14:textId="5AE82042" w:rsidR="006931FD" w:rsidRPr="007C715D" w:rsidRDefault="006931FD" w:rsidP="00ED2EF8">
            <w:pPr>
              <w:pStyle w:val="BodyTextIndent"/>
              <w:numPr>
                <w:ilvl w:val="0"/>
                <w:numId w:val="3"/>
              </w:numPr>
              <w:rPr>
                <w:rFonts w:cs="Arial"/>
                <w:szCs w:val="22"/>
              </w:rPr>
            </w:pPr>
            <w:r w:rsidRPr="007C715D">
              <w:rPr>
                <w:rFonts w:cs="Arial"/>
                <w:szCs w:val="22"/>
              </w:rPr>
              <w:t xml:space="preserve">Work in line with </w:t>
            </w:r>
            <w:r w:rsidR="003E4E6D" w:rsidRPr="000005C3">
              <w:rPr>
                <w:rFonts w:cs="Arial"/>
                <w:szCs w:val="22"/>
              </w:rPr>
              <w:t xml:space="preserve">underpinning and </w:t>
            </w:r>
            <w:r w:rsidR="006353EF">
              <w:rPr>
                <w:rFonts w:cs="Arial"/>
                <w:szCs w:val="22"/>
              </w:rPr>
              <w:t xml:space="preserve">either Adults Social Care or Childrens Social Care </w:t>
            </w:r>
            <w:r w:rsidR="006353EF" w:rsidRPr="00230324">
              <w:rPr>
                <w:rFonts w:cs="Arial"/>
                <w:szCs w:val="22"/>
              </w:rPr>
              <w:t>directorate</w:t>
            </w:r>
            <w:r w:rsidR="000B0E9A" w:rsidRPr="000005C3">
              <w:rPr>
                <w:rFonts w:cs="Arial"/>
                <w:szCs w:val="22"/>
              </w:rPr>
              <w:t xml:space="preserve"> appropriate legislation</w:t>
            </w:r>
            <w:r w:rsidR="006353EF">
              <w:rPr>
                <w:rFonts w:cs="Arial"/>
                <w:szCs w:val="22"/>
              </w:rPr>
              <w:t>, such as The Care Act for Adults Social Care, or the Children Act 1989</w:t>
            </w:r>
            <w:r w:rsidR="00A807C2">
              <w:rPr>
                <w:rFonts w:cs="Arial"/>
                <w:szCs w:val="22"/>
              </w:rPr>
              <w:t xml:space="preserve"> for Childrens Social Care,</w:t>
            </w:r>
            <w:r w:rsidR="000B0E9A" w:rsidRPr="000005C3">
              <w:rPr>
                <w:rFonts w:cs="Arial"/>
                <w:szCs w:val="22"/>
              </w:rPr>
              <w:t xml:space="preserve"> and polic</w:t>
            </w:r>
            <w:r w:rsidR="00A807C2">
              <w:rPr>
                <w:rFonts w:cs="Arial"/>
                <w:szCs w:val="22"/>
              </w:rPr>
              <w:t>ies</w:t>
            </w:r>
            <w:r w:rsidR="000B0E9A" w:rsidRPr="000005C3">
              <w:rPr>
                <w:rFonts w:cs="Arial"/>
                <w:szCs w:val="22"/>
              </w:rPr>
              <w:t xml:space="preserve"> to ensure services are deliver</w:t>
            </w:r>
            <w:r w:rsidR="0059653E" w:rsidRPr="000005C3">
              <w:rPr>
                <w:rFonts w:cs="Arial"/>
                <w:szCs w:val="22"/>
              </w:rPr>
              <w:t>ed effectively.</w:t>
            </w:r>
          </w:p>
          <w:p w14:paraId="45FB8DF7" w14:textId="00C448BF" w:rsidR="006931FD" w:rsidRDefault="007C715D" w:rsidP="007C715D">
            <w:pPr>
              <w:pStyle w:val="BodyTextIndent"/>
              <w:numPr>
                <w:ilvl w:val="0"/>
                <w:numId w:val="3"/>
              </w:numPr>
              <w:rPr>
                <w:rFonts w:cs="Arial"/>
                <w:szCs w:val="22"/>
              </w:rPr>
            </w:pPr>
            <w:r w:rsidRPr="007C715D">
              <w:rPr>
                <w:rFonts w:cs="Arial"/>
                <w:szCs w:val="22"/>
              </w:rPr>
              <w:t>Identify</w:t>
            </w:r>
            <w:r w:rsidR="000041A0" w:rsidRPr="007C715D">
              <w:rPr>
                <w:rFonts w:cs="Arial"/>
                <w:szCs w:val="22"/>
              </w:rPr>
              <w:t xml:space="preserve"> when a safeguarding </w:t>
            </w:r>
            <w:r w:rsidR="00077C7A">
              <w:rPr>
                <w:rFonts w:cs="Arial"/>
                <w:szCs w:val="22"/>
              </w:rPr>
              <w:t>concern</w:t>
            </w:r>
            <w:r w:rsidR="000041A0" w:rsidRPr="007C715D">
              <w:rPr>
                <w:rFonts w:cs="Arial"/>
                <w:szCs w:val="22"/>
              </w:rPr>
              <w:t xml:space="preserve"> may need to be raised, ensuring the timely escalation of </w:t>
            </w:r>
            <w:r w:rsidR="0059653E" w:rsidRPr="000005C3">
              <w:rPr>
                <w:rFonts w:cs="Arial"/>
                <w:szCs w:val="22"/>
              </w:rPr>
              <w:t xml:space="preserve">concerns </w:t>
            </w:r>
            <w:r w:rsidR="00E03F4B" w:rsidRPr="000005C3">
              <w:rPr>
                <w:rFonts w:cs="Arial"/>
                <w:szCs w:val="22"/>
              </w:rPr>
              <w:t>and</w:t>
            </w:r>
            <w:r w:rsidR="00E03F4B" w:rsidRPr="00E03F4B">
              <w:rPr>
                <w:rFonts w:cs="Arial"/>
                <w:b/>
                <w:bCs/>
                <w:szCs w:val="22"/>
              </w:rPr>
              <w:t xml:space="preserve"> </w:t>
            </w:r>
            <w:r w:rsidRPr="007C715D">
              <w:rPr>
                <w:rFonts w:cs="Arial"/>
                <w:szCs w:val="22"/>
              </w:rPr>
              <w:t>work alongside</w:t>
            </w:r>
            <w:r w:rsidR="00386030" w:rsidRPr="007C715D">
              <w:rPr>
                <w:rFonts w:cs="Arial"/>
                <w:szCs w:val="22"/>
              </w:rPr>
              <w:t xml:space="preserve"> qualified social workers to undertake</w:t>
            </w:r>
            <w:r w:rsidRPr="000005C3">
              <w:rPr>
                <w:rFonts w:cs="Arial"/>
                <w:szCs w:val="22"/>
              </w:rPr>
              <w:t xml:space="preserve"> </w:t>
            </w:r>
            <w:r w:rsidR="00E03F4B" w:rsidRPr="000005C3">
              <w:rPr>
                <w:rFonts w:cs="Arial"/>
                <w:szCs w:val="22"/>
              </w:rPr>
              <w:t xml:space="preserve">appropriate </w:t>
            </w:r>
            <w:r w:rsidR="00AC7A2F">
              <w:rPr>
                <w:rFonts w:cs="Arial"/>
                <w:szCs w:val="22"/>
              </w:rPr>
              <w:t>e</w:t>
            </w:r>
            <w:r w:rsidRPr="007C715D">
              <w:rPr>
                <w:rFonts w:cs="Arial"/>
                <w:szCs w:val="22"/>
              </w:rPr>
              <w:t>nquiries</w:t>
            </w:r>
            <w:r w:rsidR="00386030" w:rsidRPr="007C715D">
              <w:rPr>
                <w:rFonts w:cs="Arial"/>
                <w:szCs w:val="22"/>
              </w:rPr>
              <w:t>.</w:t>
            </w:r>
          </w:p>
          <w:p w14:paraId="3C267BDC" w14:textId="77777777" w:rsidR="00230324" w:rsidRPr="00D53212" w:rsidRDefault="00230324" w:rsidP="00230324">
            <w:pPr>
              <w:pStyle w:val="ListParagraph"/>
              <w:numPr>
                <w:ilvl w:val="0"/>
                <w:numId w:val="3"/>
              </w:numPr>
              <w:spacing w:after="0"/>
              <w:jc w:val="both"/>
              <w:rPr>
                <w:rFonts w:ascii="Arial" w:hAnsi="Arial" w:cs="Arial"/>
                <w:bCs/>
              </w:rPr>
            </w:pPr>
            <w:r w:rsidRPr="00D53212">
              <w:rPr>
                <w:rFonts w:ascii="Arial" w:hAnsi="Arial" w:cs="Arial"/>
                <w:bCs/>
              </w:rPr>
              <w:t>To develop and maintain an in-depth knowledge of local resources, working collaboratively with teams and services, both within and outside of Gloucestershire County Council.</w:t>
            </w:r>
          </w:p>
          <w:p w14:paraId="404542F5" w14:textId="77777777" w:rsidR="00230324" w:rsidRDefault="00230324" w:rsidP="00230324">
            <w:pPr>
              <w:pStyle w:val="BodyTextIndent"/>
              <w:ind w:left="720"/>
              <w:rPr>
                <w:rFonts w:cs="Arial"/>
                <w:szCs w:val="22"/>
              </w:rPr>
            </w:pPr>
          </w:p>
          <w:p w14:paraId="05409D67" w14:textId="1AE33DA8" w:rsidR="00D53212" w:rsidRDefault="00D53212" w:rsidP="00D53212">
            <w:pPr>
              <w:pStyle w:val="BodyTextIndent"/>
              <w:ind w:left="720"/>
              <w:rPr>
                <w:rFonts w:cs="Arial"/>
                <w:szCs w:val="22"/>
              </w:rPr>
            </w:pPr>
          </w:p>
          <w:p w14:paraId="1AC10337" w14:textId="79A51CC2" w:rsidR="00D53212" w:rsidRDefault="00D53212" w:rsidP="00D53212">
            <w:pPr>
              <w:pStyle w:val="BodyTextIndent"/>
              <w:ind w:left="720"/>
              <w:rPr>
                <w:rFonts w:cs="Arial"/>
                <w:szCs w:val="22"/>
              </w:rPr>
            </w:pPr>
          </w:p>
          <w:p w14:paraId="4E4D3F21" w14:textId="047BAA30" w:rsidR="00D53212" w:rsidRDefault="00D53212" w:rsidP="00D53212">
            <w:pPr>
              <w:pStyle w:val="BodyTextIndent"/>
              <w:ind w:left="720"/>
              <w:rPr>
                <w:rFonts w:cs="Arial"/>
                <w:szCs w:val="22"/>
              </w:rPr>
            </w:pPr>
          </w:p>
          <w:p w14:paraId="3DD705AA" w14:textId="1DA609C1" w:rsidR="006931FD" w:rsidRPr="002C3531" w:rsidRDefault="006931FD" w:rsidP="00230324">
            <w:pPr>
              <w:pStyle w:val="BodyTextIndent"/>
              <w:rPr>
                <w:rFonts w:cs="Arial"/>
                <w:szCs w:val="22"/>
              </w:rPr>
            </w:pPr>
          </w:p>
        </w:tc>
        <w:tc>
          <w:tcPr>
            <w:tcW w:w="7338" w:type="dxa"/>
          </w:tcPr>
          <w:p w14:paraId="7D010D37" w14:textId="77777777" w:rsidR="000041A0" w:rsidRPr="007C715D" w:rsidRDefault="000041A0" w:rsidP="00ED2EF8">
            <w:pPr>
              <w:pStyle w:val="BodyTextIndent"/>
              <w:ind w:left="0"/>
              <w:rPr>
                <w:rFonts w:cs="Arial"/>
                <w:b/>
                <w:szCs w:val="22"/>
              </w:rPr>
            </w:pPr>
          </w:p>
          <w:p w14:paraId="56D3B262" w14:textId="33E104E5" w:rsidR="009602CA" w:rsidRPr="009602CA" w:rsidRDefault="009602CA" w:rsidP="004D1B2F">
            <w:pPr>
              <w:numPr>
                <w:ilvl w:val="0"/>
                <w:numId w:val="10"/>
              </w:numPr>
              <w:spacing w:after="0"/>
              <w:jc w:val="both"/>
              <w:rPr>
                <w:rFonts w:ascii="Arial" w:hAnsi="Arial" w:cs="Arial"/>
                <w:bCs/>
              </w:rPr>
            </w:pPr>
            <w:r w:rsidRPr="009602CA">
              <w:rPr>
                <w:rFonts w:ascii="Arial" w:hAnsi="Arial" w:cs="Arial"/>
                <w:bCs/>
              </w:rPr>
              <w:t>Be an active participant of your team, maintaining your own continuing professional development, to ensure you can deliver the best quality practice to the people of Gloucestershire.</w:t>
            </w:r>
          </w:p>
          <w:p w14:paraId="2C64FB9B" w14:textId="1719E0D9" w:rsidR="000041A0" w:rsidRPr="007C715D" w:rsidRDefault="000041A0" w:rsidP="004D1B2F">
            <w:pPr>
              <w:numPr>
                <w:ilvl w:val="0"/>
                <w:numId w:val="10"/>
              </w:numPr>
              <w:spacing w:after="0"/>
              <w:jc w:val="both"/>
              <w:rPr>
                <w:rFonts w:ascii="Arial" w:hAnsi="Arial" w:cs="Arial"/>
                <w:b/>
              </w:rPr>
            </w:pPr>
            <w:r w:rsidRPr="007C715D">
              <w:rPr>
                <w:rFonts w:ascii="Arial" w:hAnsi="Arial" w:cs="Arial"/>
              </w:rPr>
              <w:t xml:space="preserve">To attend and </w:t>
            </w:r>
            <w:r w:rsidR="00FA6922" w:rsidRPr="007C715D">
              <w:rPr>
                <w:rFonts w:ascii="Arial" w:hAnsi="Arial" w:cs="Arial"/>
              </w:rPr>
              <w:t>utilise</w:t>
            </w:r>
            <w:r w:rsidRPr="007C715D">
              <w:rPr>
                <w:rFonts w:ascii="Arial" w:hAnsi="Arial" w:cs="Arial"/>
              </w:rPr>
              <w:t xml:space="preserve"> supervision and appraisal to identify opportunities for development, new ways of working and </w:t>
            </w:r>
            <w:r w:rsidR="00FA6922" w:rsidRPr="007C715D">
              <w:rPr>
                <w:rFonts w:ascii="Arial" w:hAnsi="Arial" w:cs="Arial"/>
              </w:rPr>
              <w:t>reflection</w:t>
            </w:r>
            <w:r w:rsidRPr="007C715D">
              <w:rPr>
                <w:rFonts w:ascii="Arial" w:hAnsi="Arial" w:cs="Arial"/>
              </w:rPr>
              <w:t xml:space="preserve"> on </w:t>
            </w:r>
            <w:r w:rsidR="00AC7A2F" w:rsidRPr="007C715D">
              <w:rPr>
                <w:rFonts w:ascii="Arial" w:hAnsi="Arial" w:cs="Arial"/>
              </w:rPr>
              <w:t>practice,</w:t>
            </w:r>
            <w:r w:rsidR="00FA6922" w:rsidRPr="007C715D">
              <w:rPr>
                <w:rFonts w:ascii="Arial" w:hAnsi="Arial" w:cs="Arial"/>
              </w:rPr>
              <w:t xml:space="preserve"> taking ownership of</w:t>
            </w:r>
            <w:r w:rsidR="007C715D" w:rsidRPr="007C715D">
              <w:rPr>
                <w:rFonts w:ascii="Arial" w:hAnsi="Arial" w:cs="Arial"/>
              </w:rPr>
              <w:t xml:space="preserve">, </w:t>
            </w:r>
            <w:r w:rsidR="00FA6922" w:rsidRPr="007C715D">
              <w:rPr>
                <w:rFonts w:ascii="Arial" w:hAnsi="Arial" w:cs="Arial"/>
              </w:rPr>
              <w:t>and responsibility for</w:t>
            </w:r>
            <w:r w:rsidR="007C715D" w:rsidRPr="007C715D">
              <w:rPr>
                <w:rFonts w:ascii="Arial" w:hAnsi="Arial" w:cs="Arial"/>
              </w:rPr>
              <w:t>,</w:t>
            </w:r>
            <w:r w:rsidR="00FA6922" w:rsidRPr="007C715D">
              <w:rPr>
                <w:rFonts w:ascii="Arial" w:hAnsi="Arial" w:cs="Arial"/>
              </w:rPr>
              <w:t xml:space="preserve"> delivering against team and individual performance targets.</w:t>
            </w:r>
          </w:p>
          <w:p w14:paraId="39153044" w14:textId="6E875BC6" w:rsidR="000041A0" w:rsidRPr="009602CA" w:rsidRDefault="00FA6922" w:rsidP="004D1B2F">
            <w:pPr>
              <w:numPr>
                <w:ilvl w:val="0"/>
                <w:numId w:val="10"/>
              </w:numPr>
              <w:spacing w:after="0"/>
              <w:jc w:val="both"/>
              <w:rPr>
                <w:rFonts w:ascii="Arial" w:hAnsi="Arial" w:cs="Arial"/>
              </w:rPr>
            </w:pPr>
            <w:r w:rsidRPr="007C715D">
              <w:rPr>
                <w:rFonts w:ascii="Arial" w:hAnsi="Arial" w:cs="Arial"/>
              </w:rPr>
              <w:t xml:space="preserve">To contribute to the development of the service by communicating new ideas, through means such as briefings, </w:t>
            </w:r>
            <w:r w:rsidRPr="009602CA">
              <w:rPr>
                <w:rFonts w:ascii="Arial" w:hAnsi="Arial" w:cs="Arial"/>
              </w:rPr>
              <w:t xml:space="preserve">completion of council surveys, and team meetings. </w:t>
            </w:r>
          </w:p>
          <w:p w14:paraId="7CE97B10" w14:textId="77777777" w:rsidR="00D8254B" w:rsidRPr="009602CA" w:rsidRDefault="00D8254B" w:rsidP="00ED2EF8">
            <w:pPr>
              <w:spacing w:after="0"/>
              <w:jc w:val="both"/>
              <w:rPr>
                <w:rFonts w:ascii="Arial" w:hAnsi="Arial" w:cs="Arial"/>
              </w:rPr>
            </w:pPr>
          </w:p>
          <w:p w14:paraId="24231744" w14:textId="77777777" w:rsidR="00386030" w:rsidRPr="007C715D" w:rsidRDefault="002C351C" w:rsidP="00ED2EF8">
            <w:pPr>
              <w:spacing w:after="0"/>
              <w:jc w:val="both"/>
              <w:rPr>
                <w:rFonts w:ascii="Arial" w:hAnsi="Arial" w:cs="Arial"/>
                <w:b/>
              </w:rPr>
            </w:pPr>
            <w:r w:rsidRPr="007C715D">
              <w:rPr>
                <w:rFonts w:ascii="Arial" w:hAnsi="Arial" w:cs="Arial"/>
                <w:b/>
              </w:rPr>
              <w:t>Special Conditions</w:t>
            </w:r>
          </w:p>
          <w:p w14:paraId="4A23499B" w14:textId="77777777" w:rsidR="006931FD" w:rsidRDefault="006931FD" w:rsidP="004D1B2F">
            <w:pPr>
              <w:numPr>
                <w:ilvl w:val="0"/>
                <w:numId w:val="10"/>
              </w:numPr>
              <w:spacing w:after="0"/>
              <w:jc w:val="both"/>
              <w:rPr>
                <w:rFonts w:ascii="Arial" w:hAnsi="Arial" w:cs="Arial"/>
              </w:rPr>
            </w:pPr>
            <w:r w:rsidRPr="007C715D">
              <w:rPr>
                <w:rFonts w:ascii="Arial" w:hAnsi="Arial" w:cs="Arial"/>
              </w:rPr>
              <w:t>This position is subject to an enhanced Disclosure and Barring Check, and you will be asked to apply for a Disclosure Certificate if you are offered the position.</w:t>
            </w:r>
          </w:p>
          <w:p w14:paraId="4CDE9050" w14:textId="31A1A0BA" w:rsidR="004D1B2F" w:rsidRPr="004D1B2F" w:rsidRDefault="004D1B2F" w:rsidP="00C234C2">
            <w:pPr>
              <w:numPr>
                <w:ilvl w:val="0"/>
                <w:numId w:val="10"/>
              </w:numPr>
              <w:shd w:val="clear" w:color="auto" w:fill="FFFFFF"/>
              <w:spacing w:after="0" w:line="240" w:lineRule="auto"/>
              <w:jc w:val="both"/>
              <w:textAlignment w:val="baseline"/>
              <w:rPr>
                <w:rFonts w:ascii="Arial" w:eastAsia="Times New Roman" w:hAnsi="Arial" w:cs="Arial"/>
                <w:color w:val="000000"/>
                <w:lang w:eastAsia="en-GB"/>
              </w:rPr>
            </w:pPr>
            <w:r w:rsidRPr="004D1B2F">
              <w:rPr>
                <w:rFonts w:ascii="Arial" w:eastAsia="Times New Roman" w:hAnsi="Arial" w:cs="Arial"/>
                <w:color w:val="000000"/>
                <w:lang w:eastAsia="en-GB"/>
              </w:rPr>
              <w:t>As a condition of the apprenticeship, candidates will need to work towards the completion of the level 6 Social Worker apprenticeship Standard. This will be delivered in partnership with an approved Higher Education Institute. </w:t>
            </w:r>
          </w:p>
          <w:p w14:paraId="11533331" w14:textId="77777777" w:rsidR="004D1B2F" w:rsidRPr="004D1B2F" w:rsidRDefault="004D1B2F" w:rsidP="004D1B2F">
            <w:pPr>
              <w:numPr>
                <w:ilvl w:val="0"/>
                <w:numId w:val="10"/>
              </w:numPr>
              <w:shd w:val="clear" w:color="auto" w:fill="FFFFFF"/>
              <w:spacing w:after="0" w:line="240" w:lineRule="auto"/>
              <w:textAlignment w:val="baseline"/>
              <w:rPr>
                <w:rFonts w:ascii="Arial" w:eastAsia="Times New Roman" w:hAnsi="Arial" w:cs="Arial"/>
                <w:color w:val="000000"/>
                <w:lang w:eastAsia="en-GB"/>
              </w:rPr>
            </w:pPr>
            <w:r w:rsidRPr="004D1B2F">
              <w:rPr>
                <w:rFonts w:ascii="Arial" w:eastAsia="Times New Roman" w:hAnsi="Arial" w:cs="Arial"/>
                <w:color w:val="000000"/>
                <w:lang w:eastAsia="en-GB"/>
              </w:rPr>
              <w:t xml:space="preserve">You will spend at least 20% of your working week undertaking new learning and development opportunities that will support you in working towards the successful completion of the apprenticeship. This will be </w:t>
            </w:r>
            <w:proofErr w:type="gramStart"/>
            <w:r w:rsidRPr="004D1B2F">
              <w:rPr>
                <w:rFonts w:ascii="Arial" w:eastAsia="Times New Roman" w:hAnsi="Arial" w:cs="Arial"/>
                <w:color w:val="000000"/>
                <w:lang w:eastAsia="en-GB"/>
              </w:rPr>
              <w:t>planned in advance</w:t>
            </w:r>
            <w:proofErr w:type="gramEnd"/>
            <w:r w:rsidRPr="004D1B2F">
              <w:rPr>
                <w:rFonts w:ascii="Arial" w:eastAsia="Times New Roman" w:hAnsi="Arial" w:cs="Arial"/>
                <w:color w:val="000000"/>
                <w:lang w:eastAsia="en-GB"/>
              </w:rPr>
              <w:t xml:space="preserve"> and may require travel out of county. </w:t>
            </w:r>
          </w:p>
          <w:p w14:paraId="23A341C2" w14:textId="77777777" w:rsidR="004D1B2F" w:rsidRPr="007C715D" w:rsidRDefault="004D1B2F" w:rsidP="004D1B2F">
            <w:pPr>
              <w:spacing w:after="0"/>
              <w:ind w:left="360"/>
              <w:jc w:val="both"/>
              <w:rPr>
                <w:rFonts w:ascii="Arial" w:hAnsi="Arial" w:cs="Arial"/>
              </w:rPr>
            </w:pPr>
          </w:p>
          <w:p w14:paraId="46CB94A7" w14:textId="39BE41F3" w:rsidR="006931FD" w:rsidRDefault="006931FD" w:rsidP="004D1B2F">
            <w:pPr>
              <w:numPr>
                <w:ilvl w:val="0"/>
                <w:numId w:val="10"/>
              </w:numPr>
              <w:spacing w:after="0"/>
              <w:jc w:val="both"/>
              <w:rPr>
                <w:rFonts w:ascii="Arial" w:hAnsi="Arial" w:cs="Arial"/>
              </w:rPr>
            </w:pPr>
            <w:r w:rsidRPr="007C715D">
              <w:rPr>
                <w:rFonts w:ascii="Arial" w:hAnsi="Arial" w:cs="Arial"/>
              </w:rPr>
              <w:lastRenderedPageBreak/>
              <w:t>The nature of this post requires flexibility to meet urgent work needs as they arise. This will inevitably entail work outside of normal working hours and locations across the county, including in our locality</w:t>
            </w:r>
            <w:r w:rsidR="00090B7C">
              <w:rPr>
                <w:rFonts w:ascii="Arial" w:hAnsi="Arial" w:cs="Arial"/>
              </w:rPr>
              <w:t xml:space="preserve"> </w:t>
            </w:r>
            <w:r w:rsidR="00090B7C" w:rsidRPr="000005C3">
              <w:rPr>
                <w:rFonts w:ascii="Arial" w:hAnsi="Arial" w:cs="Arial"/>
              </w:rPr>
              <w:t>and specialist teams</w:t>
            </w:r>
            <w:r w:rsidRPr="007C715D">
              <w:rPr>
                <w:rFonts w:ascii="Arial" w:hAnsi="Arial" w:cs="Arial"/>
              </w:rPr>
              <w:t>.</w:t>
            </w:r>
          </w:p>
          <w:p w14:paraId="3498760A" w14:textId="57CB7C4C" w:rsidR="00230324" w:rsidRPr="00230324" w:rsidRDefault="00230324" w:rsidP="004D1B2F">
            <w:pPr>
              <w:numPr>
                <w:ilvl w:val="0"/>
                <w:numId w:val="10"/>
              </w:numPr>
              <w:spacing w:after="0"/>
              <w:jc w:val="both"/>
              <w:rPr>
                <w:rFonts w:ascii="Arial" w:hAnsi="Arial" w:cs="Arial"/>
              </w:rPr>
            </w:pPr>
            <w:r w:rsidRPr="00230324">
              <w:rPr>
                <w:rFonts w:ascii="Arial" w:hAnsi="Arial" w:cs="Arial"/>
              </w:rPr>
              <w:t xml:space="preserve">The post holder must hold a clear and valid driving licence (exceptions under the Equality Act may apply) or </w:t>
            </w:r>
            <w:proofErr w:type="gramStart"/>
            <w:r w:rsidRPr="00230324">
              <w:rPr>
                <w:rFonts w:ascii="Arial" w:hAnsi="Arial" w:cs="Arial"/>
              </w:rPr>
              <w:t>have the ability to</w:t>
            </w:r>
            <w:proofErr w:type="gramEnd"/>
            <w:r w:rsidRPr="00230324">
              <w:rPr>
                <w:rFonts w:ascii="Arial" w:hAnsi="Arial" w:cs="Arial"/>
              </w:rPr>
              <w:t xml:space="preserve"> travel around the County</w:t>
            </w:r>
            <w:r>
              <w:rPr>
                <w:rFonts w:ascii="Arial" w:hAnsi="Arial" w:cs="Arial"/>
              </w:rPr>
              <w:t>.</w:t>
            </w:r>
          </w:p>
          <w:p w14:paraId="043C1D2E" w14:textId="77777777" w:rsidR="005E138D" w:rsidRPr="007C715D" w:rsidRDefault="005E138D" w:rsidP="00ED2EF8">
            <w:pPr>
              <w:tabs>
                <w:tab w:val="left" w:pos="710"/>
              </w:tabs>
              <w:spacing w:after="0"/>
              <w:jc w:val="both"/>
              <w:rPr>
                <w:rFonts w:ascii="Arial" w:hAnsi="Arial" w:cs="Arial"/>
              </w:rPr>
            </w:pPr>
          </w:p>
        </w:tc>
      </w:tr>
      <w:tr w:rsidR="00386030" w:rsidRPr="00ED2EF8" w14:paraId="0E39F024" w14:textId="77777777" w:rsidTr="002728B8">
        <w:trPr>
          <w:gridAfter w:val="1"/>
          <w:wAfter w:w="425" w:type="dxa"/>
        </w:trPr>
        <w:tc>
          <w:tcPr>
            <w:tcW w:w="7087" w:type="dxa"/>
          </w:tcPr>
          <w:p w14:paraId="322CF6CD" w14:textId="77777777" w:rsidR="00386030" w:rsidRPr="00ED2EF8" w:rsidRDefault="00386030" w:rsidP="00ED2EF8">
            <w:pPr>
              <w:pStyle w:val="BodyTextIndent"/>
              <w:ind w:left="0"/>
              <w:rPr>
                <w:rFonts w:cs="Arial"/>
                <w:b/>
                <w:sz w:val="24"/>
                <w:szCs w:val="24"/>
              </w:rPr>
            </w:pPr>
          </w:p>
        </w:tc>
        <w:tc>
          <w:tcPr>
            <w:tcW w:w="7338" w:type="dxa"/>
          </w:tcPr>
          <w:p w14:paraId="0204D3B1" w14:textId="77777777" w:rsidR="00386030" w:rsidRPr="00ED2EF8" w:rsidRDefault="00386030" w:rsidP="00ED2EF8">
            <w:pPr>
              <w:pStyle w:val="BodyTextIndent"/>
              <w:ind w:left="0"/>
              <w:rPr>
                <w:rFonts w:cs="Arial"/>
                <w:b/>
                <w:sz w:val="24"/>
                <w:szCs w:val="24"/>
              </w:rPr>
            </w:pPr>
          </w:p>
        </w:tc>
      </w:tr>
      <w:tr w:rsidR="00821E9C" w:rsidRPr="00386030" w14:paraId="08102C95" w14:textId="77777777" w:rsidTr="007C715D">
        <w:trPr>
          <w:trHeight w:val="8077"/>
        </w:trPr>
        <w:tc>
          <w:tcPr>
            <w:tcW w:w="7087" w:type="dxa"/>
          </w:tcPr>
          <w:p w14:paraId="147DC95B" w14:textId="77777777" w:rsidR="000F7871" w:rsidRPr="007C715D" w:rsidRDefault="008619D9" w:rsidP="00ED2EF8">
            <w:pPr>
              <w:pStyle w:val="BodyTextIndent"/>
              <w:ind w:left="0"/>
              <w:rPr>
                <w:rFonts w:cs="Arial"/>
                <w:b/>
                <w:szCs w:val="22"/>
              </w:rPr>
            </w:pPr>
            <w:r w:rsidRPr="007C715D">
              <w:rPr>
                <w:rFonts w:cs="Arial"/>
                <w:b/>
                <w:szCs w:val="22"/>
              </w:rPr>
              <w:t>The i</w:t>
            </w:r>
            <w:r w:rsidR="00F546E5" w:rsidRPr="007C715D">
              <w:rPr>
                <w:rFonts w:cs="Arial"/>
                <w:b/>
                <w:szCs w:val="22"/>
              </w:rPr>
              <w:t>dea</w:t>
            </w:r>
            <w:r w:rsidR="001548E7" w:rsidRPr="007C715D">
              <w:rPr>
                <w:rFonts w:cs="Arial"/>
                <w:b/>
                <w:szCs w:val="22"/>
              </w:rPr>
              <w:t>l</w:t>
            </w:r>
            <w:r w:rsidRPr="007C715D">
              <w:rPr>
                <w:rFonts w:cs="Arial"/>
                <w:b/>
                <w:szCs w:val="22"/>
              </w:rPr>
              <w:t xml:space="preserve"> candidate </w:t>
            </w:r>
            <w:r w:rsidR="003973BD" w:rsidRPr="007C715D">
              <w:rPr>
                <w:rFonts w:cs="Arial"/>
                <w:b/>
                <w:szCs w:val="22"/>
              </w:rPr>
              <w:t>will have</w:t>
            </w:r>
            <w:r w:rsidRPr="007C715D">
              <w:rPr>
                <w:rFonts w:cs="Arial"/>
                <w:b/>
                <w:szCs w:val="22"/>
              </w:rPr>
              <w:t>...</w:t>
            </w:r>
            <w:r w:rsidR="000F7871" w:rsidRPr="007C715D">
              <w:rPr>
                <w:rFonts w:cs="Arial"/>
                <w:b/>
                <w:szCs w:val="22"/>
              </w:rPr>
              <w:t xml:space="preserve"> </w:t>
            </w:r>
          </w:p>
          <w:p w14:paraId="38A2553E" w14:textId="77777777" w:rsidR="00F546E5" w:rsidRPr="007C715D" w:rsidRDefault="00F546E5" w:rsidP="00ED2EF8">
            <w:pPr>
              <w:pStyle w:val="BodyTextIndent"/>
              <w:ind w:left="0"/>
              <w:rPr>
                <w:rFonts w:cs="Arial"/>
                <w:b/>
                <w:color w:val="548DD4"/>
                <w:szCs w:val="22"/>
              </w:rPr>
            </w:pPr>
          </w:p>
          <w:p w14:paraId="46ACF34E" w14:textId="77777777" w:rsidR="005E138D" w:rsidRPr="007C715D" w:rsidRDefault="00F546E5" w:rsidP="00ED2EF8">
            <w:pPr>
              <w:pStyle w:val="BodyTextIndent"/>
              <w:ind w:left="0"/>
              <w:rPr>
                <w:rFonts w:cs="Arial"/>
                <w:b/>
                <w:szCs w:val="22"/>
              </w:rPr>
            </w:pPr>
            <w:r w:rsidRPr="007C715D">
              <w:rPr>
                <w:rFonts w:cs="Arial"/>
                <w:b/>
                <w:szCs w:val="22"/>
              </w:rPr>
              <w:t>Experience</w:t>
            </w:r>
            <w:r w:rsidR="00386030" w:rsidRPr="007C715D">
              <w:rPr>
                <w:rFonts w:cs="Arial"/>
                <w:b/>
                <w:szCs w:val="22"/>
              </w:rPr>
              <w:t xml:space="preserve"> of…</w:t>
            </w:r>
          </w:p>
          <w:p w14:paraId="73FED19F" w14:textId="77777777" w:rsidR="00386030" w:rsidRPr="007C715D" w:rsidRDefault="00386030" w:rsidP="00ED2EF8">
            <w:pPr>
              <w:pStyle w:val="BodyTextIndent"/>
              <w:numPr>
                <w:ilvl w:val="0"/>
                <w:numId w:val="5"/>
              </w:numPr>
              <w:rPr>
                <w:rFonts w:cs="Arial"/>
                <w:szCs w:val="22"/>
              </w:rPr>
            </w:pPr>
            <w:r w:rsidRPr="007C715D">
              <w:rPr>
                <w:rFonts w:cs="Arial"/>
                <w:szCs w:val="22"/>
              </w:rPr>
              <w:t>Working in a health and social care environment.</w:t>
            </w:r>
          </w:p>
          <w:p w14:paraId="11BCBC3F" w14:textId="77777777" w:rsidR="00386030" w:rsidRPr="007C715D" w:rsidRDefault="00386030" w:rsidP="00ED2EF8">
            <w:pPr>
              <w:pStyle w:val="BodyTextIndent"/>
              <w:numPr>
                <w:ilvl w:val="0"/>
                <w:numId w:val="5"/>
              </w:numPr>
              <w:rPr>
                <w:rFonts w:cs="Arial"/>
                <w:szCs w:val="22"/>
              </w:rPr>
            </w:pPr>
            <w:r w:rsidRPr="007C715D">
              <w:rPr>
                <w:rFonts w:cs="Arial"/>
                <w:szCs w:val="22"/>
              </w:rPr>
              <w:t>Working with people, their families and carers who may be going through challenging experiences or difficult situations.</w:t>
            </w:r>
          </w:p>
          <w:p w14:paraId="108E7D8E" w14:textId="77777777" w:rsidR="00386030" w:rsidRPr="007C715D" w:rsidRDefault="00386030" w:rsidP="00ED2EF8">
            <w:pPr>
              <w:pStyle w:val="BodyTextIndent"/>
              <w:numPr>
                <w:ilvl w:val="0"/>
                <w:numId w:val="5"/>
              </w:numPr>
              <w:rPr>
                <w:rFonts w:cs="Arial"/>
                <w:szCs w:val="22"/>
              </w:rPr>
            </w:pPr>
            <w:r w:rsidRPr="007C715D">
              <w:rPr>
                <w:rFonts w:cs="Arial"/>
                <w:szCs w:val="22"/>
              </w:rPr>
              <w:t>Utilising professional judgement to under</w:t>
            </w:r>
            <w:r w:rsidR="000041A0" w:rsidRPr="007C715D">
              <w:rPr>
                <w:rFonts w:cs="Arial"/>
                <w:szCs w:val="22"/>
              </w:rPr>
              <w:t>take assessments in a health and</w:t>
            </w:r>
            <w:r w:rsidRPr="007C715D">
              <w:rPr>
                <w:rFonts w:cs="Arial"/>
                <w:szCs w:val="22"/>
              </w:rPr>
              <w:t xml:space="preserve"> social care setting. </w:t>
            </w:r>
          </w:p>
          <w:p w14:paraId="45735AB2" w14:textId="77777777" w:rsidR="00386030" w:rsidRPr="007C715D" w:rsidRDefault="00386030" w:rsidP="00ED2EF8">
            <w:pPr>
              <w:pStyle w:val="BodyTextIndent"/>
              <w:numPr>
                <w:ilvl w:val="0"/>
                <w:numId w:val="5"/>
              </w:numPr>
              <w:rPr>
                <w:rFonts w:cs="Arial"/>
                <w:szCs w:val="22"/>
              </w:rPr>
            </w:pPr>
            <w:r w:rsidRPr="007C715D">
              <w:rPr>
                <w:rFonts w:cs="Arial"/>
                <w:szCs w:val="22"/>
              </w:rPr>
              <w:t>Producing professional reports that are accurate and accessible to people in a range of circumstances.</w:t>
            </w:r>
          </w:p>
          <w:p w14:paraId="756B3BA6" w14:textId="77777777" w:rsidR="000418E1" w:rsidRPr="007C715D" w:rsidRDefault="000418E1" w:rsidP="00ED2EF8">
            <w:pPr>
              <w:numPr>
                <w:ilvl w:val="0"/>
                <w:numId w:val="5"/>
              </w:numPr>
              <w:spacing w:after="0" w:line="240" w:lineRule="auto"/>
              <w:jc w:val="both"/>
              <w:rPr>
                <w:rFonts w:ascii="Arial" w:hAnsi="Arial" w:cs="Arial"/>
              </w:rPr>
            </w:pPr>
            <w:r w:rsidRPr="007C715D">
              <w:rPr>
                <w:rFonts w:ascii="Arial" w:hAnsi="Arial" w:cs="Arial"/>
              </w:rPr>
              <w:t>Working within timescales, to organise own workload when dealing with competing priorities and fluctuating workloads.</w:t>
            </w:r>
          </w:p>
          <w:p w14:paraId="2DDC391B" w14:textId="77777777" w:rsidR="008619D9" w:rsidRPr="007C715D" w:rsidRDefault="008619D9" w:rsidP="00ED2EF8">
            <w:pPr>
              <w:spacing w:after="0" w:line="240" w:lineRule="auto"/>
              <w:ind w:left="284"/>
              <w:jc w:val="both"/>
              <w:rPr>
                <w:rFonts w:ascii="Arial" w:hAnsi="Arial" w:cs="Arial"/>
              </w:rPr>
            </w:pPr>
          </w:p>
          <w:p w14:paraId="74878690" w14:textId="77777777" w:rsidR="00821E9C" w:rsidRPr="007C715D" w:rsidRDefault="00821E9C" w:rsidP="00ED2EF8">
            <w:pPr>
              <w:pStyle w:val="BodyTextIndent"/>
              <w:ind w:left="0"/>
              <w:rPr>
                <w:rFonts w:cs="Arial"/>
                <w:b/>
                <w:szCs w:val="22"/>
              </w:rPr>
            </w:pPr>
            <w:r w:rsidRPr="007C715D">
              <w:rPr>
                <w:rFonts w:cs="Arial"/>
                <w:b/>
                <w:szCs w:val="22"/>
              </w:rPr>
              <w:t>Knowledge</w:t>
            </w:r>
            <w:r w:rsidR="000F7871" w:rsidRPr="007C715D">
              <w:rPr>
                <w:rFonts w:cs="Arial"/>
                <w:b/>
                <w:szCs w:val="22"/>
              </w:rPr>
              <w:t xml:space="preserve">, </w:t>
            </w:r>
            <w:r w:rsidRPr="007C715D">
              <w:rPr>
                <w:rFonts w:cs="Arial"/>
                <w:b/>
                <w:szCs w:val="22"/>
              </w:rPr>
              <w:t>Skills</w:t>
            </w:r>
            <w:r w:rsidR="000F7871" w:rsidRPr="007C715D">
              <w:rPr>
                <w:rFonts w:cs="Arial"/>
                <w:b/>
                <w:szCs w:val="22"/>
              </w:rPr>
              <w:t xml:space="preserve"> and Understanding</w:t>
            </w:r>
          </w:p>
          <w:p w14:paraId="0E4246A4" w14:textId="3051736C" w:rsidR="000418E1" w:rsidRPr="007C715D" w:rsidRDefault="000418E1" w:rsidP="00ED2EF8">
            <w:pPr>
              <w:numPr>
                <w:ilvl w:val="0"/>
                <w:numId w:val="5"/>
              </w:numPr>
              <w:spacing w:after="0" w:line="240" w:lineRule="auto"/>
              <w:jc w:val="both"/>
              <w:rPr>
                <w:rFonts w:ascii="Arial" w:hAnsi="Arial" w:cs="Arial"/>
              </w:rPr>
            </w:pPr>
            <w:r w:rsidRPr="007C715D">
              <w:rPr>
                <w:rFonts w:ascii="Arial" w:hAnsi="Arial" w:cs="Arial"/>
              </w:rPr>
              <w:t>Recognise the high</w:t>
            </w:r>
            <w:r w:rsidR="00E014FB">
              <w:rPr>
                <w:rFonts w:ascii="Arial" w:hAnsi="Arial" w:cs="Arial"/>
              </w:rPr>
              <w:t>-</w:t>
            </w:r>
            <w:r w:rsidRPr="007C715D">
              <w:rPr>
                <w:rFonts w:ascii="Arial" w:hAnsi="Arial" w:cs="Arial"/>
              </w:rPr>
              <w:t>level of confidentiality required in relation to</w:t>
            </w:r>
            <w:r w:rsidR="00981E72">
              <w:rPr>
                <w:rFonts w:ascii="Arial" w:hAnsi="Arial" w:cs="Arial"/>
              </w:rPr>
              <w:t xml:space="preserve"> the</w:t>
            </w:r>
            <w:r w:rsidRPr="007C715D">
              <w:rPr>
                <w:rFonts w:ascii="Arial" w:hAnsi="Arial" w:cs="Arial"/>
              </w:rPr>
              <w:t xml:space="preserve"> people</w:t>
            </w:r>
            <w:r w:rsidR="00981E72">
              <w:rPr>
                <w:rFonts w:ascii="Arial" w:hAnsi="Arial" w:cs="Arial"/>
              </w:rPr>
              <w:t xml:space="preserve"> </w:t>
            </w:r>
            <w:r w:rsidR="0071248B" w:rsidRPr="000005C3">
              <w:rPr>
                <w:rFonts w:ascii="Arial" w:hAnsi="Arial" w:cs="Arial"/>
              </w:rPr>
              <w:t>that we support</w:t>
            </w:r>
            <w:r w:rsidR="0080249E">
              <w:rPr>
                <w:rFonts w:ascii="Arial" w:hAnsi="Arial" w:cs="Arial"/>
              </w:rPr>
              <w:t xml:space="preserve"> </w:t>
            </w:r>
            <w:r w:rsidRPr="007C715D">
              <w:rPr>
                <w:rFonts w:ascii="Arial" w:hAnsi="Arial" w:cs="Arial"/>
              </w:rPr>
              <w:t>and help to manage sufficient security of such information.</w:t>
            </w:r>
          </w:p>
          <w:p w14:paraId="1F9CACAA" w14:textId="77B864BB" w:rsidR="00386030" w:rsidRPr="003A4C29" w:rsidRDefault="00386030" w:rsidP="00ED2EF8">
            <w:pPr>
              <w:numPr>
                <w:ilvl w:val="0"/>
                <w:numId w:val="5"/>
              </w:numPr>
              <w:spacing w:after="0" w:line="240" w:lineRule="auto"/>
              <w:jc w:val="both"/>
              <w:rPr>
                <w:rFonts w:ascii="Arial" w:hAnsi="Arial" w:cs="Arial"/>
              </w:rPr>
            </w:pPr>
            <w:r w:rsidRPr="003A4C29">
              <w:rPr>
                <w:rFonts w:ascii="Arial" w:hAnsi="Arial" w:cs="Arial"/>
              </w:rPr>
              <w:t>A</w:t>
            </w:r>
            <w:r w:rsidR="00B3267E" w:rsidRPr="003A4C29">
              <w:rPr>
                <w:rFonts w:ascii="Arial" w:hAnsi="Arial" w:cs="Arial"/>
              </w:rPr>
              <w:t xml:space="preserve"> basic understanding of</w:t>
            </w:r>
            <w:r w:rsidRPr="003A4C29">
              <w:rPr>
                <w:rFonts w:ascii="Arial" w:hAnsi="Arial" w:cs="Arial"/>
              </w:rPr>
              <w:t xml:space="preserve"> the legislative framework</w:t>
            </w:r>
            <w:r w:rsidR="00B3267E" w:rsidRPr="003A4C29">
              <w:rPr>
                <w:rFonts w:ascii="Arial" w:hAnsi="Arial" w:cs="Arial"/>
              </w:rPr>
              <w:t xml:space="preserve">s underpinning </w:t>
            </w:r>
            <w:r w:rsidR="00AF4391" w:rsidRPr="003A4C29">
              <w:rPr>
                <w:rFonts w:ascii="Arial" w:hAnsi="Arial" w:cs="Arial"/>
              </w:rPr>
              <w:t>and either Adults Social Care or Childrens Social Care directorate appropriate legislation, such as The Care Act for Adults Social Care, or the Children Act 1989 for Childrens Social Care, and policies</w:t>
            </w:r>
            <w:r w:rsidR="00F640A6" w:rsidRPr="003A4C29">
              <w:rPr>
                <w:rFonts w:ascii="Arial" w:hAnsi="Arial" w:cs="Arial"/>
              </w:rPr>
              <w:t xml:space="preserve"> speci</w:t>
            </w:r>
            <w:r w:rsidR="007E7149" w:rsidRPr="003A4C29">
              <w:rPr>
                <w:rFonts w:ascii="Arial" w:hAnsi="Arial" w:cs="Arial"/>
              </w:rPr>
              <w:t>fic services</w:t>
            </w:r>
            <w:r w:rsidR="00605F22" w:rsidRPr="003A4C29">
              <w:rPr>
                <w:rFonts w:ascii="Arial" w:hAnsi="Arial" w:cs="Arial"/>
                <w:b/>
                <w:bCs/>
              </w:rPr>
              <w:t>.</w:t>
            </w:r>
          </w:p>
          <w:p w14:paraId="5898BA3E" w14:textId="555F1305" w:rsidR="000418E1" w:rsidRPr="007C715D" w:rsidRDefault="000418E1" w:rsidP="00ED2EF8">
            <w:pPr>
              <w:pStyle w:val="BodyTextIndent"/>
              <w:numPr>
                <w:ilvl w:val="0"/>
                <w:numId w:val="5"/>
              </w:numPr>
              <w:rPr>
                <w:rFonts w:cs="Arial"/>
                <w:szCs w:val="22"/>
              </w:rPr>
            </w:pPr>
            <w:r w:rsidRPr="007C715D">
              <w:rPr>
                <w:rFonts w:cs="Arial"/>
                <w:szCs w:val="22"/>
              </w:rPr>
              <w:t>Demonstrated interpersonal skills, including the ability to manage difficult and challenging conversations with a range of stakeholders, staff and the public and seek an appropriate course of action in line with legislative frameworks and GCC policies and procedures.</w:t>
            </w:r>
          </w:p>
          <w:p w14:paraId="762DB71C" w14:textId="418124F0" w:rsidR="000418E1" w:rsidRPr="007C715D" w:rsidRDefault="000418E1" w:rsidP="00ED2EF8">
            <w:pPr>
              <w:numPr>
                <w:ilvl w:val="0"/>
                <w:numId w:val="5"/>
              </w:numPr>
              <w:spacing w:after="0" w:line="240" w:lineRule="auto"/>
              <w:jc w:val="both"/>
              <w:rPr>
                <w:rFonts w:ascii="Arial" w:hAnsi="Arial" w:cs="Arial"/>
              </w:rPr>
            </w:pPr>
            <w:r w:rsidRPr="007C715D">
              <w:rPr>
                <w:rFonts w:ascii="Arial" w:hAnsi="Arial" w:cs="Arial"/>
              </w:rPr>
              <w:t>Knowledge relating</w:t>
            </w:r>
            <w:r w:rsidR="00255881" w:rsidRPr="007C715D">
              <w:rPr>
                <w:rFonts w:ascii="Arial" w:hAnsi="Arial" w:cs="Arial"/>
              </w:rPr>
              <w:t xml:space="preserve"> to</w:t>
            </w:r>
            <w:r w:rsidRPr="007C715D">
              <w:rPr>
                <w:rFonts w:ascii="Arial" w:hAnsi="Arial" w:cs="Arial"/>
              </w:rPr>
              <w:t xml:space="preserve"> recognising signs of abuse in relation to Safeguarding.</w:t>
            </w:r>
          </w:p>
          <w:p w14:paraId="52D69E2A" w14:textId="48CE9360" w:rsidR="000418E1" w:rsidRPr="00A45089" w:rsidRDefault="000418E1" w:rsidP="00ED2EF8">
            <w:pPr>
              <w:numPr>
                <w:ilvl w:val="0"/>
                <w:numId w:val="5"/>
              </w:numPr>
              <w:spacing w:after="0" w:line="240" w:lineRule="auto"/>
              <w:jc w:val="both"/>
              <w:rPr>
                <w:rFonts w:ascii="Arial" w:hAnsi="Arial" w:cs="Arial"/>
                <w:strike/>
              </w:rPr>
            </w:pPr>
            <w:r w:rsidRPr="007C715D">
              <w:rPr>
                <w:rFonts w:ascii="Arial" w:hAnsi="Arial" w:cs="Arial"/>
              </w:rPr>
              <w:t xml:space="preserve">Knowledge of the roles and responsibilities of agencies providing services to </w:t>
            </w:r>
            <w:r w:rsidR="00C973BB" w:rsidRPr="00C973BB">
              <w:rPr>
                <w:rFonts w:ascii="Arial" w:hAnsi="Arial" w:cs="Arial"/>
              </w:rPr>
              <w:t>people</w:t>
            </w:r>
            <w:r w:rsidR="00A45089" w:rsidRPr="00C973BB">
              <w:rPr>
                <w:rFonts w:ascii="Arial" w:hAnsi="Arial" w:cs="Arial"/>
              </w:rPr>
              <w:t xml:space="preserve"> and families that we support.</w:t>
            </w:r>
          </w:p>
          <w:p w14:paraId="7A754537" w14:textId="5AF80A5D" w:rsidR="000418E1" w:rsidRPr="00230324" w:rsidRDefault="000418E1" w:rsidP="00ED2EF8">
            <w:pPr>
              <w:numPr>
                <w:ilvl w:val="0"/>
                <w:numId w:val="5"/>
              </w:numPr>
              <w:spacing w:after="0" w:line="240" w:lineRule="auto"/>
              <w:jc w:val="both"/>
              <w:rPr>
                <w:rFonts w:ascii="Arial" w:hAnsi="Arial" w:cs="Arial"/>
              </w:rPr>
            </w:pPr>
            <w:r w:rsidRPr="007C715D">
              <w:rPr>
                <w:rFonts w:ascii="Arial" w:hAnsi="Arial" w:cs="Arial"/>
              </w:rPr>
              <w:t xml:space="preserve">Ability to use computerised case recording systems, with good </w:t>
            </w:r>
            <w:r w:rsidRPr="00230324">
              <w:rPr>
                <w:rFonts w:ascii="Arial" w:hAnsi="Arial" w:cs="Arial"/>
              </w:rPr>
              <w:t xml:space="preserve">keyboard skills and the ability to use various </w:t>
            </w:r>
            <w:r w:rsidR="006A74A3" w:rsidRPr="00230324">
              <w:rPr>
                <w:rFonts w:ascii="Arial" w:hAnsi="Arial" w:cs="Arial"/>
              </w:rPr>
              <w:t xml:space="preserve">ICT </w:t>
            </w:r>
            <w:r w:rsidRPr="00230324">
              <w:rPr>
                <w:rFonts w:ascii="Arial" w:hAnsi="Arial" w:cs="Arial"/>
              </w:rPr>
              <w:t>package</w:t>
            </w:r>
            <w:r w:rsidR="006A74A3" w:rsidRPr="00230324">
              <w:rPr>
                <w:rFonts w:ascii="Arial" w:hAnsi="Arial" w:cs="Arial"/>
              </w:rPr>
              <w:t>s</w:t>
            </w:r>
            <w:r w:rsidR="002C3531" w:rsidRPr="00230324">
              <w:rPr>
                <w:rFonts w:ascii="Arial" w:hAnsi="Arial" w:cs="Arial"/>
              </w:rPr>
              <w:t>.</w:t>
            </w:r>
          </w:p>
          <w:p w14:paraId="5B6A8DEB" w14:textId="30FDA4AB" w:rsidR="002C3531" w:rsidRPr="00230324" w:rsidRDefault="002C3531" w:rsidP="00ED2EF8">
            <w:pPr>
              <w:numPr>
                <w:ilvl w:val="0"/>
                <w:numId w:val="5"/>
              </w:numPr>
              <w:spacing w:after="0" w:line="240" w:lineRule="auto"/>
              <w:jc w:val="both"/>
              <w:rPr>
                <w:rFonts w:ascii="Arial" w:hAnsi="Arial" w:cs="Arial"/>
              </w:rPr>
            </w:pPr>
            <w:r w:rsidRPr="00230324">
              <w:rPr>
                <w:rFonts w:ascii="Arial" w:hAnsi="Arial" w:cs="Arial"/>
              </w:rPr>
              <w:lastRenderedPageBreak/>
              <w:t>Demonstrate the standards of proficiency, conduct and CPD as required by Social Work England.</w:t>
            </w:r>
          </w:p>
          <w:p w14:paraId="0E7E87CE" w14:textId="2DBB50B0" w:rsidR="002C3531" w:rsidRPr="007C715D" w:rsidRDefault="002C3531" w:rsidP="002C3531">
            <w:pPr>
              <w:spacing w:after="0" w:line="240" w:lineRule="auto"/>
              <w:jc w:val="both"/>
              <w:rPr>
                <w:rFonts w:ascii="Arial" w:hAnsi="Arial" w:cs="Arial"/>
              </w:rPr>
            </w:pPr>
          </w:p>
        </w:tc>
        <w:tc>
          <w:tcPr>
            <w:tcW w:w="7763" w:type="dxa"/>
            <w:gridSpan w:val="2"/>
          </w:tcPr>
          <w:p w14:paraId="3BCEB22B" w14:textId="77777777" w:rsidR="00821E9C" w:rsidRPr="007C715D" w:rsidRDefault="00821E9C" w:rsidP="00ED2EF8">
            <w:pPr>
              <w:pStyle w:val="BodyTextIndent"/>
              <w:ind w:left="0"/>
              <w:rPr>
                <w:rFonts w:cs="Arial"/>
                <w:b/>
                <w:szCs w:val="22"/>
              </w:rPr>
            </w:pPr>
            <w:r w:rsidRPr="007C715D">
              <w:rPr>
                <w:rFonts w:cs="Arial"/>
                <w:b/>
                <w:szCs w:val="22"/>
              </w:rPr>
              <w:lastRenderedPageBreak/>
              <w:t>Behaviour</w:t>
            </w:r>
            <w:r w:rsidR="0012574E" w:rsidRPr="007C715D">
              <w:rPr>
                <w:rFonts w:cs="Arial"/>
                <w:b/>
                <w:szCs w:val="22"/>
              </w:rPr>
              <w:t>al</w:t>
            </w:r>
            <w:r w:rsidR="00D8254B" w:rsidRPr="007C715D">
              <w:rPr>
                <w:rFonts w:cs="Arial"/>
                <w:b/>
                <w:szCs w:val="22"/>
              </w:rPr>
              <w:t xml:space="preserve"> attributes</w:t>
            </w:r>
          </w:p>
          <w:p w14:paraId="0395E8E0" w14:textId="77777777" w:rsidR="00D8254B" w:rsidRPr="007C715D" w:rsidRDefault="00D8254B" w:rsidP="00ED2EF8">
            <w:pPr>
              <w:pStyle w:val="BodyTextIndent"/>
              <w:ind w:left="0"/>
              <w:rPr>
                <w:rFonts w:cs="Arial"/>
                <w:b/>
                <w:color w:val="548DD4"/>
                <w:szCs w:val="22"/>
              </w:rPr>
            </w:pPr>
          </w:p>
          <w:p w14:paraId="29139744" w14:textId="77777777" w:rsidR="00821E9C" w:rsidRPr="007C715D" w:rsidRDefault="005B526E" w:rsidP="008E7382">
            <w:pPr>
              <w:numPr>
                <w:ilvl w:val="0"/>
                <w:numId w:val="7"/>
              </w:numPr>
              <w:spacing w:after="0"/>
              <w:jc w:val="both"/>
              <w:rPr>
                <w:rFonts w:ascii="Arial" w:hAnsi="Arial" w:cs="Arial"/>
                <w:b/>
              </w:rPr>
            </w:pPr>
            <w:r w:rsidRPr="007C715D">
              <w:rPr>
                <w:rFonts w:ascii="Arial" w:hAnsi="Arial" w:cs="Arial"/>
              </w:rPr>
              <w:t>Actively asks for and considers other people’s views and opinions</w:t>
            </w:r>
          </w:p>
          <w:p w14:paraId="6F9EE6E3" w14:textId="77777777" w:rsidR="005B526E" w:rsidRPr="007C715D" w:rsidRDefault="005B526E" w:rsidP="008E7382">
            <w:pPr>
              <w:numPr>
                <w:ilvl w:val="0"/>
                <w:numId w:val="7"/>
              </w:numPr>
              <w:spacing w:after="0"/>
              <w:jc w:val="both"/>
              <w:rPr>
                <w:rFonts w:ascii="Arial" w:hAnsi="Arial" w:cs="Arial"/>
                <w:b/>
              </w:rPr>
            </w:pPr>
            <w:r w:rsidRPr="007C715D">
              <w:rPr>
                <w:rFonts w:ascii="Arial" w:hAnsi="Arial" w:cs="Arial"/>
              </w:rPr>
              <w:t>Is available and approachable and takes time to consult and communicate</w:t>
            </w:r>
          </w:p>
          <w:p w14:paraId="3E0C94D7" w14:textId="77777777" w:rsidR="005B526E" w:rsidRPr="007C715D" w:rsidRDefault="007B138D" w:rsidP="008E7382">
            <w:pPr>
              <w:numPr>
                <w:ilvl w:val="0"/>
                <w:numId w:val="7"/>
              </w:numPr>
              <w:spacing w:after="0"/>
              <w:jc w:val="both"/>
              <w:rPr>
                <w:rFonts w:ascii="Arial" w:hAnsi="Arial" w:cs="Arial"/>
                <w:b/>
              </w:rPr>
            </w:pPr>
            <w:r w:rsidRPr="007C715D">
              <w:rPr>
                <w:rFonts w:ascii="Arial" w:hAnsi="Arial" w:cs="Arial"/>
              </w:rPr>
              <w:t>Works well</w:t>
            </w:r>
            <w:r w:rsidR="005B526E" w:rsidRPr="007C715D">
              <w:rPr>
                <w:rFonts w:ascii="Arial" w:hAnsi="Arial" w:cs="Arial"/>
              </w:rPr>
              <w:t xml:space="preserve"> as part of a team and on own initiative</w:t>
            </w:r>
          </w:p>
          <w:p w14:paraId="03B6D80C" w14:textId="77777777" w:rsidR="005B526E" w:rsidRPr="007C715D" w:rsidRDefault="005B526E" w:rsidP="008E7382">
            <w:pPr>
              <w:numPr>
                <w:ilvl w:val="0"/>
                <w:numId w:val="7"/>
              </w:numPr>
              <w:spacing w:after="0"/>
              <w:jc w:val="both"/>
              <w:rPr>
                <w:rFonts w:ascii="Arial" w:hAnsi="Arial" w:cs="Arial"/>
                <w:b/>
              </w:rPr>
            </w:pPr>
            <w:r w:rsidRPr="007C715D">
              <w:rPr>
                <w:rFonts w:ascii="Arial" w:hAnsi="Arial" w:cs="Arial"/>
              </w:rPr>
              <w:t>Listens to others and communicates with sensitivity and understanding</w:t>
            </w:r>
          </w:p>
          <w:p w14:paraId="188AF2F8" w14:textId="109D6E95" w:rsidR="005B526E" w:rsidRPr="007C715D" w:rsidRDefault="005B526E" w:rsidP="008E7382">
            <w:pPr>
              <w:numPr>
                <w:ilvl w:val="0"/>
                <w:numId w:val="7"/>
              </w:numPr>
              <w:spacing w:after="0"/>
              <w:jc w:val="both"/>
              <w:rPr>
                <w:rFonts w:ascii="Arial" w:hAnsi="Arial" w:cs="Arial"/>
                <w:b/>
              </w:rPr>
            </w:pPr>
            <w:r w:rsidRPr="007C715D">
              <w:rPr>
                <w:rFonts w:ascii="Arial" w:hAnsi="Arial" w:cs="Arial"/>
              </w:rPr>
              <w:t xml:space="preserve">Acknowledges, </w:t>
            </w:r>
            <w:r w:rsidR="00AC7A2F" w:rsidRPr="007C715D">
              <w:rPr>
                <w:rFonts w:ascii="Arial" w:hAnsi="Arial" w:cs="Arial"/>
              </w:rPr>
              <w:t>respects,</w:t>
            </w:r>
            <w:r w:rsidRPr="007C715D">
              <w:rPr>
                <w:rFonts w:ascii="Arial" w:hAnsi="Arial" w:cs="Arial"/>
              </w:rPr>
              <w:t xml:space="preserve"> and responds to individual differences and diversity requirements</w:t>
            </w:r>
          </w:p>
          <w:p w14:paraId="2597C6D2" w14:textId="77777777" w:rsidR="005B526E" w:rsidRPr="007C715D" w:rsidRDefault="007B138D" w:rsidP="008E7382">
            <w:pPr>
              <w:numPr>
                <w:ilvl w:val="0"/>
                <w:numId w:val="7"/>
              </w:numPr>
              <w:spacing w:after="0"/>
              <w:jc w:val="both"/>
              <w:rPr>
                <w:rFonts w:ascii="Arial" w:hAnsi="Arial" w:cs="Arial"/>
                <w:b/>
              </w:rPr>
            </w:pPr>
            <w:r w:rsidRPr="007C715D">
              <w:rPr>
                <w:rFonts w:ascii="Arial" w:hAnsi="Arial" w:cs="Arial"/>
              </w:rPr>
              <w:t>Works well</w:t>
            </w:r>
            <w:r w:rsidR="005B526E" w:rsidRPr="007C715D">
              <w:rPr>
                <w:rFonts w:ascii="Arial" w:hAnsi="Arial" w:cs="Arial"/>
              </w:rPr>
              <w:t xml:space="preserve"> under pressure</w:t>
            </w:r>
          </w:p>
          <w:p w14:paraId="4AB33F01" w14:textId="77777777" w:rsidR="005B526E" w:rsidRPr="007C715D" w:rsidRDefault="005B526E" w:rsidP="008E7382">
            <w:pPr>
              <w:numPr>
                <w:ilvl w:val="0"/>
                <w:numId w:val="7"/>
              </w:numPr>
              <w:spacing w:after="0"/>
              <w:jc w:val="both"/>
              <w:rPr>
                <w:rFonts w:ascii="Arial" w:hAnsi="Arial" w:cs="Arial"/>
                <w:b/>
              </w:rPr>
            </w:pPr>
            <w:r w:rsidRPr="007C715D">
              <w:rPr>
                <w:rFonts w:ascii="Arial" w:hAnsi="Arial" w:cs="Arial"/>
              </w:rPr>
              <w:t>Accepts and responds to constructive feedback</w:t>
            </w:r>
          </w:p>
          <w:p w14:paraId="5984E599" w14:textId="698956B3" w:rsidR="005B526E" w:rsidRPr="007C715D" w:rsidRDefault="005B526E" w:rsidP="008E7382">
            <w:pPr>
              <w:numPr>
                <w:ilvl w:val="0"/>
                <w:numId w:val="7"/>
              </w:numPr>
              <w:spacing w:after="0"/>
              <w:jc w:val="both"/>
              <w:rPr>
                <w:rFonts w:ascii="Arial" w:hAnsi="Arial" w:cs="Arial"/>
                <w:b/>
              </w:rPr>
            </w:pPr>
            <w:r w:rsidRPr="007C715D">
              <w:rPr>
                <w:rFonts w:ascii="Arial" w:hAnsi="Arial" w:cs="Arial"/>
              </w:rPr>
              <w:t xml:space="preserve">Identifies and takes up opportunities for </w:t>
            </w:r>
            <w:r w:rsidR="00AC7A2F" w:rsidRPr="007C715D">
              <w:rPr>
                <w:rFonts w:ascii="Arial" w:hAnsi="Arial" w:cs="Arial"/>
              </w:rPr>
              <w:t>self-development</w:t>
            </w:r>
          </w:p>
          <w:p w14:paraId="5A690F6C" w14:textId="05824FDC" w:rsidR="005B526E" w:rsidRPr="007C715D" w:rsidRDefault="005B526E" w:rsidP="008E7382">
            <w:pPr>
              <w:numPr>
                <w:ilvl w:val="0"/>
                <w:numId w:val="7"/>
              </w:numPr>
              <w:spacing w:after="0"/>
              <w:jc w:val="both"/>
              <w:rPr>
                <w:rFonts w:ascii="Arial" w:hAnsi="Arial" w:cs="Arial"/>
                <w:b/>
              </w:rPr>
            </w:pPr>
            <w:r w:rsidRPr="007C715D">
              <w:rPr>
                <w:rFonts w:ascii="Arial" w:hAnsi="Arial" w:cs="Arial"/>
              </w:rPr>
              <w:t xml:space="preserve">Acts with integrity, </w:t>
            </w:r>
            <w:r w:rsidR="00AC7A2F" w:rsidRPr="007C715D">
              <w:rPr>
                <w:rFonts w:ascii="Arial" w:hAnsi="Arial" w:cs="Arial"/>
              </w:rPr>
              <w:t>honesty,</w:t>
            </w:r>
            <w:r w:rsidRPr="007C715D">
              <w:rPr>
                <w:rFonts w:ascii="Arial" w:hAnsi="Arial" w:cs="Arial"/>
              </w:rPr>
              <w:t xml:space="preserve"> and impartiality</w:t>
            </w:r>
          </w:p>
          <w:p w14:paraId="0B819135" w14:textId="77777777" w:rsidR="005B526E" w:rsidRPr="007C715D" w:rsidRDefault="005B526E" w:rsidP="008E7382">
            <w:pPr>
              <w:numPr>
                <w:ilvl w:val="0"/>
                <w:numId w:val="7"/>
              </w:numPr>
              <w:spacing w:after="0"/>
              <w:jc w:val="both"/>
              <w:rPr>
                <w:rFonts w:ascii="Arial" w:hAnsi="Arial" w:cs="Arial"/>
                <w:b/>
              </w:rPr>
            </w:pPr>
            <w:r w:rsidRPr="007C715D">
              <w:rPr>
                <w:rFonts w:ascii="Arial" w:hAnsi="Arial" w:cs="Arial"/>
              </w:rPr>
              <w:t>Contributes to the development of the service</w:t>
            </w:r>
          </w:p>
          <w:p w14:paraId="04AC521C" w14:textId="77777777" w:rsidR="005B526E" w:rsidRPr="007C715D" w:rsidRDefault="005B526E" w:rsidP="008E7382">
            <w:pPr>
              <w:numPr>
                <w:ilvl w:val="0"/>
                <w:numId w:val="7"/>
              </w:numPr>
              <w:spacing w:after="0"/>
              <w:jc w:val="both"/>
              <w:rPr>
                <w:rFonts w:ascii="Arial" w:hAnsi="Arial" w:cs="Arial"/>
                <w:b/>
              </w:rPr>
            </w:pPr>
            <w:r w:rsidRPr="007C715D">
              <w:rPr>
                <w:rFonts w:ascii="Arial" w:hAnsi="Arial" w:cs="Arial"/>
              </w:rPr>
              <w:t>Ability to operate in a climate of change and to embrace new ways of thinking and working</w:t>
            </w:r>
          </w:p>
          <w:p w14:paraId="61D6A3F5" w14:textId="2D156640" w:rsidR="005E138D" w:rsidRPr="008E7382" w:rsidRDefault="005B526E" w:rsidP="008E7382">
            <w:pPr>
              <w:numPr>
                <w:ilvl w:val="0"/>
                <w:numId w:val="7"/>
              </w:numPr>
              <w:spacing w:after="0"/>
              <w:jc w:val="both"/>
              <w:rPr>
                <w:rFonts w:ascii="Arial" w:hAnsi="Arial" w:cs="Arial"/>
                <w:b/>
              </w:rPr>
            </w:pPr>
            <w:r w:rsidRPr="007C715D">
              <w:rPr>
                <w:rFonts w:ascii="Arial" w:hAnsi="Arial" w:cs="Arial"/>
              </w:rPr>
              <w:t>Highly organised with a solution</w:t>
            </w:r>
            <w:r w:rsidR="007F0CA2">
              <w:rPr>
                <w:rFonts w:ascii="Arial" w:hAnsi="Arial" w:cs="Arial"/>
              </w:rPr>
              <w:t>-</w:t>
            </w:r>
            <w:r w:rsidRPr="007C715D">
              <w:rPr>
                <w:rFonts w:ascii="Arial" w:hAnsi="Arial" w:cs="Arial"/>
              </w:rPr>
              <w:t xml:space="preserve">focused, </w:t>
            </w:r>
            <w:r w:rsidR="007F0CA2" w:rsidRPr="007C715D">
              <w:rPr>
                <w:rFonts w:ascii="Arial" w:hAnsi="Arial" w:cs="Arial"/>
              </w:rPr>
              <w:t>logical,</w:t>
            </w:r>
            <w:r w:rsidRPr="007C715D">
              <w:rPr>
                <w:rFonts w:ascii="Arial" w:hAnsi="Arial" w:cs="Arial"/>
              </w:rPr>
              <w:t xml:space="preserve"> and innovative approach to challenges.</w:t>
            </w:r>
          </w:p>
          <w:p w14:paraId="13C1FF66" w14:textId="77777777" w:rsidR="008E7382" w:rsidRPr="00230324" w:rsidRDefault="008E7382" w:rsidP="008E7382">
            <w:pPr>
              <w:numPr>
                <w:ilvl w:val="0"/>
                <w:numId w:val="7"/>
              </w:numPr>
              <w:spacing w:after="0" w:line="240" w:lineRule="auto"/>
              <w:jc w:val="both"/>
              <w:rPr>
                <w:rFonts w:ascii="Arial" w:hAnsi="Arial" w:cs="Arial"/>
              </w:rPr>
            </w:pPr>
            <w:r w:rsidRPr="00230324">
              <w:rPr>
                <w:rFonts w:ascii="Arial" w:hAnsi="Arial" w:cs="Arial"/>
              </w:rPr>
              <w:t>Willingness to participate and complete the three year social work apprenticeship.</w:t>
            </w:r>
          </w:p>
          <w:p w14:paraId="468D132F" w14:textId="77777777" w:rsidR="007F0CA2" w:rsidRPr="007C715D" w:rsidRDefault="007F0CA2" w:rsidP="007F0CA2">
            <w:pPr>
              <w:spacing w:after="0"/>
              <w:ind w:left="720"/>
              <w:jc w:val="both"/>
              <w:rPr>
                <w:rFonts w:ascii="Arial" w:hAnsi="Arial" w:cs="Arial"/>
                <w:b/>
              </w:rPr>
            </w:pPr>
          </w:p>
          <w:p w14:paraId="025CD928" w14:textId="77777777" w:rsidR="00821E9C" w:rsidRPr="007C715D" w:rsidRDefault="00821E9C" w:rsidP="00ED2EF8">
            <w:pPr>
              <w:spacing w:after="0"/>
              <w:jc w:val="both"/>
              <w:rPr>
                <w:rFonts w:ascii="Arial" w:hAnsi="Arial" w:cs="Arial"/>
                <w:b/>
              </w:rPr>
            </w:pPr>
            <w:r w:rsidRPr="007C715D">
              <w:rPr>
                <w:rFonts w:ascii="Arial" w:hAnsi="Arial" w:cs="Arial"/>
                <w:b/>
              </w:rPr>
              <w:t>Education &amp; Qualifications</w:t>
            </w:r>
          </w:p>
          <w:p w14:paraId="3F037D44" w14:textId="77777777" w:rsidR="00AF261E" w:rsidRPr="007C715D" w:rsidRDefault="00AF261E" w:rsidP="00ED2EF8">
            <w:pPr>
              <w:spacing w:after="0"/>
              <w:jc w:val="both"/>
              <w:rPr>
                <w:rFonts w:ascii="Arial" w:hAnsi="Arial" w:cs="Arial"/>
                <w:b/>
              </w:rPr>
            </w:pPr>
            <w:r w:rsidRPr="007C715D">
              <w:rPr>
                <w:rFonts w:ascii="Arial" w:hAnsi="Arial" w:cs="Arial"/>
                <w:b/>
              </w:rPr>
              <w:t>Essential</w:t>
            </w:r>
          </w:p>
          <w:p w14:paraId="03E97A38" w14:textId="36D4BF21" w:rsidR="00386030" w:rsidRDefault="00D409E7" w:rsidP="008E7382">
            <w:pPr>
              <w:numPr>
                <w:ilvl w:val="0"/>
                <w:numId w:val="7"/>
              </w:numPr>
              <w:spacing w:after="0"/>
              <w:jc w:val="both"/>
              <w:rPr>
                <w:rFonts w:ascii="Arial" w:hAnsi="Arial" w:cs="Arial"/>
              </w:rPr>
            </w:pPr>
            <w:r>
              <w:rPr>
                <w:rFonts w:ascii="Arial" w:hAnsi="Arial" w:cs="Arial"/>
              </w:rPr>
              <w:t>5x</w:t>
            </w:r>
            <w:r w:rsidR="00CA029C">
              <w:rPr>
                <w:rFonts w:ascii="Arial" w:hAnsi="Arial" w:cs="Arial"/>
              </w:rPr>
              <w:t xml:space="preserve"> </w:t>
            </w:r>
            <w:r w:rsidR="00386030" w:rsidRPr="007C715D">
              <w:rPr>
                <w:rFonts w:ascii="Arial" w:hAnsi="Arial" w:cs="Arial"/>
              </w:rPr>
              <w:t>GCSE</w:t>
            </w:r>
            <w:r w:rsidR="00FD5DB6">
              <w:rPr>
                <w:rFonts w:ascii="Arial" w:hAnsi="Arial" w:cs="Arial"/>
              </w:rPr>
              <w:t xml:space="preserve">’s 9-4 </w:t>
            </w:r>
            <w:r w:rsidR="00FD5DB6" w:rsidRPr="00FD5DB6">
              <w:rPr>
                <w:rFonts w:ascii="Arial" w:hAnsi="Arial" w:cs="Arial"/>
                <w:b/>
                <w:bCs/>
              </w:rPr>
              <w:t>including</w:t>
            </w:r>
            <w:r w:rsidR="00386030" w:rsidRPr="007C715D">
              <w:rPr>
                <w:rFonts w:ascii="Arial" w:hAnsi="Arial" w:cs="Arial"/>
              </w:rPr>
              <w:t xml:space="preserve"> </w:t>
            </w:r>
            <w:r w:rsidR="00CA029C" w:rsidRPr="00230324">
              <w:rPr>
                <w:rFonts w:ascii="Arial" w:hAnsi="Arial" w:cs="Arial"/>
              </w:rPr>
              <w:t xml:space="preserve">English </w:t>
            </w:r>
            <w:r w:rsidR="003C035F" w:rsidRPr="00230324">
              <w:rPr>
                <w:rFonts w:ascii="Arial" w:hAnsi="Arial" w:cs="Arial"/>
              </w:rPr>
              <w:t xml:space="preserve">and Maths </w:t>
            </w:r>
            <w:r w:rsidR="00D53212" w:rsidRPr="00230324">
              <w:rPr>
                <w:rFonts w:ascii="Arial" w:hAnsi="Arial" w:cs="Arial"/>
              </w:rPr>
              <w:t>(or</w:t>
            </w:r>
            <w:r w:rsidR="00D53212">
              <w:rPr>
                <w:rFonts w:ascii="Arial" w:hAnsi="Arial" w:cs="Arial"/>
              </w:rPr>
              <w:t xml:space="preserve"> </w:t>
            </w:r>
            <w:r w:rsidR="00D53212" w:rsidRPr="007C715D">
              <w:rPr>
                <w:rFonts w:ascii="Arial" w:hAnsi="Arial" w:cs="Arial"/>
              </w:rPr>
              <w:t>equivalent</w:t>
            </w:r>
            <w:r w:rsidR="001B296E">
              <w:rPr>
                <w:rFonts w:ascii="Arial" w:hAnsi="Arial" w:cs="Arial"/>
              </w:rPr>
              <w:t xml:space="preserve"> </w:t>
            </w:r>
            <w:r w:rsidR="00175E76" w:rsidRPr="00175E76">
              <w:rPr>
                <w:rFonts w:ascii="Arial" w:hAnsi="Arial" w:cs="Arial"/>
              </w:rPr>
              <w:t>i.e. A*- C or Level 2 Functional Skills</w:t>
            </w:r>
            <w:r w:rsidR="00333F62">
              <w:rPr>
                <w:rFonts w:ascii="Arial" w:hAnsi="Arial" w:cs="Arial"/>
              </w:rPr>
              <w:t>)</w:t>
            </w:r>
          </w:p>
          <w:p w14:paraId="1DE98DAA" w14:textId="23EC64E3" w:rsidR="00C72777" w:rsidRPr="00C72777" w:rsidRDefault="00C72777" w:rsidP="008E7382">
            <w:pPr>
              <w:numPr>
                <w:ilvl w:val="0"/>
                <w:numId w:val="7"/>
              </w:numPr>
              <w:spacing w:after="0"/>
              <w:jc w:val="both"/>
              <w:rPr>
                <w:rFonts w:ascii="Arial" w:hAnsi="Arial" w:cs="Arial"/>
              </w:rPr>
            </w:pPr>
            <w:r w:rsidRPr="00C72777">
              <w:rPr>
                <w:rFonts w:ascii="Arial" w:hAnsi="Arial" w:cs="Arial"/>
              </w:rPr>
              <w:t>Level 3 Qualification in Health and Social Care, or equivalent Health and Social Care experience (as outlined in the job description – ‘Experience of..’ section)</w:t>
            </w:r>
          </w:p>
          <w:p w14:paraId="2F0258AA" w14:textId="734BA347" w:rsidR="00F074E7" w:rsidRPr="007C715D" w:rsidRDefault="00F074E7" w:rsidP="00D409E7">
            <w:pPr>
              <w:spacing w:after="0"/>
              <w:ind w:left="720"/>
              <w:jc w:val="both"/>
              <w:rPr>
                <w:rFonts w:ascii="Arial" w:hAnsi="Arial" w:cs="Arial"/>
              </w:rPr>
            </w:pPr>
          </w:p>
        </w:tc>
      </w:tr>
    </w:tbl>
    <w:p w14:paraId="23932AB7" w14:textId="6A43F948" w:rsidR="008741EF" w:rsidRPr="002C3531" w:rsidRDefault="008741EF" w:rsidP="002C3531">
      <w:pPr>
        <w:pStyle w:val="BodyTextIndent"/>
        <w:ind w:left="0"/>
        <w:rPr>
          <w:szCs w:val="22"/>
        </w:rPr>
      </w:pPr>
      <w:r w:rsidRPr="002C3531">
        <w:rPr>
          <w:b/>
          <w:szCs w:val="22"/>
        </w:rPr>
        <w:t xml:space="preserve">Monitoring and ongoing development of outcomes </w:t>
      </w:r>
      <w:proofErr w:type="gramStart"/>
      <w:r w:rsidRPr="002C3531">
        <w:rPr>
          <w:szCs w:val="22"/>
        </w:rPr>
        <w:t>As</w:t>
      </w:r>
      <w:proofErr w:type="gramEnd"/>
      <w:r w:rsidRPr="002C3531">
        <w:rPr>
          <w:szCs w:val="22"/>
        </w:rPr>
        <w:t xml:space="preserve"> part of the annual appraisal, </w:t>
      </w:r>
      <w:r w:rsidR="00AC7A2F" w:rsidRPr="002C3531">
        <w:rPr>
          <w:szCs w:val="22"/>
        </w:rPr>
        <w:t>outcome-based</w:t>
      </w:r>
      <w:r w:rsidRPr="002C3531">
        <w:rPr>
          <w:szCs w:val="22"/>
        </w:rPr>
        <w:t xml:space="preserve"> targets will be developed in conjunction with the post holder and will supplement this job profile. The job profile will be subject to regular review and the council reserves its right to amend or add to the accountabilities listed above.</w:t>
      </w:r>
    </w:p>
    <w:p w14:paraId="5FDA8446" w14:textId="77777777" w:rsidR="008741EF" w:rsidRPr="00386030" w:rsidRDefault="008741EF" w:rsidP="007C715D">
      <w:pPr>
        <w:pStyle w:val="BodyTextIndent"/>
        <w:ind w:left="0"/>
        <w:rPr>
          <w:rFonts w:cs="Arial"/>
          <w:szCs w:val="22"/>
        </w:rPr>
      </w:pPr>
    </w:p>
    <w:sectPr w:rsidR="008741EF" w:rsidRPr="00386030" w:rsidSect="00230324">
      <w:pgSz w:w="16838" w:h="11906" w:orient="landscape"/>
      <w:pgMar w:top="284" w:right="1440"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40CA2" w14:textId="77777777" w:rsidR="00A63C6A" w:rsidRDefault="00A63C6A" w:rsidP="0012574E">
      <w:pPr>
        <w:spacing w:after="0" w:line="240" w:lineRule="auto"/>
      </w:pPr>
      <w:r>
        <w:separator/>
      </w:r>
    </w:p>
  </w:endnote>
  <w:endnote w:type="continuationSeparator" w:id="0">
    <w:p w14:paraId="3821A42D" w14:textId="77777777" w:rsidR="00A63C6A" w:rsidRDefault="00A63C6A"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86BF5" w14:textId="77777777" w:rsidR="00A63C6A" w:rsidRDefault="00A63C6A" w:rsidP="0012574E">
      <w:pPr>
        <w:spacing w:after="0" w:line="240" w:lineRule="auto"/>
      </w:pPr>
      <w:r>
        <w:separator/>
      </w:r>
    </w:p>
  </w:footnote>
  <w:footnote w:type="continuationSeparator" w:id="0">
    <w:p w14:paraId="6B8C6769" w14:textId="77777777" w:rsidR="00A63C6A" w:rsidRDefault="00A63C6A" w:rsidP="00125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27F43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E7DC5"/>
    <w:multiLevelType w:val="hybridMultilevel"/>
    <w:tmpl w:val="6F5C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94132"/>
    <w:multiLevelType w:val="hybridMultilevel"/>
    <w:tmpl w:val="9C96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14438"/>
    <w:multiLevelType w:val="hybridMultilevel"/>
    <w:tmpl w:val="38A8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785D8C"/>
    <w:multiLevelType w:val="hybridMultilevel"/>
    <w:tmpl w:val="0C207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E341C72"/>
    <w:multiLevelType w:val="multilevel"/>
    <w:tmpl w:val="E604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D757FB6"/>
    <w:multiLevelType w:val="hybridMultilevel"/>
    <w:tmpl w:val="4C72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EA46AD"/>
    <w:multiLevelType w:val="hybridMultilevel"/>
    <w:tmpl w:val="61124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45319670">
    <w:abstractNumId w:val="3"/>
  </w:num>
  <w:num w:numId="2" w16cid:durableId="541403004">
    <w:abstractNumId w:val="1"/>
  </w:num>
  <w:num w:numId="3" w16cid:durableId="1734423821">
    <w:abstractNumId w:val="11"/>
  </w:num>
  <w:num w:numId="4" w16cid:durableId="294217788">
    <w:abstractNumId w:val="4"/>
  </w:num>
  <w:num w:numId="5" w16cid:durableId="2102599794">
    <w:abstractNumId w:val="0"/>
  </w:num>
  <w:num w:numId="6" w16cid:durableId="1449813148">
    <w:abstractNumId w:val="12"/>
  </w:num>
  <w:num w:numId="7" w16cid:durableId="1394620352">
    <w:abstractNumId w:val="7"/>
  </w:num>
  <w:num w:numId="8" w16cid:durableId="2110929837">
    <w:abstractNumId w:val="10"/>
  </w:num>
  <w:num w:numId="9" w16cid:durableId="1791894778">
    <w:abstractNumId w:val="5"/>
  </w:num>
  <w:num w:numId="10" w16cid:durableId="715853318">
    <w:abstractNumId w:val="8"/>
  </w:num>
  <w:num w:numId="11" w16cid:durableId="1873495792">
    <w:abstractNumId w:val="2"/>
  </w:num>
  <w:num w:numId="12" w16cid:durableId="1257204150">
    <w:abstractNumId w:val="6"/>
  </w:num>
  <w:num w:numId="13" w16cid:durableId="1404713939">
    <w:abstractNumId w:val="13"/>
  </w:num>
  <w:num w:numId="14" w16cid:durableId="137498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005C3"/>
    <w:rsid w:val="000041A0"/>
    <w:rsid w:val="00026244"/>
    <w:rsid w:val="0003340C"/>
    <w:rsid w:val="000418E1"/>
    <w:rsid w:val="0006377B"/>
    <w:rsid w:val="00077C7A"/>
    <w:rsid w:val="00090B7C"/>
    <w:rsid w:val="00093017"/>
    <w:rsid w:val="000B0E9A"/>
    <w:rsid w:val="000B61DE"/>
    <w:rsid w:val="000C08CC"/>
    <w:rsid w:val="000C2450"/>
    <w:rsid w:val="000E63E5"/>
    <w:rsid w:val="000F7871"/>
    <w:rsid w:val="00112006"/>
    <w:rsid w:val="0011470D"/>
    <w:rsid w:val="00116857"/>
    <w:rsid w:val="0012574E"/>
    <w:rsid w:val="001548E7"/>
    <w:rsid w:val="00174BBB"/>
    <w:rsid w:val="00175E76"/>
    <w:rsid w:val="001A6568"/>
    <w:rsid w:val="001B296E"/>
    <w:rsid w:val="001C1962"/>
    <w:rsid w:val="001C4312"/>
    <w:rsid w:val="00203131"/>
    <w:rsid w:val="00214FE9"/>
    <w:rsid w:val="0022665E"/>
    <w:rsid w:val="00230324"/>
    <w:rsid w:val="00255881"/>
    <w:rsid w:val="002728B8"/>
    <w:rsid w:val="00296BD8"/>
    <w:rsid w:val="002B37EC"/>
    <w:rsid w:val="002C120A"/>
    <w:rsid w:val="002C26EB"/>
    <w:rsid w:val="002C351C"/>
    <w:rsid w:val="002C3531"/>
    <w:rsid w:val="002E445D"/>
    <w:rsid w:val="00304989"/>
    <w:rsid w:val="00311670"/>
    <w:rsid w:val="003160E9"/>
    <w:rsid w:val="003168CD"/>
    <w:rsid w:val="00323185"/>
    <w:rsid w:val="00333F62"/>
    <w:rsid w:val="00363AE7"/>
    <w:rsid w:val="00372D28"/>
    <w:rsid w:val="00384C81"/>
    <w:rsid w:val="00386030"/>
    <w:rsid w:val="00393F6F"/>
    <w:rsid w:val="00395CB0"/>
    <w:rsid w:val="003973BD"/>
    <w:rsid w:val="003A4C29"/>
    <w:rsid w:val="003B63D1"/>
    <w:rsid w:val="003C035F"/>
    <w:rsid w:val="003C424F"/>
    <w:rsid w:val="003E4425"/>
    <w:rsid w:val="003E4E6D"/>
    <w:rsid w:val="003F233E"/>
    <w:rsid w:val="00413C1B"/>
    <w:rsid w:val="00455CBD"/>
    <w:rsid w:val="0047622E"/>
    <w:rsid w:val="00482E8F"/>
    <w:rsid w:val="00486F41"/>
    <w:rsid w:val="004B445E"/>
    <w:rsid w:val="004D1B2F"/>
    <w:rsid w:val="004E1EB9"/>
    <w:rsid w:val="004E68EE"/>
    <w:rsid w:val="00515182"/>
    <w:rsid w:val="0051755E"/>
    <w:rsid w:val="005319E6"/>
    <w:rsid w:val="0053593F"/>
    <w:rsid w:val="00555980"/>
    <w:rsid w:val="00581046"/>
    <w:rsid w:val="0059653E"/>
    <w:rsid w:val="005B526E"/>
    <w:rsid w:val="005B66D2"/>
    <w:rsid w:val="005E138D"/>
    <w:rsid w:val="005E3D32"/>
    <w:rsid w:val="005E65A3"/>
    <w:rsid w:val="00605F22"/>
    <w:rsid w:val="00614776"/>
    <w:rsid w:val="006241E3"/>
    <w:rsid w:val="006353EF"/>
    <w:rsid w:val="00641CC1"/>
    <w:rsid w:val="00654BC7"/>
    <w:rsid w:val="00662030"/>
    <w:rsid w:val="00670E7E"/>
    <w:rsid w:val="00692C44"/>
    <w:rsid w:val="006931FD"/>
    <w:rsid w:val="006A74A3"/>
    <w:rsid w:val="006A7DCC"/>
    <w:rsid w:val="006E3E0B"/>
    <w:rsid w:val="006E473C"/>
    <w:rsid w:val="00701018"/>
    <w:rsid w:val="0071248B"/>
    <w:rsid w:val="0072400C"/>
    <w:rsid w:val="0074693D"/>
    <w:rsid w:val="00763426"/>
    <w:rsid w:val="00770C18"/>
    <w:rsid w:val="00780B96"/>
    <w:rsid w:val="007B138D"/>
    <w:rsid w:val="007C715D"/>
    <w:rsid w:val="007D1688"/>
    <w:rsid w:val="007E7149"/>
    <w:rsid w:val="007F0CA2"/>
    <w:rsid w:val="0080249E"/>
    <w:rsid w:val="00821E9C"/>
    <w:rsid w:val="00854649"/>
    <w:rsid w:val="008619D9"/>
    <w:rsid w:val="00873C9C"/>
    <w:rsid w:val="008741EF"/>
    <w:rsid w:val="008908F6"/>
    <w:rsid w:val="008B1030"/>
    <w:rsid w:val="008B70CB"/>
    <w:rsid w:val="008E7382"/>
    <w:rsid w:val="008F0A9F"/>
    <w:rsid w:val="00917F7B"/>
    <w:rsid w:val="00935E9B"/>
    <w:rsid w:val="00941FDA"/>
    <w:rsid w:val="00943060"/>
    <w:rsid w:val="009445F0"/>
    <w:rsid w:val="009602CA"/>
    <w:rsid w:val="009678F3"/>
    <w:rsid w:val="009730E3"/>
    <w:rsid w:val="009757B4"/>
    <w:rsid w:val="00981E72"/>
    <w:rsid w:val="00987F20"/>
    <w:rsid w:val="009A056F"/>
    <w:rsid w:val="009D3113"/>
    <w:rsid w:val="00A01A3D"/>
    <w:rsid w:val="00A45089"/>
    <w:rsid w:val="00A629E3"/>
    <w:rsid w:val="00A63C6A"/>
    <w:rsid w:val="00A8077E"/>
    <w:rsid w:val="00A807C2"/>
    <w:rsid w:val="00A8221E"/>
    <w:rsid w:val="00AC7A2F"/>
    <w:rsid w:val="00AD0EB8"/>
    <w:rsid w:val="00AD518F"/>
    <w:rsid w:val="00AE296A"/>
    <w:rsid w:val="00AF261E"/>
    <w:rsid w:val="00AF4391"/>
    <w:rsid w:val="00B3267E"/>
    <w:rsid w:val="00B704C3"/>
    <w:rsid w:val="00B70B13"/>
    <w:rsid w:val="00B966B4"/>
    <w:rsid w:val="00BB29FF"/>
    <w:rsid w:val="00BF7B7E"/>
    <w:rsid w:val="00C07CD0"/>
    <w:rsid w:val="00C234C2"/>
    <w:rsid w:val="00C3320D"/>
    <w:rsid w:val="00C62DB6"/>
    <w:rsid w:val="00C72777"/>
    <w:rsid w:val="00C973BB"/>
    <w:rsid w:val="00CA029C"/>
    <w:rsid w:val="00CD6849"/>
    <w:rsid w:val="00D00116"/>
    <w:rsid w:val="00D02741"/>
    <w:rsid w:val="00D0778C"/>
    <w:rsid w:val="00D11106"/>
    <w:rsid w:val="00D14302"/>
    <w:rsid w:val="00D409E7"/>
    <w:rsid w:val="00D42AEF"/>
    <w:rsid w:val="00D43629"/>
    <w:rsid w:val="00D53212"/>
    <w:rsid w:val="00D539B8"/>
    <w:rsid w:val="00D67C15"/>
    <w:rsid w:val="00D8254B"/>
    <w:rsid w:val="00D8327B"/>
    <w:rsid w:val="00D86A3F"/>
    <w:rsid w:val="00DB1CD2"/>
    <w:rsid w:val="00DB34B5"/>
    <w:rsid w:val="00DD202F"/>
    <w:rsid w:val="00E014FB"/>
    <w:rsid w:val="00E03F4B"/>
    <w:rsid w:val="00E07908"/>
    <w:rsid w:val="00E423CB"/>
    <w:rsid w:val="00E6234B"/>
    <w:rsid w:val="00EC4F64"/>
    <w:rsid w:val="00EC73C1"/>
    <w:rsid w:val="00ED2EF8"/>
    <w:rsid w:val="00EF6B15"/>
    <w:rsid w:val="00F074E7"/>
    <w:rsid w:val="00F3340D"/>
    <w:rsid w:val="00F3476C"/>
    <w:rsid w:val="00F46B1F"/>
    <w:rsid w:val="00F51FB3"/>
    <w:rsid w:val="00F546E5"/>
    <w:rsid w:val="00F640A6"/>
    <w:rsid w:val="00FA32F7"/>
    <w:rsid w:val="00FA6922"/>
    <w:rsid w:val="00FD5DB6"/>
    <w:rsid w:val="00FE3618"/>
    <w:rsid w:val="00FF6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F053B"/>
  <w15:docId w15:val="{9CDFDFE9-91AE-4B16-8565-833D1E0F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basedOn w:val="DefaultParagraphFont"/>
    <w:uiPriority w:val="99"/>
    <w:semiHidden/>
    <w:unhideWhenUsed/>
    <w:rsid w:val="002C3531"/>
    <w:rPr>
      <w:sz w:val="16"/>
      <w:szCs w:val="16"/>
    </w:rPr>
  </w:style>
  <w:style w:type="paragraph" w:styleId="CommentText">
    <w:name w:val="annotation text"/>
    <w:basedOn w:val="Normal"/>
    <w:link w:val="CommentTextChar"/>
    <w:uiPriority w:val="99"/>
    <w:unhideWhenUsed/>
    <w:rsid w:val="002C3531"/>
    <w:pPr>
      <w:spacing w:line="240" w:lineRule="auto"/>
    </w:pPr>
    <w:rPr>
      <w:sz w:val="20"/>
      <w:szCs w:val="20"/>
    </w:rPr>
  </w:style>
  <w:style w:type="character" w:customStyle="1" w:styleId="CommentTextChar">
    <w:name w:val="Comment Text Char"/>
    <w:basedOn w:val="DefaultParagraphFont"/>
    <w:link w:val="CommentText"/>
    <w:uiPriority w:val="99"/>
    <w:rsid w:val="002C3531"/>
    <w:rPr>
      <w:lang w:eastAsia="en-US"/>
    </w:rPr>
  </w:style>
  <w:style w:type="paragraph" w:styleId="CommentSubject">
    <w:name w:val="annotation subject"/>
    <w:basedOn w:val="CommentText"/>
    <w:next w:val="CommentText"/>
    <w:link w:val="CommentSubjectChar"/>
    <w:uiPriority w:val="99"/>
    <w:semiHidden/>
    <w:unhideWhenUsed/>
    <w:rsid w:val="002C3531"/>
    <w:rPr>
      <w:b/>
      <w:bCs/>
    </w:rPr>
  </w:style>
  <w:style w:type="character" w:customStyle="1" w:styleId="CommentSubjectChar">
    <w:name w:val="Comment Subject Char"/>
    <w:basedOn w:val="CommentTextChar"/>
    <w:link w:val="CommentSubject"/>
    <w:uiPriority w:val="99"/>
    <w:semiHidden/>
    <w:rsid w:val="002C353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19134">
      <w:bodyDiv w:val="1"/>
      <w:marLeft w:val="0"/>
      <w:marRight w:val="0"/>
      <w:marTop w:val="0"/>
      <w:marBottom w:val="0"/>
      <w:divBdr>
        <w:top w:val="none" w:sz="0" w:space="0" w:color="auto"/>
        <w:left w:val="none" w:sz="0" w:space="0" w:color="auto"/>
        <w:bottom w:val="none" w:sz="0" w:space="0" w:color="auto"/>
        <w:right w:val="none" w:sz="0" w:space="0" w:color="auto"/>
      </w:divBdr>
    </w:div>
    <w:div w:id="273245149">
      <w:bodyDiv w:val="1"/>
      <w:marLeft w:val="0"/>
      <w:marRight w:val="0"/>
      <w:marTop w:val="0"/>
      <w:marBottom w:val="0"/>
      <w:divBdr>
        <w:top w:val="none" w:sz="0" w:space="0" w:color="auto"/>
        <w:left w:val="none" w:sz="0" w:space="0" w:color="auto"/>
        <w:bottom w:val="none" w:sz="0" w:space="0" w:color="auto"/>
        <w:right w:val="none" w:sz="0" w:space="0" w:color="auto"/>
      </w:divBdr>
    </w:div>
    <w:div w:id="855920748">
      <w:bodyDiv w:val="1"/>
      <w:marLeft w:val="0"/>
      <w:marRight w:val="0"/>
      <w:marTop w:val="0"/>
      <w:marBottom w:val="0"/>
      <w:divBdr>
        <w:top w:val="none" w:sz="0" w:space="0" w:color="auto"/>
        <w:left w:val="none" w:sz="0" w:space="0" w:color="auto"/>
        <w:bottom w:val="none" w:sz="0" w:space="0" w:color="auto"/>
        <w:right w:val="none" w:sz="0" w:space="0" w:color="auto"/>
      </w:divBdr>
    </w:div>
    <w:div w:id="144095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0fcbee-58aa-42a6-9f8d-47fa4f0c2109">
      <Terms xmlns="http://schemas.microsoft.com/office/infopath/2007/PartnerControls"/>
    </lcf76f155ced4ddcb4097134ff3c332f>
    <TaxCatchAll xmlns="d21fcf3e-7a17-449a-872a-f744ea913a2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B169C825A8624085562BB2B8CB72F1" ma:contentTypeVersion="15" ma:contentTypeDescription="Create a new document." ma:contentTypeScope="" ma:versionID="62a0fb396cc14346e4103e7d5596bc8a">
  <xsd:schema xmlns:xsd="http://www.w3.org/2001/XMLSchema" xmlns:xs="http://www.w3.org/2001/XMLSchema" xmlns:p="http://schemas.microsoft.com/office/2006/metadata/properties" xmlns:ns2="b30fcbee-58aa-42a6-9f8d-47fa4f0c2109" xmlns:ns3="d21fcf3e-7a17-449a-872a-f744ea913a2e" targetNamespace="http://schemas.microsoft.com/office/2006/metadata/properties" ma:root="true" ma:fieldsID="ddce16913426b850a0658f24bc4e7707" ns2:_="" ns3:_="">
    <xsd:import namespace="b30fcbee-58aa-42a6-9f8d-47fa4f0c2109"/>
    <xsd:import namespace="d21fcf3e-7a17-449a-872a-f744ea913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cbee-58aa-42a6-9f8d-47fa4f0c21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fcf3e-7a17-449a-872a-f744ea913a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4599a20-acda-440c-b45d-4d69de877476}" ma:internalName="TaxCatchAll" ma:showField="CatchAllData" ma:web="d21fcf3e-7a17-449a-872a-f744ea913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D547C3-0538-4FC4-9916-E903930BF11C}">
  <ds:schemaRefs>
    <ds:schemaRef ds:uri="http://schemas.microsoft.com/office/2006/metadata/properties"/>
    <ds:schemaRef ds:uri="http://schemas.microsoft.com/office/infopath/2007/PartnerControls"/>
    <ds:schemaRef ds:uri="969fa1c3-25ef-4719-9ca7-a59a72d41f4b"/>
    <ds:schemaRef ds:uri="f651ec72-c7f9-4082-85e0-819ad45e30dd"/>
  </ds:schemaRefs>
</ds:datastoreItem>
</file>

<file path=customXml/itemProps2.xml><?xml version="1.0" encoding="utf-8"?>
<ds:datastoreItem xmlns:ds="http://schemas.openxmlformats.org/officeDocument/2006/customXml" ds:itemID="{F14F5EAF-1F0C-4145-AAA5-5DC28805EBFF}">
  <ds:schemaRefs>
    <ds:schemaRef ds:uri="http://schemas.openxmlformats.org/officeDocument/2006/bibliography"/>
  </ds:schemaRefs>
</ds:datastoreItem>
</file>

<file path=customXml/itemProps3.xml><?xml version="1.0" encoding="utf-8"?>
<ds:datastoreItem xmlns:ds="http://schemas.openxmlformats.org/officeDocument/2006/customXml" ds:itemID="{20732210-685E-4648-ACB1-F5385C1F4E6B}">
  <ds:schemaRefs>
    <ds:schemaRef ds:uri="http://schemas.microsoft.com/sharepoint/v3/contenttype/forms"/>
  </ds:schemaRefs>
</ds:datastoreItem>
</file>

<file path=customXml/itemProps4.xml><?xml version="1.0" encoding="utf-8"?>
<ds:datastoreItem xmlns:ds="http://schemas.openxmlformats.org/officeDocument/2006/customXml" ds:itemID="{87A1BC7D-B1A8-486B-98BC-37427ED02337}"/>
</file>

<file path=docProps/app.xml><?xml version="1.0" encoding="utf-8"?>
<Properties xmlns="http://schemas.openxmlformats.org/officeDocument/2006/extended-properties" xmlns:vt="http://schemas.openxmlformats.org/officeDocument/2006/docPropsVTypes">
  <Template>Normal</Template>
  <TotalTime>3</TotalTime>
  <Pages>3</Pages>
  <Words>1048</Words>
  <Characters>6053</Characters>
  <Application>Microsoft Office Word</Application>
  <DocSecurity>0</DocSecurity>
  <Lines>147</Lines>
  <Paragraphs>65</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bmdavis</dc:creator>
  <cp:lastModifiedBy>WILLENBERG, Nina</cp:lastModifiedBy>
  <cp:revision>7</cp:revision>
  <cp:lastPrinted>2026-06-22T15:21:00Z</cp:lastPrinted>
  <dcterms:created xsi:type="dcterms:W3CDTF">2026-07-14T10:26:00Z</dcterms:created>
  <dcterms:modified xsi:type="dcterms:W3CDTF">2026-07-14T10:28:00Z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2023-06-27T09:22:37Z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6e2c9cae-5c90-46b9-9437-c6f02b3331c0</vt:lpwstr>
  </property>
  <property fmtid="{D5CDD505-2E9C-101B-9397-08002B2CF9AE}" pid="8" name="MSIP_Label_7d404578-2d81-4a23-86f9-58870b7211f0_ContentBits">
    <vt:lpwstr>0</vt:lpwstr>
  </property>
  <property fmtid="{D5CDD505-2E9C-101B-9397-08002B2CF9AE}" pid="9" name="ContentTypeId">
    <vt:lpwstr>0x010100A4B169C825A8624085562BB2B8CB72F1</vt:lpwstr>
  </property>
  <property fmtid="{D5CDD505-2E9C-101B-9397-08002B2CF9AE}" pid="10" name="Order">
    <vt:r8>200</vt:r8>
  </property>
  <property fmtid="{D5CDD505-2E9C-101B-9397-08002B2CF9AE}" pid="11" name="MediaServiceImageTags">
    <vt:lpwstr/>
  </property>
</Properties>
</file>