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8046A" w14:textId="390E1D28" w:rsidR="000D65DD" w:rsidRDefault="007B5C60" w:rsidP="00B133AB">
      <w:pPr>
        <w:spacing w:line="240" w:lineRule="auto"/>
        <w:rPr>
          <w:rFonts w:ascii="Arial" w:hAnsi="Arial" w:cs="Arial"/>
          <w:sz w:val="24"/>
          <w:szCs w:val="24"/>
        </w:rPr>
      </w:pPr>
      <w:r w:rsidRPr="00B133AB">
        <w:rPr>
          <w:rFonts w:ascii="Arial" w:hAnsi="Arial" w:cs="Arial"/>
          <w:sz w:val="24"/>
          <w:szCs w:val="24"/>
        </w:rPr>
        <w:t>Reconstruct</w:t>
      </w:r>
      <w:r w:rsidR="001F0B00">
        <w:rPr>
          <w:rFonts w:ascii="Arial" w:hAnsi="Arial" w:cs="Arial"/>
          <w:sz w:val="24"/>
          <w:szCs w:val="24"/>
        </w:rPr>
        <w:t xml:space="preserve"> has been supporting children and young people for over 30</w:t>
      </w:r>
      <w:r w:rsidR="006D085D">
        <w:rPr>
          <w:rFonts w:ascii="Arial" w:hAnsi="Arial" w:cs="Arial"/>
          <w:sz w:val="24"/>
          <w:szCs w:val="24"/>
        </w:rPr>
        <w:t xml:space="preserve"> years. We are independent so not part of social services</w:t>
      </w:r>
      <w:r w:rsidR="000D65DD">
        <w:rPr>
          <w:rFonts w:ascii="Arial" w:hAnsi="Arial" w:cs="Arial"/>
          <w:sz w:val="24"/>
          <w:szCs w:val="24"/>
        </w:rPr>
        <w:t xml:space="preserve"> and </w:t>
      </w:r>
      <w:r w:rsidR="00D77865">
        <w:rPr>
          <w:rFonts w:ascii="Arial" w:hAnsi="Arial" w:cs="Arial"/>
          <w:sz w:val="24"/>
          <w:szCs w:val="24"/>
        </w:rPr>
        <w:t xml:space="preserve">will </w:t>
      </w:r>
      <w:r w:rsidR="000D65DD">
        <w:rPr>
          <w:rFonts w:ascii="Arial" w:hAnsi="Arial" w:cs="Arial"/>
          <w:sz w:val="24"/>
          <w:szCs w:val="24"/>
        </w:rPr>
        <w:t xml:space="preserve">work with you to make your voice heard when decisions are being made about your life. </w:t>
      </w:r>
    </w:p>
    <w:p w14:paraId="6CD1F181" w14:textId="5AD88027" w:rsidR="007B5C60" w:rsidRPr="00B133AB" w:rsidRDefault="000D65DD" w:rsidP="00B133AB">
      <w:pPr>
        <w:spacing w:line="240" w:lineRule="auto"/>
        <w:rPr>
          <w:rFonts w:ascii="Arial" w:hAnsi="Arial" w:cs="Arial"/>
          <w:sz w:val="24"/>
          <w:szCs w:val="24"/>
          <w:lang w:val="en"/>
        </w:rPr>
      </w:pPr>
      <w:r>
        <w:rPr>
          <w:rFonts w:ascii="Arial" w:hAnsi="Arial" w:cs="Arial"/>
          <w:sz w:val="24"/>
          <w:szCs w:val="24"/>
        </w:rPr>
        <w:t>We have a</w:t>
      </w:r>
      <w:r w:rsidR="001F6A62">
        <w:rPr>
          <w:rFonts w:ascii="Arial" w:hAnsi="Arial" w:cs="Arial"/>
          <w:sz w:val="24"/>
          <w:szCs w:val="24"/>
        </w:rPr>
        <w:t xml:space="preserve"> great team of people</w:t>
      </w:r>
      <w:r w:rsidR="009A6B05">
        <w:rPr>
          <w:rFonts w:ascii="Arial" w:hAnsi="Arial" w:cs="Arial"/>
          <w:sz w:val="24"/>
          <w:szCs w:val="24"/>
        </w:rPr>
        <w:t xml:space="preserve"> including advocates</w:t>
      </w:r>
      <w:r w:rsidR="001F6A62">
        <w:rPr>
          <w:rFonts w:ascii="Arial" w:hAnsi="Arial" w:cs="Arial"/>
          <w:sz w:val="24"/>
          <w:szCs w:val="24"/>
        </w:rPr>
        <w:t xml:space="preserve"> who want to support and empower you</w:t>
      </w:r>
      <w:r w:rsidR="009A6B05">
        <w:rPr>
          <w:rFonts w:ascii="Arial" w:hAnsi="Arial" w:cs="Arial"/>
          <w:sz w:val="24"/>
          <w:szCs w:val="24"/>
        </w:rPr>
        <w:t>.</w:t>
      </w:r>
      <w:r w:rsidR="00EF0D09">
        <w:rPr>
          <w:rFonts w:ascii="Arial" w:hAnsi="Arial" w:cs="Arial"/>
          <w:spacing w:val="2"/>
          <w:sz w:val="24"/>
          <w:szCs w:val="24"/>
          <w:lang w:val="en"/>
        </w:rPr>
        <w:t xml:space="preserve"> </w:t>
      </w:r>
    </w:p>
    <w:p w14:paraId="167D297A" w14:textId="0C280818" w:rsidR="00E30BA0" w:rsidRPr="00B133AB" w:rsidRDefault="00E30BA0" w:rsidP="00B133AB">
      <w:pPr>
        <w:pStyle w:val="04xlpa"/>
        <w:rPr>
          <w:rFonts w:ascii="Arial" w:hAnsi="Arial" w:cs="Arial"/>
        </w:rPr>
      </w:pPr>
      <w:r w:rsidRPr="00B133AB">
        <w:rPr>
          <w:rStyle w:val="jsgrdq"/>
          <w:rFonts w:ascii="Arial" w:hAnsi="Arial" w:cs="Arial"/>
        </w:rPr>
        <w:t xml:space="preserve">Advocacy allows you to have your views, feelings &amp; wishes heard when important decisions are being made that will affect your life. </w:t>
      </w:r>
    </w:p>
    <w:p w14:paraId="5AACEFC8" w14:textId="77777777" w:rsidR="00E30BA0" w:rsidRPr="00B133AB" w:rsidRDefault="00E30BA0" w:rsidP="00B133AB">
      <w:pPr>
        <w:pStyle w:val="04xlpa"/>
        <w:rPr>
          <w:rFonts w:ascii="Arial" w:hAnsi="Arial" w:cs="Arial"/>
        </w:rPr>
      </w:pPr>
      <w:r w:rsidRPr="00B133AB">
        <w:rPr>
          <w:rStyle w:val="jsgrdq"/>
          <w:rFonts w:ascii="Arial" w:hAnsi="Arial" w:cs="Arial"/>
        </w:rPr>
        <w:t>You have the right to be listened to and have your views taken seriously. We understand that sometimes it can be difficult to express your thoughts and you may feel that your voice is not being heard.</w:t>
      </w:r>
    </w:p>
    <w:p w14:paraId="3777A9EB" w14:textId="00711243" w:rsidR="00E30BA0" w:rsidRPr="00B133AB" w:rsidRDefault="00E30BA0" w:rsidP="00B133AB">
      <w:pPr>
        <w:pStyle w:val="04xlpa"/>
        <w:rPr>
          <w:rStyle w:val="jsgrdq"/>
          <w:rFonts w:ascii="Arial" w:hAnsi="Arial" w:cs="Arial"/>
        </w:rPr>
      </w:pPr>
      <w:r w:rsidRPr="00B133AB">
        <w:rPr>
          <w:rStyle w:val="jsgrdq"/>
          <w:rFonts w:ascii="Arial" w:hAnsi="Arial" w:cs="Arial"/>
        </w:rPr>
        <w:t xml:space="preserve">Our Advocates are here to support this, they will be on your side and do not work for Carers or Children Services - they are here just for you! </w:t>
      </w:r>
    </w:p>
    <w:p w14:paraId="0CD65202" w14:textId="1C2464FA" w:rsidR="00E30BA0" w:rsidRPr="00B133AB" w:rsidRDefault="00E30BA0" w:rsidP="00B133AB">
      <w:pPr>
        <w:pStyle w:val="04xlpa"/>
        <w:rPr>
          <w:rFonts w:ascii="Arial" w:hAnsi="Arial" w:cs="Arial"/>
        </w:rPr>
      </w:pPr>
      <w:r w:rsidRPr="00B133AB">
        <w:rPr>
          <w:rStyle w:val="jsgrdq"/>
          <w:rFonts w:ascii="Arial" w:hAnsi="Arial" w:cs="Arial"/>
        </w:rPr>
        <w:t>Advocates will:</w:t>
      </w:r>
    </w:p>
    <w:p w14:paraId="79872765" w14:textId="77777777" w:rsidR="00E30BA0" w:rsidRPr="00B133AB" w:rsidRDefault="00E30BA0" w:rsidP="00B133AB">
      <w:pPr>
        <w:pStyle w:val="04xlpa"/>
        <w:numPr>
          <w:ilvl w:val="0"/>
          <w:numId w:val="1"/>
        </w:numPr>
        <w:ind w:left="0" w:firstLine="0"/>
        <w:rPr>
          <w:rFonts w:ascii="Arial" w:hAnsi="Arial" w:cs="Arial"/>
        </w:rPr>
      </w:pPr>
      <w:r w:rsidRPr="00B133AB">
        <w:rPr>
          <w:rStyle w:val="jsgrdq"/>
          <w:rFonts w:ascii="Arial" w:hAnsi="Arial" w:cs="Arial"/>
        </w:rPr>
        <w:t xml:space="preserve">Support you to speak up for yourself </w:t>
      </w:r>
    </w:p>
    <w:p w14:paraId="50FF4A39" w14:textId="77777777" w:rsidR="00E30BA0" w:rsidRPr="00B133AB" w:rsidRDefault="00E30BA0" w:rsidP="00B133AB">
      <w:pPr>
        <w:pStyle w:val="04xlpa"/>
        <w:numPr>
          <w:ilvl w:val="0"/>
          <w:numId w:val="1"/>
        </w:numPr>
        <w:ind w:left="0" w:firstLine="0"/>
        <w:rPr>
          <w:rFonts w:ascii="Arial" w:hAnsi="Arial" w:cs="Arial"/>
        </w:rPr>
      </w:pPr>
      <w:r w:rsidRPr="00B133AB">
        <w:rPr>
          <w:rStyle w:val="jsgrdq"/>
          <w:rFonts w:ascii="Arial" w:hAnsi="Arial" w:cs="Arial"/>
        </w:rPr>
        <w:t>Support writing letters and making phone calls</w:t>
      </w:r>
    </w:p>
    <w:p w14:paraId="6CCF4259" w14:textId="77777777" w:rsidR="00E30BA0" w:rsidRPr="00B133AB" w:rsidRDefault="00E30BA0" w:rsidP="00B133AB">
      <w:pPr>
        <w:pStyle w:val="04xlpa"/>
        <w:numPr>
          <w:ilvl w:val="0"/>
          <w:numId w:val="1"/>
        </w:numPr>
        <w:ind w:left="0" w:firstLine="0"/>
        <w:rPr>
          <w:rFonts w:ascii="Arial" w:hAnsi="Arial" w:cs="Arial"/>
        </w:rPr>
      </w:pPr>
      <w:r w:rsidRPr="00B133AB">
        <w:rPr>
          <w:rStyle w:val="jsgrdq"/>
          <w:rFonts w:ascii="Arial" w:hAnsi="Arial" w:cs="Arial"/>
        </w:rPr>
        <w:t xml:space="preserve">Explain the situation and why certain decisions are being made </w:t>
      </w:r>
    </w:p>
    <w:p w14:paraId="663141C5" w14:textId="77777777" w:rsidR="00E30BA0" w:rsidRPr="00B133AB" w:rsidRDefault="00E30BA0" w:rsidP="00B133AB">
      <w:pPr>
        <w:pStyle w:val="04xlpa"/>
        <w:numPr>
          <w:ilvl w:val="0"/>
          <w:numId w:val="1"/>
        </w:numPr>
        <w:ind w:left="0" w:firstLine="0"/>
        <w:rPr>
          <w:rFonts w:ascii="Arial" w:hAnsi="Arial" w:cs="Arial"/>
        </w:rPr>
      </w:pPr>
      <w:r w:rsidRPr="00B133AB">
        <w:rPr>
          <w:rStyle w:val="jsgrdq"/>
          <w:rFonts w:ascii="Arial" w:hAnsi="Arial" w:cs="Arial"/>
        </w:rPr>
        <w:t xml:space="preserve">Support and challenge any decisions you want started, stopped or changed </w:t>
      </w:r>
    </w:p>
    <w:p w14:paraId="0AB52312" w14:textId="77777777" w:rsidR="00E30BA0" w:rsidRPr="00B133AB" w:rsidRDefault="00E30BA0" w:rsidP="00B133AB">
      <w:pPr>
        <w:pStyle w:val="04xlpa"/>
        <w:numPr>
          <w:ilvl w:val="0"/>
          <w:numId w:val="1"/>
        </w:numPr>
        <w:ind w:left="0" w:firstLine="0"/>
        <w:rPr>
          <w:rFonts w:ascii="Arial" w:hAnsi="Arial" w:cs="Arial"/>
        </w:rPr>
      </w:pPr>
      <w:r w:rsidRPr="00B133AB">
        <w:rPr>
          <w:rStyle w:val="jsgrdq"/>
          <w:rFonts w:ascii="Arial" w:hAnsi="Arial" w:cs="Arial"/>
        </w:rPr>
        <w:t>Attend meetings and reviews with you or attend on your behalf</w:t>
      </w:r>
    </w:p>
    <w:p w14:paraId="620F30B8" w14:textId="77777777" w:rsidR="00E30BA0" w:rsidRPr="00B133AB" w:rsidRDefault="00E30BA0" w:rsidP="00B133AB">
      <w:pPr>
        <w:pStyle w:val="04xlpa"/>
        <w:numPr>
          <w:ilvl w:val="0"/>
          <w:numId w:val="1"/>
        </w:numPr>
        <w:ind w:left="0" w:firstLine="0"/>
        <w:rPr>
          <w:rFonts w:ascii="Arial" w:hAnsi="Arial" w:cs="Arial"/>
        </w:rPr>
      </w:pPr>
      <w:r w:rsidRPr="00B133AB">
        <w:rPr>
          <w:rStyle w:val="jsgrdq"/>
          <w:rFonts w:ascii="Arial" w:hAnsi="Arial" w:cs="Arial"/>
        </w:rPr>
        <w:t>Support you to understand your rights and have a say in the plans that are being made about you</w:t>
      </w:r>
    </w:p>
    <w:p w14:paraId="7BCCF21C" w14:textId="77777777" w:rsidR="00E30BA0" w:rsidRPr="00B133AB" w:rsidRDefault="00E30BA0" w:rsidP="00B133AB">
      <w:pPr>
        <w:pStyle w:val="04xlpa"/>
        <w:numPr>
          <w:ilvl w:val="0"/>
          <w:numId w:val="1"/>
        </w:numPr>
        <w:ind w:left="0" w:firstLine="0"/>
        <w:rPr>
          <w:rFonts w:ascii="Arial" w:hAnsi="Arial" w:cs="Arial"/>
        </w:rPr>
      </w:pPr>
      <w:r w:rsidRPr="00B133AB">
        <w:rPr>
          <w:rStyle w:val="jsgrdq"/>
          <w:rFonts w:ascii="Arial" w:hAnsi="Arial" w:cs="Arial"/>
        </w:rPr>
        <w:t>Support you to make a formal complaint</w:t>
      </w:r>
    </w:p>
    <w:p w14:paraId="134420A1" w14:textId="77777777" w:rsidR="00386FFD" w:rsidRPr="00B133AB" w:rsidRDefault="00386FFD" w:rsidP="00B133AB">
      <w:pPr>
        <w:spacing w:before="100" w:beforeAutospacing="1" w:after="100" w:afterAutospacing="1" w:line="240" w:lineRule="auto"/>
        <w:rPr>
          <w:rFonts w:ascii="Arial" w:eastAsia="Times New Roman" w:hAnsi="Arial" w:cs="Arial"/>
          <w:caps/>
          <w:sz w:val="24"/>
          <w:szCs w:val="24"/>
          <w:lang w:eastAsia="en-GB"/>
        </w:rPr>
      </w:pPr>
      <w:r w:rsidRPr="00B133AB">
        <w:rPr>
          <w:rFonts w:ascii="Arial" w:eastAsia="Times New Roman" w:hAnsi="Arial" w:cs="Arial"/>
          <w:caps/>
          <w:sz w:val="24"/>
          <w:szCs w:val="24"/>
          <w:lang w:eastAsia="en-GB"/>
        </w:rPr>
        <w:t>To get the support of an advocate, contact us by any of the following</w:t>
      </w:r>
    </w:p>
    <w:p w14:paraId="37A46B33" w14:textId="77777777" w:rsidR="00386FFD" w:rsidRPr="00B133AB" w:rsidRDefault="00386FFD" w:rsidP="00B133AB">
      <w:pPr>
        <w:numPr>
          <w:ilvl w:val="0"/>
          <w:numId w:val="2"/>
        </w:numPr>
        <w:spacing w:before="100" w:beforeAutospacing="1" w:after="100" w:afterAutospacing="1" w:line="240" w:lineRule="auto"/>
        <w:ind w:left="0" w:firstLine="0"/>
        <w:rPr>
          <w:rFonts w:ascii="Arial" w:eastAsia="Times New Roman" w:hAnsi="Arial" w:cs="Arial"/>
          <w:sz w:val="24"/>
          <w:szCs w:val="24"/>
          <w:lang w:eastAsia="en-GB"/>
        </w:rPr>
      </w:pPr>
      <w:r w:rsidRPr="00B133AB">
        <w:rPr>
          <w:rFonts w:ascii="Arial" w:eastAsia="Times New Roman" w:hAnsi="Arial" w:cs="Arial"/>
          <w:sz w:val="24"/>
          <w:szCs w:val="24"/>
          <w:lang w:eastAsia="en-GB"/>
        </w:rPr>
        <w:t xml:space="preserve">Call 0800 3891 571 </w:t>
      </w:r>
    </w:p>
    <w:p w14:paraId="023E037F" w14:textId="03662C9D" w:rsidR="00386FFD" w:rsidRPr="00B133AB" w:rsidRDefault="00386FFD" w:rsidP="00B133AB">
      <w:pPr>
        <w:numPr>
          <w:ilvl w:val="0"/>
          <w:numId w:val="2"/>
        </w:numPr>
        <w:spacing w:before="100" w:beforeAutospacing="1" w:after="100" w:afterAutospacing="1" w:line="240" w:lineRule="auto"/>
        <w:ind w:left="0" w:firstLine="0"/>
        <w:rPr>
          <w:rFonts w:ascii="Arial" w:eastAsia="Times New Roman" w:hAnsi="Arial" w:cs="Arial"/>
          <w:sz w:val="24"/>
          <w:szCs w:val="24"/>
          <w:lang w:eastAsia="en-GB"/>
        </w:rPr>
      </w:pPr>
      <w:r w:rsidRPr="00B133AB">
        <w:rPr>
          <w:rFonts w:ascii="Arial" w:eastAsia="Times New Roman" w:hAnsi="Arial" w:cs="Arial"/>
          <w:sz w:val="24"/>
          <w:szCs w:val="24"/>
          <w:lang w:eastAsia="en-GB"/>
        </w:rPr>
        <w:t xml:space="preserve">Self-Refer through our Referral Form </w:t>
      </w:r>
      <w:hyperlink r:id="rId8" w:history="1">
        <w:r w:rsidRPr="00B133AB">
          <w:rPr>
            <w:rStyle w:val="Hyperlink"/>
            <w:rFonts w:ascii="Arial" w:eastAsia="Times New Roman" w:hAnsi="Arial" w:cs="Arial"/>
            <w:color w:val="auto"/>
            <w:sz w:val="24"/>
            <w:szCs w:val="24"/>
            <w:lang w:eastAsia="en-GB"/>
          </w:rPr>
          <w:t>https://info.reconstruct.co.uk/gloucestershire</w:t>
        </w:r>
      </w:hyperlink>
    </w:p>
    <w:p w14:paraId="5F9CC1F6" w14:textId="6F6A6D2F" w:rsidR="00AE3A8E" w:rsidRPr="00B133AB" w:rsidRDefault="00AE3A8E" w:rsidP="00B133AB">
      <w:pPr>
        <w:numPr>
          <w:ilvl w:val="0"/>
          <w:numId w:val="2"/>
        </w:numPr>
        <w:spacing w:before="100" w:beforeAutospacing="1" w:after="100" w:afterAutospacing="1" w:line="240" w:lineRule="auto"/>
        <w:ind w:left="0" w:firstLine="0"/>
        <w:rPr>
          <w:rFonts w:ascii="Arial" w:eastAsia="Times New Roman" w:hAnsi="Arial" w:cs="Arial"/>
          <w:sz w:val="24"/>
          <w:szCs w:val="24"/>
          <w:lang w:eastAsia="en-GB"/>
        </w:rPr>
      </w:pPr>
      <w:r w:rsidRPr="00B133AB">
        <w:rPr>
          <w:rFonts w:ascii="Arial" w:eastAsia="Times New Roman" w:hAnsi="Arial" w:cs="Arial"/>
          <w:sz w:val="24"/>
          <w:szCs w:val="24"/>
          <w:lang w:eastAsia="en-GB"/>
        </w:rPr>
        <w:t>Email: advoc</w:t>
      </w:r>
      <w:r w:rsidR="008D5197" w:rsidRPr="00B133AB">
        <w:rPr>
          <w:rFonts w:ascii="Arial" w:eastAsia="Times New Roman" w:hAnsi="Arial" w:cs="Arial"/>
          <w:sz w:val="24"/>
          <w:szCs w:val="24"/>
          <w:lang w:eastAsia="en-GB"/>
        </w:rPr>
        <w:t xml:space="preserve">acy.gloucestershire@reconstruct.co.uk </w:t>
      </w:r>
    </w:p>
    <w:p w14:paraId="61AB8F99" w14:textId="32AD1654" w:rsidR="00386FFD" w:rsidRPr="00B133AB" w:rsidRDefault="00386FFD" w:rsidP="00B133AB">
      <w:pPr>
        <w:numPr>
          <w:ilvl w:val="0"/>
          <w:numId w:val="2"/>
        </w:numPr>
        <w:spacing w:before="100" w:beforeAutospacing="1" w:after="100" w:afterAutospacing="1" w:line="240" w:lineRule="auto"/>
        <w:ind w:left="0" w:firstLine="0"/>
        <w:rPr>
          <w:rFonts w:ascii="Arial" w:eastAsia="Times New Roman" w:hAnsi="Arial" w:cs="Arial"/>
          <w:sz w:val="24"/>
          <w:szCs w:val="24"/>
          <w:lang w:eastAsia="en-GB"/>
        </w:rPr>
      </w:pPr>
      <w:r w:rsidRPr="00B133AB">
        <w:rPr>
          <w:rFonts w:ascii="Arial" w:eastAsia="Times New Roman" w:hAnsi="Arial" w:cs="Arial"/>
          <w:sz w:val="24"/>
          <w:szCs w:val="24"/>
          <w:lang w:eastAsia="en-GB"/>
        </w:rPr>
        <w:t>Ask your Social Worker to contact us.</w:t>
      </w:r>
    </w:p>
    <w:p w14:paraId="47BDF99C" w14:textId="77777777" w:rsidR="00E30BA0" w:rsidRPr="00B133AB" w:rsidRDefault="00E30BA0" w:rsidP="00B133AB">
      <w:pPr>
        <w:spacing w:line="240" w:lineRule="auto"/>
        <w:rPr>
          <w:rStyle w:val="jsgrdq"/>
          <w:rFonts w:ascii="Arial" w:hAnsi="Arial" w:cs="Arial"/>
          <w:sz w:val="24"/>
          <w:szCs w:val="24"/>
        </w:rPr>
      </w:pPr>
    </w:p>
    <w:p w14:paraId="7CAAF6FC" w14:textId="103A1348" w:rsidR="009C4F50" w:rsidRPr="00B133AB" w:rsidRDefault="00E30BA0" w:rsidP="00B133AB">
      <w:pPr>
        <w:spacing w:line="240" w:lineRule="auto"/>
        <w:rPr>
          <w:rFonts w:ascii="Arial" w:hAnsi="Arial" w:cs="Arial"/>
          <w:sz w:val="24"/>
          <w:szCs w:val="24"/>
        </w:rPr>
      </w:pPr>
      <w:r w:rsidRPr="00B133AB">
        <w:rPr>
          <w:rStyle w:val="jsgrdq"/>
          <w:rFonts w:ascii="Arial" w:hAnsi="Arial" w:cs="Arial"/>
          <w:sz w:val="24"/>
          <w:szCs w:val="24"/>
        </w:rPr>
        <w:t xml:space="preserve"> </w:t>
      </w:r>
    </w:p>
    <w:sectPr w:rsidR="009C4F50" w:rsidRPr="00B13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16284"/>
    <w:multiLevelType w:val="hybridMultilevel"/>
    <w:tmpl w:val="55C6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E5AC6"/>
    <w:multiLevelType w:val="multilevel"/>
    <w:tmpl w:val="2CE6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316011">
    <w:abstractNumId w:val="0"/>
  </w:num>
  <w:num w:numId="2" w16cid:durableId="30339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A0"/>
    <w:rsid w:val="000807A2"/>
    <w:rsid w:val="000D65DD"/>
    <w:rsid w:val="001F0B00"/>
    <w:rsid w:val="001F6A62"/>
    <w:rsid w:val="00386FFD"/>
    <w:rsid w:val="006D085D"/>
    <w:rsid w:val="007B5C60"/>
    <w:rsid w:val="008D5197"/>
    <w:rsid w:val="00914182"/>
    <w:rsid w:val="009A6B05"/>
    <w:rsid w:val="009C4F50"/>
    <w:rsid w:val="00AE3A8E"/>
    <w:rsid w:val="00B133AB"/>
    <w:rsid w:val="00C70E37"/>
    <w:rsid w:val="00D0183B"/>
    <w:rsid w:val="00D676BE"/>
    <w:rsid w:val="00D77865"/>
    <w:rsid w:val="00E30BA0"/>
    <w:rsid w:val="00EF0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F3CC"/>
  <w15:chartTrackingRefBased/>
  <w15:docId w15:val="{EB88112A-6152-4B6D-992C-43B4B08F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E30B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E30BA0"/>
  </w:style>
  <w:style w:type="character" w:styleId="Hyperlink">
    <w:name w:val="Hyperlink"/>
    <w:basedOn w:val="DefaultParagraphFont"/>
    <w:uiPriority w:val="99"/>
    <w:unhideWhenUsed/>
    <w:rsid w:val="00E30BA0"/>
    <w:rPr>
      <w:color w:val="0563C1" w:themeColor="hyperlink"/>
      <w:u w:val="single"/>
    </w:rPr>
  </w:style>
  <w:style w:type="character" w:styleId="UnresolvedMention">
    <w:name w:val="Unresolved Mention"/>
    <w:basedOn w:val="DefaultParagraphFont"/>
    <w:uiPriority w:val="99"/>
    <w:semiHidden/>
    <w:unhideWhenUsed/>
    <w:rsid w:val="00E30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082478">
      <w:bodyDiv w:val="1"/>
      <w:marLeft w:val="0"/>
      <w:marRight w:val="0"/>
      <w:marTop w:val="0"/>
      <w:marBottom w:val="0"/>
      <w:divBdr>
        <w:top w:val="none" w:sz="0" w:space="0" w:color="auto"/>
        <w:left w:val="none" w:sz="0" w:space="0" w:color="auto"/>
        <w:bottom w:val="none" w:sz="0" w:space="0" w:color="auto"/>
        <w:right w:val="none" w:sz="0" w:space="0" w:color="auto"/>
      </w:divBdr>
    </w:div>
    <w:div w:id="673072321">
      <w:bodyDiv w:val="1"/>
      <w:marLeft w:val="0"/>
      <w:marRight w:val="0"/>
      <w:marTop w:val="0"/>
      <w:marBottom w:val="0"/>
      <w:divBdr>
        <w:top w:val="none" w:sz="0" w:space="0" w:color="auto"/>
        <w:left w:val="none" w:sz="0" w:space="0" w:color="auto"/>
        <w:bottom w:val="none" w:sz="0" w:space="0" w:color="auto"/>
        <w:right w:val="none" w:sz="0" w:space="0" w:color="auto"/>
      </w:divBdr>
    </w:div>
    <w:div w:id="11301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reconstruct.co.uk/gloucestershi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51ec72-c7f9-4082-85e0-819ad45e30dd" xsi:nil="true"/>
    <lcf76f155ced4ddcb4097134ff3c332f xmlns="174790bf-c0c6-4733-aa50-e197aa248e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8D7EB25AC397458C413DBDDD8357E5" ma:contentTypeVersion="12" ma:contentTypeDescription="Create a new document." ma:contentTypeScope="" ma:versionID="7fff62b85cec6e7f8a665cdd4244acae">
  <xsd:schema xmlns:xsd="http://www.w3.org/2001/XMLSchema" xmlns:xs="http://www.w3.org/2001/XMLSchema" xmlns:p="http://schemas.microsoft.com/office/2006/metadata/properties" xmlns:ns2="174790bf-c0c6-4733-aa50-e197aa248e1a" xmlns:ns3="f651ec72-c7f9-4082-85e0-819ad45e30dd" targetNamespace="http://schemas.microsoft.com/office/2006/metadata/properties" ma:root="true" ma:fieldsID="b0ee9d271b46b9247351164a746aac58" ns2:_="" ns3:_="">
    <xsd:import namespace="174790bf-c0c6-4733-aa50-e197aa248e1a"/>
    <xsd:import namespace="f651ec72-c7f9-4082-85e0-819ad45e3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790bf-c0c6-4733-aa50-e197aa24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1ec72-c7f9-4082-85e0-819ad45e30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969180-3edb-40af-ae45-b1e2c95abe1b}" ma:internalName="TaxCatchAll" ma:showField="CatchAllData" ma:web="f651ec72-c7f9-4082-85e0-819ad45e3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FFF75-0887-4A26-AB9E-6623F5120E08}">
  <ds:schemaRefs>
    <ds:schemaRef ds:uri="http://schemas.microsoft.com/sharepoint/v3/contenttype/forms"/>
  </ds:schemaRefs>
</ds:datastoreItem>
</file>

<file path=customXml/itemProps2.xml><?xml version="1.0" encoding="utf-8"?>
<ds:datastoreItem xmlns:ds="http://schemas.openxmlformats.org/officeDocument/2006/customXml" ds:itemID="{124813E6-E932-46F8-BD67-531230D88D71}">
  <ds:schemaRefs>
    <ds:schemaRef ds:uri="http://schemas.microsoft.com/office/2006/metadata/properties"/>
    <ds:schemaRef ds:uri="http://schemas.microsoft.com/office/infopath/2007/PartnerControls"/>
    <ds:schemaRef ds:uri="f651ec72-c7f9-4082-85e0-819ad45e30dd"/>
    <ds:schemaRef ds:uri="174790bf-c0c6-4733-aa50-e197aa248e1a"/>
  </ds:schemaRefs>
</ds:datastoreItem>
</file>

<file path=customXml/itemProps3.xml><?xml version="1.0" encoding="utf-8"?>
<ds:datastoreItem xmlns:ds="http://schemas.openxmlformats.org/officeDocument/2006/customXml" ds:itemID="{8BE83818-48F5-4F0D-826D-A2C8EEBE3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790bf-c0c6-4733-aa50-e197aa248e1a"/>
    <ds:schemaRef ds:uri="f651ec72-c7f9-4082-85e0-819ad45e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McGowan</dc:creator>
  <cp:keywords/>
  <dc:description/>
  <cp:lastModifiedBy>Leanne McGowan</cp:lastModifiedBy>
  <cp:revision>16</cp:revision>
  <dcterms:created xsi:type="dcterms:W3CDTF">2022-11-28T11:49:00Z</dcterms:created>
  <dcterms:modified xsi:type="dcterms:W3CDTF">2022-12-05T13:32:00Z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0x010100258D7EB25AC397458C413DBDDD8357E5</vt:lpwstr>
  </property>
  <property fmtid="{D5CDD505-2E9C-101B-9397-08002B2CF9AE}" pid="3" name="_dlc_DocIdItemGuid">
    <vt:lpwstr>b035f3e7-3f5b-45c7-8aec-36809430883d</vt:lpwstr>
  </property>
  <property fmtid="{D5CDD505-2E9C-101B-9397-08002B2CF9AE}" pid="4" name="MediaServiceImageTags">
    <vt:lpwstr/>
  </property>
</Properties>
</file>