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D9EE" w14:textId="508F93EA" w:rsidR="00966E79" w:rsidRPr="00717A1A" w:rsidRDefault="00C003A3" w:rsidP="001C55C5">
      <w:pPr>
        <w:spacing w:line="240" w:lineRule="auto"/>
        <w:jc w:val="center"/>
        <w:rPr>
          <w:rFonts w:ascii="Mangal Pro" w:hAnsi="Mangal Pro" w:cs="Mangal Pro"/>
          <w:b/>
          <w:bCs/>
          <w:sz w:val="36"/>
          <w:szCs w:val="36"/>
        </w:rPr>
      </w:pPr>
      <w:r>
        <w:rPr>
          <w:rFonts w:ascii="Mangal Pro" w:hAnsi="Mangal Pro" w:cs="Mangal Pro"/>
          <w:b/>
          <w:bCs/>
          <w:sz w:val="36"/>
          <w:szCs w:val="36"/>
        </w:rPr>
        <w:t>Your ethos, vision, values and mission</w:t>
      </w:r>
    </w:p>
    <w:p w14:paraId="6F970A0A" w14:textId="52218A16" w:rsidR="00D15246" w:rsidRPr="00983F5C" w:rsidRDefault="007841E9" w:rsidP="001C55C5">
      <w:pPr>
        <w:spacing w:after="0" w:line="240" w:lineRule="auto"/>
        <w:rPr>
          <w:rFonts w:ascii="Mangal Pro" w:hAnsi="Mangal Pro" w:cs="Mangal Pro"/>
          <w:b/>
          <w:bCs/>
          <w:sz w:val="28"/>
          <w:szCs w:val="28"/>
        </w:rPr>
      </w:pPr>
      <w:r w:rsidRPr="00983F5C">
        <w:rPr>
          <w:rFonts w:ascii="Mangal Pro" w:hAnsi="Mangal Pro" w:cs="Mangal Pro"/>
          <w:b/>
          <w:bCs/>
          <w:sz w:val="28"/>
          <w:szCs w:val="28"/>
        </w:rPr>
        <w:t xml:space="preserve">What </w:t>
      </w:r>
      <w:r w:rsidR="00EF27C9" w:rsidRPr="00983F5C">
        <w:rPr>
          <w:rFonts w:ascii="Mangal Pro" w:hAnsi="Mangal Pro" w:cs="Mangal Pro"/>
          <w:b/>
          <w:bCs/>
          <w:sz w:val="28"/>
          <w:szCs w:val="28"/>
        </w:rPr>
        <w:t>does ‘ethos, vision, values and mission’ really mean</w:t>
      </w:r>
      <w:r w:rsidR="00D15246" w:rsidRPr="00983F5C">
        <w:rPr>
          <w:rFonts w:ascii="Mangal Pro" w:hAnsi="Mangal Pro" w:cs="Mangal Pro"/>
          <w:b/>
          <w:bCs/>
          <w:sz w:val="28"/>
          <w:szCs w:val="28"/>
        </w:rPr>
        <w:t>?</w:t>
      </w:r>
    </w:p>
    <w:p w14:paraId="08DC0A7A" w14:textId="77777777" w:rsidR="0009704C" w:rsidRPr="0009704C" w:rsidRDefault="0009704C" w:rsidP="009D1A37">
      <w:pPr>
        <w:spacing w:after="0" w:line="240" w:lineRule="auto"/>
        <w:jc w:val="both"/>
        <w:rPr>
          <w:rFonts w:ascii="Mangal Pro" w:hAnsi="Mangal Pro" w:cs="Mangal Pro"/>
          <w:sz w:val="20"/>
          <w:szCs w:val="20"/>
        </w:rPr>
      </w:pPr>
      <w:r w:rsidRPr="0009704C">
        <w:rPr>
          <w:rFonts w:ascii="Mangal Pro" w:hAnsi="Mangal Pro" w:cs="Mangal Pro"/>
          <w:sz w:val="20"/>
          <w:szCs w:val="20"/>
        </w:rPr>
        <w:t xml:space="preserve">Your </w:t>
      </w:r>
      <w:r w:rsidRPr="0009704C">
        <w:rPr>
          <w:rFonts w:ascii="Mangal Pro" w:hAnsi="Mangal Pro" w:cs="Mangal Pro"/>
          <w:b/>
          <w:bCs/>
          <w:sz w:val="20"/>
          <w:szCs w:val="20"/>
        </w:rPr>
        <w:t xml:space="preserve">ethos </w:t>
      </w:r>
      <w:r w:rsidRPr="0009704C">
        <w:rPr>
          <w:rFonts w:ascii="Mangal Pro" w:hAnsi="Mangal Pro" w:cs="Mangal Pro"/>
          <w:sz w:val="20"/>
          <w:szCs w:val="20"/>
        </w:rPr>
        <w:t>is the set of ideas and attitudes that is associated with your team, your setting, and the service you provide. </w:t>
      </w:r>
    </w:p>
    <w:p w14:paraId="7C8A9793" w14:textId="77777777" w:rsidR="0009704C" w:rsidRPr="0009704C" w:rsidRDefault="0009704C" w:rsidP="009D1A37">
      <w:pPr>
        <w:spacing w:after="0" w:line="240" w:lineRule="auto"/>
        <w:jc w:val="both"/>
        <w:rPr>
          <w:rFonts w:ascii="Mangal Pro" w:hAnsi="Mangal Pro" w:cs="Mangal Pro"/>
          <w:sz w:val="20"/>
          <w:szCs w:val="20"/>
        </w:rPr>
      </w:pPr>
      <w:r w:rsidRPr="0009704C">
        <w:rPr>
          <w:rFonts w:ascii="Mangal Pro" w:hAnsi="Mangal Pro" w:cs="Mangal Pro"/>
          <w:sz w:val="20"/>
          <w:szCs w:val="20"/>
        </w:rPr>
        <w:t xml:space="preserve">Your </w:t>
      </w:r>
      <w:r w:rsidRPr="0009704C">
        <w:rPr>
          <w:rFonts w:ascii="Mangal Pro" w:hAnsi="Mangal Pro" w:cs="Mangal Pro"/>
          <w:b/>
          <w:bCs/>
          <w:sz w:val="20"/>
          <w:szCs w:val="20"/>
        </w:rPr>
        <w:t xml:space="preserve">vision </w:t>
      </w:r>
      <w:r w:rsidRPr="0009704C">
        <w:rPr>
          <w:rFonts w:ascii="Mangal Pro" w:hAnsi="Mangal Pro" w:cs="Mangal Pro"/>
          <w:sz w:val="20"/>
          <w:szCs w:val="20"/>
        </w:rPr>
        <w:t>for the setting what you imagine or hope it will be like, if things were different from the way they are now. </w:t>
      </w:r>
    </w:p>
    <w:p w14:paraId="6BE5D783" w14:textId="77777777" w:rsidR="0009704C" w:rsidRPr="0009704C" w:rsidRDefault="0009704C" w:rsidP="009D1A37">
      <w:pPr>
        <w:spacing w:after="0" w:line="240" w:lineRule="auto"/>
        <w:jc w:val="both"/>
        <w:rPr>
          <w:rFonts w:ascii="Mangal Pro" w:hAnsi="Mangal Pro" w:cs="Mangal Pro"/>
          <w:sz w:val="20"/>
          <w:szCs w:val="20"/>
        </w:rPr>
      </w:pPr>
      <w:r w:rsidRPr="0009704C">
        <w:rPr>
          <w:rFonts w:ascii="Mangal Pro" w:hAnsi="Mangal Pro" w:cs="Mangal Pro"/>
          <w:sz w:val="20"/>
          <w:szCs w:val="20"/>
        </w:rPr>
        <w:t xml:space="preserve">Your </w:t>
      </w:r>
      <w:r w:rsidRPr="0009704C">
        <w:rPr>
          <w:rFonts w:ascii="Mangal Pro" w:hAnsi="Mangal Pro" w:cs="Mangal Pro"/>
          <w:b/>
          <w:bCs/>
          <w:sz w:val="20"/>
          <w:szCs w:val="20"/>
        </w:rPr>
        <w:t xml:space="preserve">values </w:t>
      </w:r>
      <w:r w:rsidRPr="0009704C">
        <w:rPr>
          <w:rFonts w:ascii="Mangal Pro" w:hAnsi="Mangal Pro" w:cs="Mangal Pro"/>
          <w:sz w:val="20"/>
          <w:szCs w:val="20"/>
        </w:rPr>
        <w:t>are the moral principles and beliefs or accepted standards of your team, and setting.  </w:t>
      </w:r>
    </w:p>
    <w:p w14:paraId="6B89B931" w14:textId="77777777" w:rsidR="0009704C" w:rsidRPr="0009704C" w:rsidRDefault="0009704C" w:rsidP="009D1A37">
      <w:pPr>
        <w:spacing w:after="0" w:line="240" w:lineRule="auto"/>
        <w:jc w:val="both"/>
        <w:rPr>
          <w:rFonts w:ascii="Mangal Pro" w:hAnsi="Mangal Pro" w:cs="Mangal Pro"/>
          <w:sz w:val="20"/>
          <w:szCs w:val="20"/>
        </w:rPr>
      </w:pPr>
      <w:r w:rsidRPr="0009704C">
        <w:rPr>
          <w:rFonts w:ascii="Mangal Pro" w:hAnsi="Mangal Pro" w:cs="Mangal Pro"/>
          <w:sz w:val="20"/>
          <w:szCs w:val="20"/>
        </w:rPr>
        <w:t xml:space="preserve">Your </w:t>
      </w:r>
      <w:r w:rsidRPr="0009704C">
        <w:rPr>
          <w:rFonts w:ascii="Mangal Pro" w:hAnsi="Mangal Pro" w:cs="Mangal Pro"/>
          <w:b/>
          <w:bCs/>
          <w:sz w:val="20"/>
          <w:szCs w:val="20"/>
        </w:rPr>
        <w:t xml:space="preserve">mission </w:t>
      </w:r>
      <w:r w:rsidRPr="0009704C">
        <w:rPr>
          <w:rFonts w:ascii="Mangal Pro" w:hAnsi="Mangal Pro" w:cs="Mangal Pro"/>
          <w:sz w:val="20"/>
          <w:szCs w:val="20"/>
        </w:rPr>
        <w:t>outlines what you aim to achieve and the kind of service you intend to provide. </w:t>
      </w:r>
    </w:p>
    <w:p w14:paraId="5FC82A85" w14:textId="77777777" w:rsidR="001A3BF3" w:rsidRPr="00717A1A" w:rsidRDefault="001A3BF3" w:rsidP="001C55C5">
      <w:pPr>
        <w:spacing w:after="0" w:line="240" w:lineRule="auto"/>
        <w:rPr>
          <w:rFonts w:ascii="Mangal Pro" w:hAnsi="Mangal Pro" w:cs="Mangal Pro"/>
          <w:sz w:val="20"/>
          <w:szCs w:val="20"/>
        </w:rPr>
      </w:pPr>
    </w:p>
    <w:p w14:paraId="4C262F0B" w14:textId="3011B4EE" w:rsidR="000F2D3A" w:rsidRPr="000F2D3A" w:rsidRDefault="000F2D3A" w:rsidP="001C55C5">
      <w:pPr>
        <w:spacing w:after="0" w:line="240" w:lineRule="auto"/>
        <w:rPr>
          <w:rFonts w:ascii="Mangal Pro" w:hAnsi="Mangal Pro" w:cs="Mangal Pro"/>
          <w:b/>
          <w:bCs/>
          <w:sz w:val="6"/>
          <w:szCs w:val="6"/>
        </w:rPr>
      </w:pPr>
    </w:p>
    <w:p w14:paraId="24486E3D" w14:textId="543D778C" w:rsidR="001B4B85" w:rsidRPr="007F69ED" w:rsidRDefault="00D15246" w:rsidP="001C55C5">
      <w:pPr>
        <w:spacing w:after="0" w:line="240" w:lineRule="auto"/>
        <w:rPr>
          <w:rFonts w:ascii="Mangal Pro" w:hAnsi="Mangal Pro" w:cs="Mangal Pro"/>
          <w:sz w:val="28"/>
          <w:szCs w:val="28"/>
        </w:rPr>
      </w:pPr>
      <w:r w:rsidRPr="007F69ED">
        <w:rPr>
          <w:rFonts w:ascii="Mangal Pro" w:hAnsi="Mangal Pro" w:cs="Mangal Pro"/>
          <w:b/>
          <w:bCs/>
          <w:sz w:val="28"/>
          <w:szCs w:val="28"/>
        </w:rPr>
        <w:t>Wh</w:t>
      </w:r>
      <w:r w:rsidR="007F69ED" w:rsidRPr="007F69ED">
        <w:rPr>
          <w:rFonts w:ascii="Mangal Pro" w:hAnsi="Mangal Pro" w:cs="Mangal Pro"/>
          <w:b/>
          <w:bCs/>
          <w:sz w:val="28"/>
          <w:szCs w:val="28"/>
        </w:rPr>
        <w:t>y should we have them</w:t>
      </w:r>
      <w:r w:rsidR="004443AD" w:rsidRPr="007F69ED">
        <w:rPr>
          <w:rFonts w:ascii="Mangal Pro" w:hAnsi="Mangal Pro" w:cs="Mangal Pro"/>
          <w:b/>
          <w:bCs/>
          <w:sz w:val="28"/>
          <w:szCs w:val="28"/>
        </w:rPr>
        <w:t>?</w:t>
      </w:r>
      <w:r w:rsidR="001B4B85" w:rsidRPr="007F69ED">
        <w:rPr>
          <w:rFonts w:ascii="Mangal Pro" w:hAnsi="Mangal Pro" w:cs="Mangal Pro"/>
          <w:sz w:val="28"/>
          <w:szCs w:val="28"/>
        </w:rPr>
        <w:t xml:space="preserve"> </w:t>
      </w:r>
    </w:p>
    <w:p w14:paraId="381E2FBB" w14:textId="467E5CD8" w:rsidR="001A3BF3" w:rsidRDefault="007F69ED" w:rsidP="001C55C5">
      <w:pPr>
        <w:spacing w:after="0" w:line="240" w:lineRule="auto"/>
        <w:jc w:val="both"/>
        <w:rPr>
          <w:rFonts w:ascii="Mangal Pro" w:hAnsi="Mangal Pro" w:cs="Mangal Pro"/>
          <w:sz w:val="20"/>
          <w:szCs w:val="20"/>
        </w:rPr>
      </w:pPr>
      <w:r>
        <w:rPr>
          <w:rFonts w:ascii="Mangal Pro" w:hAnsi="Mangal Pro" w:cs="Mangal Pro"/>
          <w:sz w:val="20"/>
          <w:szCs w:val="20"/>
        </w:rPr>
        <w:t xml:space="preserve">Your ethos, vision, values and mission helps </w:t>
      </w:r>
      <w:r w:rsidR="004D325D">
        <w:rPr>
          <w:rFonts w:ascii="Mangal Pro" w:hAnsi="Mangal Pro" w:cs="Mangal Pro"/>
          <w:sz w:val="20"/>
          <w:szCs w:val="20"/>
        </w:rPr>
        <w:t>families to understand what your setting is all about!</w:t>
      </w:r>
      <w:r w:rsidR="000D54C3">
        <w:rPr>
          <w:rFonts w:ascii="Mangal Pro" w:hAnsi="Mangal Pro" w:cs="Mangal Pro"/>
          <w:sz w:val="20"/>
          <w:szCs w:val="20"/>
        </w:rPr>
        <w:t xml:space="preserve"> For example, your ethos </w:t>
      </w:r>
      <w:r w:rsidR="00BC105B">
        <w:rPr>
          <w:rFonts w:ascii="Mangal Pro" w:hAnsi="Mangal Pro" w:cs="Mangal Pro"/>
          <w:sz w:val="20"/>
          <w:szCs w:val="20"/>
        </w:rPr>
        <w:t xml:space="preserve">might be </w:t>
      </w:r>
      <w:r w:rsidR="000D54C3">
        <w:rPr>
          <w:rFonts w:ascii="Mangal Pro" w:hAnsi="Mangal Pro" w:cs="Mangal Pro"/>
          <w:sz w:val="20"/>
          <w:szCs w:val="20"/>
        </w:rPr>
        <w:t>‘to provide a happy, caring environment where children feel safe</w:t>
      </w:r>
      <w:r w:rsidR="001B25BF">
        <w:rPr>
          <w:rFonts w:ascii="Mangal Pro" w:hAnsi="Mangal Pro" w:cs="Mangal Pro"/>
          <w:sz w:val="20"/>
          <w:szCs w:val="20"/>
        </w:rPr>
        <w:t xml:space="preserve"> and have access to a </w:t>
      </w:r>
      <w:r w:rsidR="00D63179">
        <w:rPr>
          <w:rFonts w:ascii="Mangal Pro" w:hAnsi="Mangal Pro" w:cs="Mangal Pro"/>
          <w:sz w:val="20"/>
          <w:szCs w:val="20"/>
        </w:rPr>
        <w:t>high-quality</w:t>
      </w:r>
      <w:r w:rsidR="001B25BF">
        <w:rPr>
          <w:rFonts w:ascii="Mangal Pro" w:hAnsi="Mangal Pro" w:cs="Mangal Pro"/>
          <w:sz w:val="20"/>
          <w:szCs w:val="20"/>
        </w:rPr>
        <w:t xml:space="preserve"> education</w:t>
      </w:r>
      <w:r w:rsidR="000D54C3">
        <w:rPr>
          <w:rFonts w:ascii="Mangal Pro" w:hAnsi="Mangal Pro" w:cs="Mangal Pro"/>
          <w:sz w:val="20"/>
          <w:szCs w:val="20"/>
        </w:rPr>
        <w:t xml:space="preserve">’. </w:t>
      </w:r>
    </w:p>
    <w:p w14:paraId="4E6B034B" w14:textId="0FE92DE3" w:rsidR="00F259EA" w:rsidRPr="00717A1A" w:rsidRDefault="00F259EA" w:rsidP="001C55C5">
      <w:pPr>
        <w:spacing w:after="0" w:line="240" w:lineRule="auto"/>
        <w:jc w:val="both"/>
        <w:rPr>
          <w:rFonts w:ascii="Mangal Pro" w:hAnsi="Mangal Pro" w:cs="Mangal Pro"/>
          <w:sz w:val="20"/>
          <w:szCs w:val="20"/>
        </w:rPr>
      </w:pPr>
    </w:p>
    <w:p w14:paraId="4CA2763C" w14:textId="0FA64E08" w:rsidR="00D15246" w:rsidRPr="006D7FF4" w:rsidRDefault="00D15246" w:rsidP="001C55C5">
      <w:pPr>
        <w:spacing w:after="0" w:line="240" w:lineRule="auto"/>
        <w:jc w:val="both"/>
        <w:rPr>
          <w:rFonts w:ascii="Mangal Pro" w:hAnsi="Mangal Pro" w:cs="Mangal Pro"/>
          <w:sz w:val="4"/>
          <w:szCs w:val="4"/>
        </w:rPr>
      </w:pPr>
    </w:p>
    <w:p w14:paraId="0FB05696" w14:textId="703B2EF2" w:rsidR="003C178A" w:rsidRPr="006D7FF4" w:rsidRDefault="00F259EA" w:rsidP="001C55C5">
      <w:pPr>
        <w:spacing w:after="0" w:line="240" w:lineRule="auto"/>
        <w:jc w:val="both"/>
        <w:rPr>
          <w:rFonts w:ascii="Mangal Pro" w:hAnsi="Mangal Pro" w:cs="Mangal Pro"/>
          <w:b/>
          <w:bCs/>
          <w:sz w:val="28"/>
          <w:szCs w:val="28"/>
        </w:rPr>
      </w:pPr>
      <w:r w:rsidRPr="006D7FF4">
        <w:rPr>
          <w:rFonts w:ascii="Mangal Pro" w:hAnsi="Mangal Pro" w:cs="Mangal Pro"/>
          <w:b/>
          <w:bCs/>
          <w:sz w:val="28"/>
          <w:szCs w:val="28"/>
        </w:rPr>
        <w:t>Establishing your ethos, vision, values and mission</w:t>
      </w:r>
    </w:p>
    <w:p w14:paraId="17B3C9E8" w14:textId="3A0DF538" w:rsidR="006722C7" w:rsidRDefault="003C178A" w:rsidP="003C178A">
      <w:pPr>
        <w:spacing w:after="0" w:line="240" w:lineRule="auto"/>
        <w:jc w:val="both"/>
        <w:rPr>
          <w:rFonts w:ascii="Mangal Pro" w:hAnsi="Mangal Pro" w:cs="Mangal Pro"/>
          <w:sz w:val="20"/>
          <w:szCs w:val="20"/>
        </w:rPr>
      </w:pPr>
      <w:r w:rsidRPr="003C178A">
        <w:rPr>
          <w:rFonts w:ascii="Mangal Pro" w:hAnsi="Mangal Pro" w:cs="Mangal Pro"/>
          <w:b/>
          <w:bCs/>
          <w:sz w:val="20"/>
          <w:szCs w:val="20"/>
        </w:rPr>
        <w:t xml:space="preserve">Talk to parents </w:t>
      </w:r>
      <w:r w:rsidRPr="003C178A">
        <w:rPr>
          <w:rFonts w:ascii="Mangal Pro" w:hAnsi="Mangal Pro" w:cs="Mangal Pro"/>
          <w:sz w:val="20"/>
          <w:szCs w:val="20"/>
        </w:rPr>
        <w:t xml:space="preserve">– </w:t>
      </w:r>
      <w:r w:rsidR="00995763">
        <w:rPr>
          <w:rFonts w:ascii="Mangal Pro" w:hAnsi="Mangal Pro" w:cs="Mangal Pro"/>
          <w:sz w:val="20"/>
          <w:szCs w:val="20"/>
        </w:rPr>
        <w:t xml:space="preserve">Often your families will have decided on you as a setting for their child because of your ethos! Asking parents </w:t>
      </w:r>
      <w:r w:rsidR="009E71D8">
        <w:rPr>
          <w:rFonts w:ascii="Mangal Pro" w:hAnsi="Mangal Pro" w:cs="Mangal Pro"/>
          <w:sz w:val="20"/>
          <w:szCs w:val="20"/>
        </w:rPr>
        <w:t xml:space="preserve">about you, </w:t>
      </w:r>
      <w:r w:rsidRPr="003C178A">
        <w:rPr>
          <w:rFonts w:ascii="Mangal Pro" w:hAnsi="Mangal Pro" w:cs="Mangal Pro"/>
          <w:sz w:val="20"/>
          <w:szCs w:val="20"/>
        </w:rPr>
        <w:t xml:space="preserve">will give you a great idea of how you are perceived by others. You could offer a brief parent survey to collate responses. </w:t>
      </w:r>
    </w:p>
    <w:p w14:paraId="5FD017E8" w14:textId="77777777" w:rsidR="006722C7" w:rsidRDefault="003C178A" w:rsidP="003C178A">
      <w:pPr>
        <w:spacing w:after="0" w:line="240" w:lineRule="auto"/>
        <w:jc w:val="both"/>
        <w:rPr>
          <w:rFonts w:ascii="Mangal Pro" w:hAnsi="Mangal Pro" w:cs="Mangal Pro"/>
          <w:sz w:val="20"/>
          <w:szCs w:val="20"/>
        </w:rPr>
      </w:pPr>
      <w:r w:rsidRPr="003C178A">
        <w:rPr>
          <w:rFonts w:ascii="Mangal Pro" w:hAnsi="Mangal Pro" w:cs="Mangal Pro"/>
          <w:sz w:val="20"/>
          <w:szCs w:val="20"/>
        </w:rPr>
        <w:t>Think of questions such as</w:t>
      </w:r>
      <w:r w:rsidR="006722C7">
        <w:rPr>
          <w:rFonts w:ascii="Mangal Pro" w:hAnsi="Mangal Pro" w:cs="Mangal Pro"/>
          <w:sz w:val="20"/>
          <w:szCs w:val="20"/>
        </w:rPr>
        <w:t xml:space="preserve">: </w:t>
      </w:r>
    </w:p>
    <w:p w14:paraId="5D42037D" w14:textId="6754BF9F" w:rsidR="006722C7" w:rsidRPr="006722C7" w:rsidRDefault="003C178A" w:rsidP="006722C7">
      <w:pPr>
        <w:pStyle w:val="ListParagraph"/>
        <w:numPr>
          <w:ilvl w:val="0"/>
          <w:numId w:val="19"/>
        </w:numPr>
        <w:spacing w:after="0" w:line="240" w:lineRule="auto"/>
        <w:jc w:val="both"/>
        <w:rPr>
          <w:rFonts w:ascii="Mangal Pro" w:hAnsi="Mangal Pro" w:cs="Mangal Pro"/>
          <w:sz w:val="20"/>
          <w:szCs w:val="20"/>
        </w:rPr>
      </w:pPr>
      <w:r w:rsidRPr="006722C7">
        <w:rPr>
          <w:rFonts w:ascii="Mangal Pro" w:hAnsi="Mangal Pro" w:cs="Mangal Pro"/>
          <w:sz w:val="20"/>
          <w:szCs w:val="20"/>
        </w:rPr>
        <w:t>Why did you choose our setting?</w:t>
      </w:r>
    </w:p>
    <w:p w14:paraId="5899B2E1" w14:textId="394830E5" w:rsidR="006722C7" w:rsidRPr="006722C7" w:rsidRDefault="003C178A" w:rsidP="006722C7">
      <w:pPr>
        <w:pStyle w:val="ListParagraph"/>
        <w:numPr>
          <w:ilvl w:val="0"/>
          <w:numId w:val="19"/>
        </w:numPr>
        <w:spacing w:after="0" w:line="240" w:lineRule="auto"/>
        <w:jc w:val="both"/>
        <w:rPr>
          <w:rFonts w:ascii="Mangal Pro" w:hAnsi="Mangal Pro" w:cs="Mangal Pro"/>
          <w:sz w:val="20"/>
          <w:szCs w:val="20"/>
        </w:rPr>
      </w:pPr>
      <w:r w:rsidRPr="006722C7">
        <w:rPr>
          <w:rFonts w:ascii="Mangal Pro" w:hAnsi="Mangal Pro" w:cs="Mangal Pro"/>
          <w:sz w:val="20"/>
          <w:szCs w:val="20"/>
        </w:rPr>
        <w:t>What do you think the setting stands for?</w:t>
      </w:r>
    </w:p>
    <w:p w14:paraId="45D1F884" w14:textId="21889DE1" w:rsidR="006722C7" w:rsidRPr="006722C7" w:rsidRDefault="003C178A" w:rsidP="006722C7">
      <w:pPr>
        <w:pStyle w:val="ListParagraph"/>
        <w:numPr>
          <w:ilvl w:val="0"/>
          <w:numId w:val="19"/>
        </w:numPr>
        <w:spacing w:after="0" w:line="240" w:lineRule="auto"/>
        <w:jc w:val="both"/>
        <w:rPr>
          <w:rFonts w:ascii="Mangal Pro" w:hAnsi="Mangal Pro" w:cs="Mangal Pro"/>
          <w:sz w:val="20"/>
          <w:szCs w:val="20"/>
        </w:rPr>
      </w:pPr>
      <w:r w:rsidRPr="006722C7">
        <w:rPr>
          <w:rFonts w:ascii="Mangal Pro" w:hAnsi="Mangal Pro" w:cs="Mangal Pro"/>
          <w:sz w:val="20"/>
          <w:szCs w:val="20"/>
        </w:rPr>
        <w:t>What changes have you noticed since your child has been with us?</w:t>
      </w:r>
    </w:p>
    <w:p w14:paraId="350D7DE7" w14:textId="111D8EAB" w:rsidR="006722C7" w:rsidRPr="006722C7" w:rsidRDefault="003C178A" w:rsidP="006722C7">
      <w:pPr>
        <w:pStyle w:val="ListParagraph"/>
        <w:numPr>
          <w:ilvl w:val="0"/>
          <w:numId w:val="19"/>
        </w:numPr>
        <w:spacing w:after="0" w:line="240" w:lineRule="auto"/>
        <w:jc w:val="both"/>
        <w:rPr>
          <w:rFonts w:ascii="Mangal Pro" w:hAnsi="Mangal Pro" w:cs="Mangal Pro"/>
          <w:sz w:val="20"/>
          <w:szCs w:val="20"/>
        </w:rPr>
      </w:pPr>
      <w:r w:rsidRPr="006722C7">
        <w:rPr>
          <w:rFonts w:ascii="Mangal Pro" w:hAnsi="Mangal Pro" w:cs="Mangal Pro"/>
          <w:sz w:val="20"/>
          <w:szCs w:val="20"/>
        </w:rPr>
        <w:t>What would you like for your child in the time they are with us?</w:t>
      </w:r>
    </w:p>
    <w:p w14:paraId="744BE2A9" w14:textId="35F6E600" w:rsidR="003C178A" w:rsidRPr="006722C7" w:rsidRDefault="003C178A" w:rsidP="006722C7">
      <w:pPr>
        <w:pStyle w:val="ListParagraph"/>
        <w:numPr>
          <w:ilvl w:val="0"/>
          <w:numId w:val="19"/>
        </w:numPr>
        <w:spacing w:after="0" w:line="240" w:lineRule="auto"/>
        <w:jc w:val="both"/>
        <w:rPr>
          <w:rFonts w:ascii="Mangal Pro" w:hAnsi="Mangal Pro" w:cs="Mangal Pro"/>
          <w:sz w:val="20"/>
          <w:szCs w:val="20"/>
        </w:rPr>
      </w:pPr>
      <w:r w:rsidRPr="006722C7">
        <w:rPr>
          <w:rFonts w:ascii="Mangal Pro" w:hAnsi="Mangal Pro" w:cs="Mangal Pro"/>
          <w:sz w:val="20"/>
          <w:szCs w:val="20"/>
        </w:rPr>
        <w:t>What do you think our strengths and weaknesses are?</w:t>
      </w:r>
    </w:p>
    <w:p w14:paraId="1E4356D2" w14:textId="77777777" w:rsidR="003C178A" w:rsidRPr="003C178A" w:rsidRDefault="003C178A" w:rsidP="003C178A">
      <w:pPr>
        <w:spacing w:after="0" w:line="240" w:lineRule="auto"/>
        <w:jc w:val="both"/>
        <w:rPr>
          <w:rFonts w:ascii="Mangal Pro" w:hAnsi="Mangal Pro" w:cs="Mangal Pro"/>
          <w:sz w:val="20"/>
          <w:szCs w:val="20"/>
        </w:rPr>
      </w:pPr>
      <w:r w:rsidRPr="003C178A">
        <w:rPr>
          <w:rFonts w:ascii="Mangal Pro" w:hAnsi="Mangal Pro" w:cs="Mangal Pro"/>
          <w:sz w:val="20"/>
          <w:szCs w:val="20"/>
        </w:rPr>
        <w:t> </w:t>
      </w:r>
    </w:p>
    <w:p w14:paraId="18667FA6" w14:textId="717956EF" w:rsidR="003C178A" w:rsidRPr="003C178A" w:rsidRDefault="00C67C29" w:rsidP="003C178A">
      <w:pPr>
        <w:spacing w:after="0" w:line="240" w:lineRule="auto"/>
        <w:jc w:val="both"/>
        <w:rPr>
          <w:rFonts w:ascii="Mangal Pro" w:hAnsi="Mangal Pro" w:cs="Mangal Pro"/>
          <w:sz w:val="20"/>
          <w:szCs w:val="20"/>
        </w:rPr>
      </w:pPr>
      <w:r>
        <w:rPr>
          <w:noProof/>
        </w:rPr>
        <w:drawing>
          <wp:anchor distT="0" distB="0" distL="114300" distR="114300" simplePos="0" relativeHeight="251658240" behindDoc="1" locked="0" layoutInCell="1" allowOverlap="1" wp14:anchorId="34062308" wp14:editId="29B396C1">
            <wp:simplePos x="0" y="0"/>
            <wp:positionH relativeFrom="margin">
              <wp:align>left</wp:align>
            </wp:positionH>
            <wp:positionV relativeFrom="paragraph">
              <wp:posOffset>702945</wp:posOffset>
            </wp:positionV>
            <wp:extent cx="1682750" cy="1623695"/>
            <wp:effectExtent l="0" t="0" r="0" b="0"/>
            <wp:wrapTight wrapText="bothSides">
              <wp:wrapPolygon edited="0">
                <wp:start x="1956" y="0"/>
                <wp:lineTo x="0" y="1014"/>
                <wp:lineTo x="0" y="19260"/>
                <wp:lineTo x="245" y="20274"/>
                <wp:lineTo x="1467" y="21287"/>
                <wp:lineTo x="1712" y="21287"/>
                <wp:lineTo x="19562" y="21287"/>
                <wp:lineTo x="19807" y="21287"/>
                <wp:lineTo x="21029" y="20274"/>
                <wp:lineTo x="21274" y="19260"/>
                <wp:lineTo x="21274" y="1267"/>
                <wp:lineTo x="19562" y="0"/>
                <wp:lineTo x="1956" y="0"/>
              </wp:wrapPolygon>
            </wp:wrapTight>
            <wp:docPr id="1473907971" name="Picture 1" descr="Free Adorable baby girl in floral outfit smiling by a wooden stump, outdoors with logs in the background.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Adorable baby girl in floral outfit smiling by a wooden stump, outdoors with logs in the background. Stock Pho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7105"/>
                    <a:stretch/>
                  </pic:blipFill>
                  <pic:spPr bwMode="auto">
                    <a:xfrm>
                      <a:off x="0" y="0"/>
                      <a:ext cx="1682750" cy="1623695"/>
                    </a:xfrm>
                    <a:prstGeom prst="round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178A" w:rsidRPr="003C178A">
        <w:rPr>
          <w:rFonts w:ascii="Mangal Pro" w:hAnsi="Mangal Pro" w:cs="Mangal Pro"/>
          <w:b/>
          <w:bCs/>
          <w:sz w:val="20"/>
          <w:szCs w:val="20"/>
        </w:rPr>
        <w:t xml:space="preserve">Talk to the team </w:t>
      </w:r>
      <w:r w:rsidR="003C178A" w:rsidRPr="003C178A">
        <w:rPr>
          <w:rFonts w:ascii="Mangal Pro" w:hAnsi="Mangal Pro" w:cs="Mangal Pro"/>
          <w:sz w:val="20"/>
          <w:szCs w:val="20"/>
        </w:rPr>
        <w:t xml:space="preserve">– </w:t>
      </w:r>
      <w:r w:rsidR="00097918">
        <w:rPr>
          <w:rFonts w:ascii="Mangal Pro" w:hAnsi="Mangal Pro" w:cs="Mangal Pro"/>
          <w:sz w:val="20"/>
          <w:szCs w:val="20"/>
        </w:rPr>
        <w:t>T</w:t>
      </w:r>
      <w:r w:rsidR="003C178A" w:rsidRPr="003C178A">
        <w:rPr>
          <w:rFonts w:ascii="Mangal Pro" w:hAnsi="Mangal Pro" w:cs="Mangal Pro"/>
          <w:sz w:val="20"/>
          <w:szCs w:val="20"/>
        </w:rPr>
        <w:t xml:space="preserve">he whole team should be involved in discussions about your ethos. You could do an activity together where you collate all the words that are meaningful to you and relate to you and your setting’s vision. </w:t>
      </w:r>
      <w:r w:rsidR="00D20177">
        <w:rPr>
          <w:rFonts w:ascii="Mangal Pro" w:hAnsi="Mangal Pro" w:cs="Mangal Pro"/>
          <w:sz w:val="20"/>
          <w:szCs w:val="20"/>
        </w:rPr>
        <w:t>Your</w:t>
      </w:r>
      <w:r w:rsidR="003C178A" w:rsidRPr="003C178A">
        <w:rPr>
          <w:rFonts w:ascii="Mangal Pro" w:hAnsi="Mangal Pro" w:cs="Mangal Pro"/>
          <w:sz w:val="20"/>
          <w:szCs w:val="20"/>
        </w:rPr>
        <w:t xml:space="preserve"> list </w:t>
      </w:r>
      <w:r w:rsidR="009C07D6">
        <w:rPr>
          <w:rFonts w:ascii="Mangal Pro" w:hAnsi="Mangal Pro" w:cs="Mangal Pro"/>
          <w:sz w:val="20"/>
          <w:szCs w:val="20"/>
        </w:rPr>
        <w:t xml:space="preserve">will be unique to your setting but </w:t>
      </w:r>
      <w:r w:rsidR="00D20177">
        <w:rPr>
          <w:rFonts w:ascii="Mangal Pro" w:hAnsi="Mangal Pro" w:cs="Mangal Pro"/>
          <w:sz w:val="20"/>
          <w:szCs w:val="20"/>
        </w:rPr>
        <w:t>may</w:t>
      </w:r>
      <w:r w:rsidR="003C178A" w:rsidRPr="003C178A">
        <w:rPr>
          <w:rFonts w:ascii="Mangal Pro" w:hAnsi="Mangal Pro" w:cs="Mangal Pro"/>
          <w:sz w:val="20"/>
          <w:szCs w:val="20"/>
        </w:rPr>
        <w:t xml:space="preserve"> include words such as, ‘Happy children’</w:t>
      </w:r>
      <w:r>
        <w:rPr>
          <w:rFonts w:ascii="Mangal Pro" w:hAnsi="Mangal Pro" w:cs="Mangal Pro"/>
          <w:sz w:val="20"/>
          <w:szCs w:val="20"/>
        </w:rPr>
        <w:t>,</w:t>
      </w:r>
      <w:r w:rsidR="003C178A" w:rsidRPr="003C178A">
        <w:rPr>
          <w:rFonts w:ascii="Mangal Pro" w:hAnsi="Mangal Pro" w:cs="Mangal Pro"/>
          <w:sz w:val="20"/>
          <w:szCs w:val="20"/>
        </w:rPr>
        <w:t xml:space="preserve"> ‘In the moment</w:t>
      </w:r>
      <w:r w:rsidR="008E07FD">
        <w:rPr>
          <w:rFonts w:ascii="Mangal Pro" w:hAnsi="Mangal Pro" w:cs="Mangal Pro"/>
          <w:sz w:val="20"/>
          <w:szCs w:val="20"/>
        </w:rPr>
        <w:t xml:space="preserve"> planning</w:t>
      </w:r>
      <w:r w:rsidR="003C178A" w:rsidRPr="003C178A">
        <w:rPr>
          <w:rFonts w:ascii="Mangal Pro" w:hAnsi="Mangal Pro" w:cs="Mangal Pro"/>
          <w:sz w:val="20"/>
          <w:szCs w:val="20"/>
        </w:rPr>
        <w:t>’</w:t>
      </w:r>
      <w:r>
        <w:rPr>
          <w:rFonts w:ascii="Mangal Pro" w:hAnsi="Mangal Pro" w:cs="Mangal Pro"/>
          <w:sz w:val="20"/>
          <w:szCs w:val="20"/>
        </w:rPr>
        <w:t>,</w:t>
      </w:r>
      <w:r w:rsidR="003C178A" w:rsidRPr="003C178A">
        <w:rPr>
          <w:rFonts w:ascii="Mangal Pro" w:hAnsi="Mangal Pro" w:cs="Mangal Pro"/>
          <w:sz w:val="20"/>
          <w:szCs w:val="20"/>
        </w:rPr>
        <w:t xml:space="preserve"> ‘Independence’</w:t>
      </w:r>
      <w:r>
        <w:rPr>
          <w:rFonts w:ascii="Mangal Pro" w:hAnsi="Mangal Pro" w:cs="Mangal Pro"/>
          <w:sz w:val="20"/>
          <w:szCs w:val="20"/>
        </w:rPr>
        <w:t>,</w:t>
      </w:r>
      <w:r w:rsidR="003C178A" w:rsidRPr="003C178A">
        <w:rPr>
          <w:rFonts w:ascii="Mangal Pro" w:hAnsi="Mangal Pro" w:cs="Mangal Pro"/>
          <w:sz w:val="20"/>
          <w:szCs w:val="20"/>
        </w:rPr>
        <w:t xml:space="preserve"> ‘Forest School’</w:t>
      </w:r>
      <w:r>
        <w:rPr>
          <w:rFonts w:ascii="Mangal Pro" w:hAnsi="Mangal Pro" w:cs="Mangal Pro"/>
          <w:sz w:val="20"/>
          <w:szCs w:val="20"/>
        </w:rPr>
        <w:t>,</w:t>
      </w:r>
      <w:r w:rsidR="003C178A" w:rsidRPr="003C178A">
        <w:rPr>
          <w:rFonts w:ascii="Mangal Pro" w:hAnsi="Mangal Pro" w:cs="Mangal Pro"/>
          <w:sz w:val="20"/>
          <w:szCs w:val="20"/>
        </w:rPr>
        <w:t xml:space="preserve"> </w:t>
      </w:r>
      <w:r w:rsidR="009F6535">
        <w:rPr>
          <w:rFonts w:ascii="Mangal Pro" w:hAnsi="Mangal Pro" w:cs="Mangal Pro"/>
          <w:sz w:val="20"/>
          <w:szCs w:val="20"/>
        </w:rPr>
        <w:t xml:space="preserve">‘Clear boundaries’, </w:t>
      </w:r>
      <w:r w:rsidR="003C178A" w:rsidRPr="003C178A">
        <w:rPr>
          <w:rFonts w:ascii="Mangal Pro" w:hAnsi="Mangal Pro" w:cs="Mangal Pro"/>
          <w:sz w:val="20"/>
          <w:szCs w:val="20"/>
        </w:rPr>
        <w:t xml:space="preserve">‘Resilience,’ </w:t>
      </w:r>
      <w:r w:rsidR="009F6535">
        <w:rPr>
          <w:rFonts w:ascii="Mangal Pro" w:hAnsi="Mangal Pro" w:cs="Mangal Pro"/>
          <w:sz w:val="20"/>
          <w:szCs w:val="20"/>
        </w:rPr>
        <w:t xml:space="preserve">or </w:t>
      </w:r>
      <w:r w:rsidR="003C178A" w:rsidRPr="003C178A">
        <w:rPr>
          <w:rFonts w:ascii="Mangal Pro" w:hAnsi="Mangal Pro" w:cs="Mangal Pro"/>
          <w:sz w:val="20"/>
          <w:szCs w:val="20"/>
        </w:rPr>
        <w:t>‘Good communicators</w:t>
      </w:r>
      <w:r>
        <w:rPr>
          <w:rFonts w:ascii="Mangal Pro" w:hAnsi="Mangal Pro" w:cs="Mangal Pro"/>
          <w:sz w:val="20"/>
          <w:szCs w:val="20"/>
        </w:rPr>
        <w:t>’.</w:t>
      </w:r>
    </w:p>
    <w:p w14:paraId="35689D38" w14:textId="77777777" w:rsidR="009C07D6" w:rsidRDefault="003C178A" w:rsidP="003C178A">
      <w:pPr>
        <w:spacing w:after="0" w:line="240" w:lineRule="auto"/>
        <w:jc w:val="both"/>
        <w:rPr>
          <w:rFonts w:ascii="Mangal Pro" w:hAnsi="Mangal Pro" w:cs="Mangal Pro"/>
          <w:sz w:val="20"/>
          <w:szCs w:val="20"/>
        </w:rPr>
      </w:pPr>
      <w:r w:rsidRPr="003C178A">
        <w:rPr>
          <w:rFonts w:ascii="Mangal Pro" w:hAnsi="Mangal Pro" w:cs="Mangal Pro"/>
          <w:sz w:val="20"/>
          <w:szCs w:val="20"/>
        </w:rPr>
        <w:t>Also, consider asking questions to the team, such as</w:t>
      </w:r>
      <w:r w:rsidR="009C07D6">
        <w:rPr>
          <w:rFonts w:ascii="Mangal Pro" w:hAnsi="Mangal Pro" w:cs="Mangal Pro"/>
          <w:sz w:val="20"/>
          <w:szCs w:val="20"/>
        </w:rPr>
        <w:t>:</w:t>
      </w:r>
    </w:p>
    <w:p w14:paraId="034B1FD0" w14:textId="36801931" w:rsidR="009C07D6" w:rsidRPr="00482966" w:rsidRDefault="003C178A" w:rsidP="00482966">
      <w:pPr>
        <w:pStyle w:val="ListParagraph"/>
        <w:numPr>
          <w:ilvl w:val="0"/>
          <w:numId w:val="20"/>
        </w:numPr>
        <w:spacing w:after="0" w:line="240" w:lineRule="auto"/>
        <w:jc w:val="both"/>
        <w:rPr>
          <w:rFonts w:ascii="Mangal Pro" w:hAnsi="Mangal Pro" w:cs="Mangal Pro"/>
          <w:sz w:val="20"/>
          <w:szCs w:val="20"/>
        </w:rPr>
      </w:pPr>
      <w:r w:rsidRPr="00482966">
        <w:rPr>
          <w:rFonts w:ascii="Mangal Pro" w:hAnsi="Mangal Pro" w:cs="Mangal Pro"/>
          <w:sz w:val="20"/>
          <w:szCs w:val="20"/>
        </w:rPr>
        <w:t>What values are important to you in your personal life?</w:t>
      </w:r>
      <w:r w:rsidR="00C67C29" w:rsidRPr="00C67C29">
        <w:t xml:space="preserve"> </w:t>
      </w:r>
    </w:p>
    <w:p w14:paraId="1A14DF56" w14:textId="7E038961" w:rsidR="00482966" w:rsidRPr="00482966" w:rsidRDefault="00482966" w:rsidP="00482966">
      <w:pPr>
        <w:pStyle w:val="ListParagraph"/>
        <w:numPr>
          <w:ilvl w:val="0"/>
          <w:numId w:val="20"/>
        </w:numPr>
        <w:spacing w:after="0" w:line="240" w:lineRule="auto"/>
        <w:jc w:val="both"/>
        <w:rPr>
          <w:rFonts w:ascii="Mangal Pro" w:hAnsi="Mangal Pro" w:cs="Mangal Pro"/>
          <w:sz w:val="20"/>
          <w:szCs w:val="20"/>
        </w:rPr>
      </w:pPr>
      <w:r w:rsidRPr="00482966">
        <w:rPr>
          <w:rFonts w:ascii="Mangal Pro" w:hAnsi="Mangal Pro" w:cs="Mangal Pro"/>
          <w:sz w:val="20"/>
          <w:szCs w:val="20"/>
        </w:rPr>
        <w:t>What does a good day at the setting look like for you?</w:t>
      </w:r>
    </w:p>
    <w:p w14:paraId="2F3BB01D" w14:textId="612AFC56" w:rsidR="003C178A" w:rsidRPr="00482966" w:rsidRDefault="003C178A" w:rsidP="00482966">
      <w:pPr>
        <w:pStyle w:val="ListParagraph"/>
        <w:numPr>
          <w:ilvl w:val="0"/>
          <w:numId w:val="20"/>
        </w:numPr>
        <w:spacing w:after="0" w:line="240" w:lineRule="auto"/>
        <w:jc w:val="both"/>
        <w:rPr>
          <w:rFonts w:ascii="Mangal Pro" w:hAnsi="Mangal Pro" w:cs="Mangal Pro"/>
          <w:sz w:val="20"/>
          <w:szCs w:val="20"/>
        </w:rPr>
      </w:pPr>
      <w:r w:rsidRPr="00482966">
        <w:rPr>
          <w:rFonts w:ascii="Mangal Pro" w:hAnsi="Mangal Pro" w:cs="Mangal Pro"/>
          <w:sz w:val="20"/>
          <w:szCs w:val="20"/>
        </w:rPr>
        <w:t>What do you see as our setting’s ethos?</w:t>
      </w:r>
    </w:p>
    <w:p w14:paraId="42D2945B" w14:textId="3830B0F5" w:rsidR="00127644" w:rsidRDefault="00293002" w:rsidP="003C178A">
      <w:pPr>
        <w:spacing w:after="0" w:line="240" w:lineRule="auto"/>
        <w:jc w:val="both"/>
        <w:rPr>
          <w:rFonts w:ascii="Mangal Pro" w:hAnsi="Mangal Pro" w:cs="Mangal Pro"/>
          <w:sz w:val="20"/>
          <w:szCs w:val="20"/>
        </w:rPr>
      </w:pPr>
      <w:r>
        <w:rPr>
          <w:noProof/>
        </w:rPr>
        <w:lastRenderedPageBreak/>
        <w:drawing>
          <wp:anchor distT="0" distB="0" distL="114300" distR="114300" simplePos="0" relativeHeight="251659264" behindDoc="1" locked="0" layoutInCell="1" allowOverlap="1" wp14:anchorId="2037C683" wp14:editId="617D946A">
            <wp:simplePos x="0" y="0"/>
            <wp:positionH relativeFrom="margin">
              <wp:align>right</wp:align>
            </wp:positionH>
            <wp:positionV relativeFrom="paragraph">
              <wp:posOffset>323850</wp:posOffset>
            </wp:positionV>
            <wp:extent cx="1345565" cy="895350"/>
            <wp:effectExtent l="0" t="0" r="6985" b="0"/>
            <wp:wrapTight wrapText="bothSides">
              <wp:wrapPolygon edited="0">
                <wp:start x="612" y="0"/>
                <wp:lineTo x="0" y="1379"/>
                <wp:lineTo x="0" y="20221"/>
                <wp:lineTo x="612" y="21140"/>
                <wp:lineTo x="20795" y="21140"/>
                <wp:lineTo x="21406" y="20221"/>
                <wp:lineTo x="21406" y="1379"/>
                <wp:lineTo x="20795" y="0"/>
                <wp:lineTo x="612" y="0"/>
              </wp:wrapPolygon>
            </wp:wrapTight>
            <wp:docPr id="134917909" name="Picture 2" descr="Free A young child enjoys climbing a wooden toy ladder indoors, promoting playtime and activity.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A young child enjoys climbing a wooden toy ladder indoors, promoting playtime and activity. Stock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5565" cy="895350"/>
                    </a:xfrm>
                    <a:prstGeom prst="roundRect">
                      <a:avLst/>
                    </a:prstGeom>
                    <a:noFill/>
                    <a:ln>
                      <a:noFill/>
                    </a:ln>
                  </pic:spPr>
                </pic:pic>
              </a:graphicData>
            </a:graphic>
            <wp14:sizeRelH relativeFrom="page">
              <wp14:pctWidth>0</wp14:pctWidth>
            </wp14:sizeRelH>
            <wp14:sizeRelV relativeFrom="page">
              <wp14:pctHeight>0</wp14:pctHeight>
            </wp14:sizeRelV>
          </wp:anchor>
        </w:drawing>
      </w:r>
      <w:r w:rsidR="003C178A" w:rsidRPr="003C178A">
        <w:rPr>
          <w:rFonts w:ascii="Mangal Pro" w:hAnsi="Mangal Pro" w:cs="Mangal Pro"/>
          <w:b/>
          <w:bCs/>
          <w:sz w:val="20"/>
          <w:szCs w:val="20"/>
        </w:rPr>
        <w:t>Leadership team</w:t>
      </w:r>
      <w:r w:rsidR="003C178A" w:rsidRPr="003C178A">
        <w:rPr>
          <w:rFonts w:ascii="Mangal Pro" w:hAnsi="Mangal Pro" w:cs="Mangal Pro"/>
          <w:sz w:val="20"/>
          <w:szCs w:val="20"/>
        </w:rPr>
        <w:t xml:space="preserve"> </w:t>
      </w:r>
      <w:r w:rsidR="00127644">
        <w:rPr>
          <w:rFonts w:ascii="Mangal Pro" w:hAnsi="Mangal Pro" w:cs="Mangal Pro"/>
          <w:sz w:val="20"/>
          <w:szCs w:val="20"/>
        </w:rPr>
        <w:t>–</w:t>
      </w:r>
      <w:r w:rsidR="003C178A" w:rsidRPr="003C178A">
        <w:rPr>
          <w:rFonts w:ascii="Mangal Pro" w:hAnsi="Mangal Pro" w:cs="Mangal Pro"/>
          <w:sz w:val="20"/>
          <w:szCs w:val="20"/>
        </w:rPr>
        <w:t xml:space="preserve"> </w:t>
      </w:r>
      <w:r w:rsidR="00127644">
        <w:rPr>
          <w:rFonts w:ascii="Mangal Pro" w:hAnsi="Mangal Pro" w:cs="Mangal Pro"/>
          <w:sz w:val="20"/>
          <w:szCs w:val="20"/>
        </w:rPr>
        <w:t xml:space="preserve">Collate all the information you have gathered and </w:t>
      </w:r>
      <w:r w:rsidR="003C178A" w:rsidRPr="003C178A">
        <w:rPr>
          <w:rFonts w:ascii="Mangal Pro" w:hAnsi="Mangal Pro" w:cs="Mangal Pro"/>
          <w:sz w:val="20"/>
          <w:szCs w:val="20"/>
        </w:rPr>
        <w:t>also</w:t>
      </w:r>
      <w:r w:rsidR="00127644">
        <w:rPr>
          <w:rFonts w:ascii="Mangal Pro" w:hAnsi="Mangal Pro" w:cs="Mangal Pro"/>
          <w:sz w:val="20"/>
          <w:szCs w:val="20"/>
        </w:rPr>
        <w:t xml:space="preserve"> consider the following questions:</w:t>
      </w:r>
      <w:r w:rsidR="003C178A" w:rsidRPr="003C178A">
        <w:rPr>
          <w:rFonts w:ascii="Mangal Pro" w:hAnsi="Mangal Pro" w:cs="Mangal Pro"/>
          <w:sz w:val="20"/>
          <w:szCs w:val="20"/>
        </w:rPr>
        <w:t xml:space="preserve"> </w:t>
      </w:r>
    </w:p>
    <w:p w14:paraId="7A2FFEDC" w14:textId="46F821AC" w:rsidR="00127644" w:rsidRDefault="00127644" w:rsidP="003C178A">
      <w:pPr>
        <w:spacing w:after="0" w:line="240" w:lineRule="auto"/>
        <w:jc w:val="both"/>
        <w:rPr>
          <w:rFonts w:ascii="Mangal Pro" w:hAnsi="Mangal Pro" w:cs="Mangal Pro"/>
          <w:sz w:val="20"/>
          <w:szCs w:val="20"/>
        </w:rPr>
      </w:pPr>
      <w:r>
        <w:rPr>
          <w:rFonts w:ascii="Mangal Pro" w:hAnsi="Mangal Pro" w:cs="Mangal Pro"/>
          <w:sz w:val="20"/>
          <w:szCs w:val="20"/>
        </w:rPr>
        <w:t>What makes you</w:t>
      </w:r>
      <w:r w:rsidR="003C178A" w:rsidRPr="003C178A">
        <w:rPr>
          <w:rFonts w:ascii="Mangal Pro" w:hAnsi="Mangal Pro" w:cs="Mangal Pro"/>
          <w:sz w:val="20"/>
          <w:szCs w:val="20"/>
        </w:rPr>
        <w:t xml:space="preserve"> different </w:t>
      </w:r>
      <w:r>
        <w:rPr>
          <w:rFonts w:ascii="Mangal Pro" w:hAnsi="Mangal Pro" w:cs="Mangal Pro"/>
          <w:sz w:val="20"/>
          <w:szCs w:val="20"/>
        </w:rPr>
        <w:t>to</w:t>
      </w:r>
      <w:r w:rsidR="003C178A" w:rsidRPr="003C178A">
        <w:rPr>
          <w:rFonts w:ascii="Mangal Pro" w:hAnsi="Mangal Pro" w:cs="Mangal Pro"/>
          <w:sz w:val="20"/>
          <w:szCs w:val="20"/>
        </w:rPr>
        <w:t xml:space="preserve"> any other </w:t>
      </w:r>
      <w:r>
        <w:rPr>
          <w:rFonts w:ascii="Mangal Pro" w:hAnsi="Mangal Pro" w:cs="Mangal Pro"/>
          <w:sz w:val="20"/>
          <w:szCs w:val="20"/>
        </w:rPr>
        <w:t>setting</w:t>
      </w:r>
      <w:r w:rsidR="003C178A" w:rsidRPr="003C178A">
        <w:rPr>
          <w:rFonts w:ascii="Mangal Pro" w:hAnsi="Mangal Pro" w:cs="Mangal Pro"/>
          <w:sz w:val="20"/>
          <w:szCs w:val="20"/>
        </w:rPr>
        <w:t xml:space="preserve">? </w:t>
      </w:r>
    </w:p>
    <w:p w14:paraId="135868F8" w14:textId="75FA817F" w:rsidR="00127644" w:rsidRDefault="003C178A" w:rsidP="003C178A">
      <w:pPr>
        <w:spacing w:after="0" w:line="240" w:lineRule="auto"/>
        <w:jc w:val="both"/>
        <w:rPr>
          <w:rFonts w:ascii="Mangal Pro" w:hAnsi="Mangal Pro" w:cs="Mangal Pro"/>
          <w:sz w:val="20"/>
          <w:szCs w:val="20"/>
        </w:rPr>
      </w:pPr>
      <w:r w:rsidRPr="003C178A">
        <w:rPr>
          <w:rFonts w:ascii="Mangal Pro" w:hAnsi="Mangal Pro" w:cs="Mangal Pro"/>
          <w:sz w:val="20"/>
          <w:szCs w:val="20"/>
        </w:rPr>
        <w:t xml:space="preserve">What kind of experiences do you want children to have at </w:t>
      </w:r>
      <w:r w:rsidR="00127644">
        <w:rPr>
          <w:rFonts w:ascii="Mangal Pro" w:hAnsi="Mangal Pro" w:cs="Mangal Pro"/>
          <w:sz w:val="20"/>
          <w:szCs w:val="20"/>
        </w:rPr>
        <w:t>your setting?</w:t>
      </w:r>
    </w:p>
    <w:p w14:paraId="760D16C3" w14:textId="780B1B26" w:rsidR="00127644" w:rsidRDefault="003C178A" w:rsidP="003C178A">
      <w:pPr>
        <w:spacing w:after="0" w:line="240" w:lineRule="auto"/>
        <w:jc w:val="both"/>
        <w:rPr>
          <w:rFonts w:ascii="Mangal Pro" w:hAnsi="Mangal Pro" w:cs="Mangal Pro"/>
          <w:sz w:val="20"/>
          <w:szCs w:val="20"/>
        </w:rPr>
      </w:pPr>
      <w:r w:rsidRPr="003C178A">
        <w:rPr>
          <w:rFonts w:ascii="Mangal Pro" w:hAnsi="Mangal Pro" w:cs="Mangal Pro"/>
          <w:sz w:val="20"/>
          <w:szCs w:val="20"/>
        </w:rPr>
        <w:t>What pedagogical approaches do you believe in?</w:t>
      </w:r>
    </w:p>
    <w:p w14:paraId="7265E7A2" w14:textId="709D605B" w:rsidR="003C178A" w:rsidRDefault="003C178A" w:rsidP="003C178A">
      <w:pPr>
        <w:spacing w:after="0" w:line="240" w:lineRule="auto"/>
        <w:jc w:val="both"/>
        <w:rPr>
          <w:rFonts w:ascii="Mangal Pro" w:hAnsi="Mangal Pro" w:cs="Mangal Pro"/>
          <w:sz w:val="20"/>
          <w:szCs w:val="20"/>
        </w:rPr>
      </w:pPr>
      <w:r w:rsidRPr="003C178A">
        <w:rPr>
          <w:rFonts w:ascii="Mangal Pro" w:hAnsi="Mangal Pro" w:cs="Mangal Pro"/>
          <w:sz w:val="20"/>
          <w:szCs w:val="20"/>
        </w:rPr>
        <w:t>What ideas in early years inspire you?</w:t>
      </w:r>
      <w:r w:rsidR="00293002" w:rsidRPr="00293002">
        <w:t xml:space="preserve"> </w:t>
      </w:r>
    </w:p>
    <w:p w14:paraId="3ADDBB1E" w14:textId="68DFAC47" w:rsidR="00E97E44" w:rsidRDefault="00E97E44" w:rsidP="001C55C5">
      <w:pPr>
        <w:spacing w:after="0" w:line="240" w:lineRule="auto"/>
        <w:jc w:val="both"/>
        <w:rPr>
          <w:rFonts w:ascii="Mangal Pro" w:hAnsi="Mangal Pro" w:cs="Mangal Pro"/>
          <w:sz w:val="20"/>
          <w:szCs w:val="20"/>
        </w:rPr>
      </w:pPr>
    </w:p>
    <w:p w14:paraId="0515E5A5" w14:textId="3B416F97" w:rsidR="00E97E44" w:rsidRPr="00BF0F72" w:rsidRDefault="00D61AC3" w:rsidP="001C55C5">
      <w:pPr>
        <w:spacing w:after="0" w:line="240" w:lineRule="auto"/>
        <w:jc w:val="both"/>
        <w:rPr>
          <w:rFonts w:ascii="Mangal Pro" w:hAnsi="Mangal Pro" w:cs="Mangal Pro"/>
          <w:sz w:val="20"/>
          <w:szCs w:val="20"/>
        </w:rPr>
      </w:pPr>
      <w:r>
        <w:rPr>
          <w:rFonts w:ascii="Mangal Pro" w:hAnsi="Mangal Pro" w:cs="Mangal Pro"/>
          <w:sz w:val="20"/>
          <w:szCs w:val="20"/>
        </w:rPr>
        <w:t xml:space="preserve">The following </w:t>
      </w:r>
      <w:r w:rsidR="00C97AF0">
        <w:rPr>
          <w:rFonts w:ascii="Mangal Pro" w:hAnsi="Mangal Pro" w:cs="Mangal Pro"/>
          <w:sz w:val="20"/>
          <w:szCs w:val="20"/>
        </w:rPr>
        <w:t xml:space="preserve">blog form </w:t>
      </w:r>
      <w:proofErr w:type="spellStart"/>
      <w:r w:rsidR="00C97AF0">
        <w:rPr>
          <w:rFonts w:ascii="Mangal Pro" w:hAnsi="Mangal Pro" w:cs="Mangal Pro"/>
          <w:sz w:val="20"/>
          <w:szCs w:val="20"/>
        </w:rPr>
        <w:t>Famly</w:t>
      </w:r>
      <w:proofErr w:type="spellEnd"/>
      <w:r w:rsidR="00C97AF0">
        <w:rPr>
          <w:rFonts w:ascii="Mangal Pro" w:hAnsi="Mangal Pro" w:cs="Mangal Pro"/>
          <w:sz w:val="20"/>
          <w:szCs w:val="20"/>
        </w:rPr>
        <w:t xml:space="preserve"> provides some interesting reflection points</w:t>
      </w:r>
      <w:r w:rsidR="006D7FF4">
        <w:rPr>
          <w:rFonts w:ascii="Mangal Pro" w:hAnsi="Mangal Pro" w:cs="Mangal Pro"/>
          <w:sz w:val="20"/>
          <w:szCs w:val="20"/>
        </w:rPr>
        <w:t xml:space="preserve"> for further reading</w:t>
      </w:r>
      <w:r w:rsidR="00C97AF0">
        <w:rPr>
          <w:rFonts w:ascii="Mangal Pro" w:hAnsi="Mangal Pro" w:cs="Mangal Pro"/>
          <w:sz w:val="20"/>
          <w:szCs w:val="20"/>
        </w:rPr>
        <w:t xml:space="preserve">: </w:t>
      </w:r>
      <w:hyperlink r:id="rId12" w:history="1">
        <w:r w:rsidR="00C97AF0" w:rsidRPr="00C97AF0">
          <w:rPr>
            <w:rStyle w:val="Hyperlink"/>
            <w:rFonts w:ascii="Mangal Pro" w:hAnsi="Mangal Pro" w:cs="Mangal Pro"/>
            <w:sz w:val="20"/>
            <w:szCs w:val="20"/>
          </w:rPr>
          <w:t xml:space="preserve">Living your ethos in the Early Years | </w:t>
        </w:r>
        <w:proofErr w:type="spellStart"/>
        <w:r w:rsidR="00C97AF0" w:rsidRPr="00C97AF0">
          <w:rPr>
            <w:rStyle w:val="Hyperlink"/>
            <w:rFonts w:ascii="Mangal Pro" w:hAnsi="Mangal Pro" w:cs="Mangal Pro"/>
            <w:sz w:val="20"/>
            <w:szCs w:val="20"/>
          </w:rPr>
          <w:t>Famly</w:t>
        </w:r>
        <w:proofErr w:type="spellEnd"/>
      </w:hyperlink>
      <w:r w:rsidR="00BF0F72">
        <w:rPr>
          <w:rFonts w:ascii="Mangal Pro" w:hAnsi="Mangal Pro" w:cs="Mangal Pro"/>
          <w:sz w:val="20"/>
          <w:szCs w:val="20"/>
        </w:rPr>
        <w:t xml:space="preserve"> </w:t>
      </w:r>
      <w:r w:rsidR="00C97AF0" w:rsidRPr="00BF0F72">
        <w:rPr>
          <w:rFonts w:ascii="Mangal Pro" w:hAnsi="Mangal Pro" w:cs="Mangal Pro"/>
          <w:sz w:val="20"/>
          <w:szCs w:val="20"/>
        </w:rPr>
        <w:t xml:space="preserve"> </w:t>
      </w:r>
    </w:p>
    <w:p w14:paraId="56CF2D72" w14:textId="56D88A2A" w:rsidR="204CE41D" w:rsidRDefault="204CE41D" w:rsidP="204CE41D">
      <w:pPr>
        <w:spacing w:line="240" w:lineRule="auto"/>
      </w:pPr>
    </w:p>
    <w:p w14:paraId="349556A3" w14:textId="2CA61B37" w:rsidR="00D96C78" w:rsidRDefault="00D96C78" w:rsidP="001C55C5">
      <w:pPr>
        <w:spacing w:line="240" w:lineRule="auto"/>
      </w:pPr>
    </w:p>
    <w:sectPr w:rsidR="00D96C78" w:rsidSect="007E55F0">
      <w:headerReference w:type="default" r:id="rId13"/>
      <w:footerReference w:type="default" r:id="rId14"/>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1824" w14:textId="77777777" w:rsidR="00F41925" w:rsidRDefault="00F41925" w:rsidP="00495097">
      <w:pPr>
        <w:spacing w:after="0" w:line="240" w:lineRule="auto"/>
      </w:pPr>
      <w:r>
        <w:separator/>
      </w:r>
    </w:p>
  </w:endnote>
  <w:endnote w:type="continuationSeparator" w:id="0">
    <w:p w14:paraId="3DCB66E0" w14:textId="77777777" w:rsidR="00F41925" w:rsidRDefault="00F41925" w:rsidP="00495097">
      <w:pPr>
        <w:spacing w:after="0" w:line="240" w:lineRule="auto"/>
      </w:pPr>
      <w:r>
        <w:continuationSeparator/>
      </w:r>
    </w:p>
  </w:endnote>
  <w:endnote w:type="continuationNotice" w:id="1">
    <w:p w14:paraId="28E8F83D" w14:textId="77777777" w:rsidR="00F41925" w:rsidRDefault="00F41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16E5" w14:textId="2D2DD3FE" w:rsidR="00495097" w:rsidRPr="00495097" w:rsidRDefault="00495097" w:rsidP="00495097">
    <w:pPr>
      <w:pStyle w:val="Footer"/>
    </w:pPr>
    <w:r>
      <w:t>Early Years Service Quality Resource (</w:t>
    </w:r>
    <w:r w:rsidR="00C97AF0">
      <w:t>Ethos</w:t>
    </w:r>
    <w:r>
      <w:t xml:space="preserve">) – </w:t>
    </w:r>
    <w:r w:rsidR="00C97AF0">
      <w:t>November</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3C3A" w14:textId="77777777" w:rsidR="00F41925" w:rsidRDefault="00F41925" w:rsidP="00495097">
      <w:pPr>
        <w:spacing w:after="0" w:line="240" w:lineRule="auto"/>
      </w:pPr>
      <w:r>
        <w:separator/>
      </w:r>
    </w:p>
  </w:footnote>
  <w:footnote w:type="continuationSeparator" w:id="0">
    <w:p w14:paraId="16C445F5" w14:textId="77777777" w:rsidR="00F41925" w:rsidRDefault="00F41925" w:rsidP="00495097">
      <w:pPr>
        <w:spacing w:after="0" w:line="240" w:lineRule="auto"/>
      </w:pPr>
      <w:r>
        <w:continuationSeparator/>
      </w:r>
    </w:p>
  </w:footnote>
  <w:footnote w:type="continuationNotice" w:id="1">
    <w:p w14:paraId="179FC3E8" w14:textId="77777777" w:rsidR="00F41925" w:rsidRDefault="00F41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849C" w14:textId="2CBA0D21" w:rsidR="00B14FD4" w:rsidRPr="00B14FD4" w:rsidRDefault="00B14FD4" w:rsidP="00B14FD4">
    <w:pPr>
      <w:pStyle w:val="Header"/>
      <w:jc w:val="right"/>
    </w:pPr>
    <w:r>
      <w:rPr>
        <w:noProof/>
      </w:rPr>
      <w:drawing>
        <wp:inline distT="0" distB="0" distL="0" distR="0" wp14:anchorId="789680C7" wp14:editId="40D751AC">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A6"/>
    <w:multiLevelType w:val="hybridMultilevel"/>
    <w:tmpl w:val="2C4C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B2787"/>
    <w:multiLevelType w:val="multilevel"/>
    <w:tmpl w:val="2D64D5EC"/>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5" w15:restartNumberingAfterBreak="0">
    <w:nsid w:val="159F340F"/>
    <w:multiLevelType w:val="multilevel"/>
    <w:tmpl w:val="BBB0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C64476"/>
    <w:multiLevelType w:val="hybridMultilevel"/>
    <w:tmpl w:val="50ECCA76"/>
    <w:lvl w:ilvl="0" w:tplc="90465CF8">
      <w:start w:val="1"/>
      <w:numFmt w:val="bullet"/>
      <w:lvlText w:val=""/>
      <w:lvlJc w:val="left"/>
      <w:pPr>
        <w:ind w:left="360" w:hanging="360"/>
      </w:pPr>
      <w:rPr>
        <w:rFonts w:ascii="Symbol" w:hAnsi="Symbol" w:hint="default"/>
      </w:rPr>
    </w:lvl>
    <w:lvl w:ilvl="1" w:tplc="0FAC97E6" w:tentative="1">
      <w:start w:val="1"/>
      <w:numFmt w:val="bullet"/>
      <w:lvlText w:val="o"/>
      <w:lvlJc w:val="left"/>
      <w:pPr>
        <w:ind w:left="1080" w:hanging="360"/>
      </w:pPr>
      <w:rPr>
        <w:rFonts w:ascii="Courier New" w:hAnsi="Courier New" w:hint="default"/>
      </w:rPr>
    </w:lvl>
    <w:lvl w:ilvl="2" w:tplc="D8024CAE" w:tentative="1">
      <w:start w:val="1"/>
      <w:numFmt w:val="bullet"/>
      <w:lvlText w:val=""/>
      <w:lvlJc w:val="left"/>
      <w:pPr>
        <w:ind w:left="1800" w:hanging="360"/>
      </w:pPr>
      <w:rPr>
        <w:rFonts w:ascii="Wingdings" w:hAnsi="Wingdings" w:hint="default"/>
      </w:rPr>
    </w:lvl>
    <w:lvl w:ilvl="3" w:tplc="FF2AB66A" w:tentative="1">
      <w:start w:val="1"/>
      <w:numFmt w:val="bullet"/>
      <w:lvlText w:val=""/>
      <w:lvlJc w:val="left"/>
      <w:pPr>
        <w:ind w:left="2520" w:hanging="360"/>
      </w:pPr>
      <w:rPr>
        <w:rFonts w:ascii="Symbol" w:hAnsi="Symbol" w:hint="default"/>
      </w:rPr>
    </w:lvl>
    <w:lvl w:ilvl="4" w:tplc="83FE2B42" w:tentative="1">
      <w:start w:val="1"/>
      <w:numFmt w:val="bullet"/>
      <w:lvlText w:val="o"/>
      <w:lvlJc w:val="left"/>
      <w:pPr>
        <w:ind w:left="3240" w:hanging="360"/>
      </w:pPr>
      <w:rPr>
        <w:rFonts w:ascii="Courier New" w:hAnsi="Courier New" w:hint="default"/>
      </w:rPr>
    </w:lvl>
    <w:lvl w:ilvl="5" w:tplc="D602BE9C" w:tentative="1">
      <w:start w:val="1"/>
      <w:numFmt w:val="bullet"/>
      <w:lvlText w:val=""/>
      <w:lvlJc w:val="left"/>
      <w:pPr>
        <w:ind w:left="3960" w:hanging="360"/>
      </w:pPr>
      <w:rPr>
        <w:rFonts w:ascii="Wingdings" w:hAnsi="Wingdings" w:hint="default"/>
      </w:rPr>
    </w:lvl>
    <w:lvl w:ilvl="6" w:tplc="1D165DB2" w:tentative="1">
      <w:start w:val="1"/>
      <w:numFmt w:val="bullet"/>
      <w:lvlText w:val=""/>
      <w:lvlJc w:val="left"/>
      <w:pPr>
        <w:ind w:left="4680" w:hanging="360"/>
      </w:pPr>
      <w:rPr>
        <w:rFonts w:ascii="Symbol" w:hAnsi="Symbol" w:hint="default"/>
      </w:rPr>
    </w:lvl>
    <w:lvl w:ilvl="7" w:tplc="F90E3B26" w:tentative="1">
      <w:start w:val="1"/>
      <w:numFmt w:val="bullet"/>
      <w:lvlText w:val="o"/>
      <w:lvlJc w:val="left"/>
      <w:pPr>
        <w:ind w:left="5400" w:hanging="360"/>
      </w:pPr>
      <w:rPr>
        <w:rFonts w:ascii="Courier New" w:hAnsi="Courier New" w:hint="default"/>
      </w:rPr>
    </w:lvl>
    <w:lvl w:ilvl="8" w:tplc="76C00358" w:tentative="1">
      <w:start w:val="1"/>
      <w:numFmt w:val="bullet"/>
      <w:lvlText w:val=""/>
      <w:lvlJc w:val="left"/>
      <w:pPr>
        <w:ind w:left="6120" w:hanging="360"/>
      </w:pPr>
      <w:rPr>
        <w:rFonts w:ascii="Wingdings" w:hAnsi="Wingdings" w:hint="default"/>
      </w:rPr>
    </w:lvl>
  </w:abstractNum>
  <w:abstractNum w:abstractNumId="8" w15:restartNumberingAfterBreak="0">
    <w:nsid w:val="307E080B"/>
    <w:multiLevelType w:val="hybridMultilevel"/>
    <w:tmpl w:val="6C26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5D0D20"/>
    <w:multiLevelType w:val="hybridMultilevel"/>
    <w:tmpl w:val="6646E7DA"/>
    <w:lvl w:ilvl="0" w:tplc="D444D6FA">
      <w:start w:val="1"/>
      <w:numFmt w:val="bullet"/>
      <w:lvlText w:val=""/>
      <w:lvlJc w:val="left"/>
      <w:pPr>
        <w:ind w:left="360" w:hanging="360"/>
      </w:pPr>
      <w:rPr>
        <w:rFonts w:ascii="Symbol" w:hAnsi="Symbol" w:hint="default"/>
      </w:rPr>
    </w:lvl>
    <w:lvl w:ilvl="1" w:tplc="F7FE65BC" w:tentative="1">
      <w:start w:val="1"/>
      <w:numFmt w:val="bullet"/>
      <w:lvlText w:val="o"/>
      <w:lvlJc w:val="left"/>
      <w:pPr>
        <w:ind w:left="1080" w:hanging="360"/>
      </w:pPr>
      <w:rPr>
        <w:rFonts w:ascii="Courier New" w:hAnsi="Courier New" w:hint="default"/>
      </w:rPr>
    </w:lvl>
    <w:lvl w:ilvl="2" w:tplc="47D2B69C" w:tentative="1">
      <w:start w:val="1"/>
      <w:numFmt w:val="bullet"/>
      <w:lvlText w:val=""/>
      <w:lvlJc w:val="left"/>
      <w:pPr>
        <w:ind w:left="1800" w:hanging="360"/>
      </w:pPr>
      <w:rPr>
        <w:rFonts w:ascii="Wingdings" w:hAnsi="Wingdings" w:hint="default"/>
      </w:rPr>
    </w:lvl>
    <w:lvl w:ilvl="3" w:tplc="F2AEC896" w:tentative="1">
      <w:start w:val="1"/>
      <w:numFmt w:val="bullet"/>
      <w:lvlText w:val=""/>
      <w:lvlJc w:val="left"/>
      <w:pPr>
        <w:ind w:left="2520" w:hanging="360"/>
      </w:pPr>
      <w:rPr>
        <w:rFonts w:ascii="Symbol" w:hAnsi="Symbol" w:hint="default"/>
      </w:rPr>
    </w:lvl>
    <w:lvl w:ilvl="4" w:tplc="B6069D84" w:tentative="1">
      <w:start w:val="1"/>
      <w:numFmt w:val="bullet"/>
      <w:lvlText w:val="o"/>
      <w:lvlJc w:val="left"/>
      <w:pPr>
        <w:ind w:left="3240" w:hanging="360"/>
      </w:pPr>
      <w:rPr>
        <w:rFonts w:ascii="Courier New" w:hAnsi="Courier New" w:hint="default"/>
      </w:rPr>
    </w:lvl>
    <w:lvl w:ilvl="5" w:tplc="3CF28D96" w:tentative="1">
      <w:start w:val="1"/>
      <w:numFmt w:val="bullet"/>
      <w:lvlText w:val=""/>
      <w:lvlJc w:val="left"/>
      <w:pPr>
        <w:ind w:left="3960" w:hanging="360"/>
      </w:pPr>
      <w:rPr>
        <w:rFonts w:ascii="Wingdings" w:hAnsi="Wingdings" w:hint="default"/>
      </w:rPr>
    </w:lvl>
    <w:lvl w:ilvl="6" w:tplc="502CF7F2" w:tentative="1">
      <w:start w:val="1"/>
      <w:numFmt w:val="bullet"/>
      <w:lvlText w:val=""/>
      <w:lvlJc w:val="left"/>
      <w:pPr>
        <w:ind w:left="4680" w:hanging="360"/>
      </w:pPr>
      <w:rPr>
        <w:rFonts w:ascii="Symbol" w:hAnsi="Symbol" w:hint="default"/>
      </w:rPr>
    </w:lvl>
    <w:lvl w:ilvl="7" w:tplc="B8646966" w:tentative="1">
      <w:start w:val="1"/>
      <w:numFmt w:val="bullet"/>
      <w:lvlText w:val="o"/>
      <w:lvlJc w:val="left"/>
      <w:pPr>
        <w:ind w:left="5400" w:hanging="360"/>
      </w:pPr>
      <w:rPr>
        <w:rFonts w:ascii="Courier New" w:hAnsi="Courier New" w:hint="default"/>
      </w:rPr>
    </w:lvl>
    <w:lvl w:ilvl="8" w:tplc="E864D104" w:tentative="1">
      <w:start w:val="1"/>
      <w:numFmt w:val="bullet"/>
      <w:lvlText w:val=""/>
      <w:lvlJc w:val="left"/>
      <w:pPr>
        <w:ind w:left="6120" w:hanging="360"/>
      </w:pPr>
      <w:rPr>
        <w:rFonts w:ascii="Wingdings" w:hAnsi="Wingdings" w:hint="default"/>
      </w:rPr>
    </w:lvl>
  </w:abstractNum>
  <w:abstractNum w:abstractNumId="11" w15:restartNumberingAfterBreak="0">
    <w:nsid w:val="47641C67"/>
    <w:multiLevelType w:val="hybridMultilevel"/>
    <w:tmpl w:val="9FC02174"/>
    <w:lvl w:ilvl="0" w:tplc="C584006C">
      <w:start w:val="1"/>
      <w:numFmt w:val="bullet"/>
      <w:lvlText w:val=""/>
      <w:lvlJc w:val="left"/>
      <w:pPr>
        <w:ind w:left="360" w:hanging="360"/>
      </w:pPr>
      <w:rPr>
        <w:rFonts w:ascii="Symbol" w:hAnsi="Symbol" w:hint="default"/>
      </w:rPr>
    </w:lvl>
    <w:lvl w:ilvl="1" w:tplc="8F24F7FE" w:tentative="1">
      <w:start w:val="1"/>
      <w:numFmt w:val="bullet"/>
      <w:lvlText w:val="o"/>
      <w:lvlJc w:val="left"/>
      <w:pPr>
        <w:ind w:left="1080" w:hanging="360"/>
      </w:pPr>
      <w:rPr>
        <w:rFonts w:ascii="Courier New" w:hAnsi="Courier New" w:hint="default"/>
      </w:rPr>
    </w:lvl>
    <w:lvl w:ilvl="2" w:tplc="5C0491D0" w:tentative="1">
      <w:start w:val="1"/>
      <w:numFmt w:val="bullet"/>
      <w:lvlText w:val=""/>
      <w:lvlJc w:val="left"/>
      <w:pPr>
        <w:ind w:left="1800" w:hanging="360"/>
      </w:pPr>
      <w:rPr>
        <w:rFonts w:ascii="Wingdings" w:hAnsi="Wingdings" w:hint="default"/>
      </w:rPr>
    </w:lvl>
    <w:lvl w:ilvl="3" w:tplc="68CE1FBE" w:tentative="1">
      <w:start w:val="1"/>
      <w:numFmt w:val="bullet"/>
      <w:lvlText w:val=""/>
      <w:lvlJc w:val="left"/>
      <w:pPr>
        <w:ind w:left="2520" w:hanging="360"/>
      </w:pPr>
      <w:rPr>
        <w:rFonts w:ascii="Symbol" w:hAnsi="Symbol" w:hint="default"/>
      </w:rPr>
    </w:lvl>
    <w:lvl w:ilvl="4" w:tplc="018EDCF8" w:tentative="1">
      <w:start w:val="1"/>
      <w:numFmt w:val="bullet"/>
      <w:lvlText w:val="o"/>
      <w:lvlJc w:val="left"/>
      <w:pPr>
        <w:ind w:left="3240" w:hanging="360"/>
      </w:pPr>
      <w:rPr>
        <w:rFonts w:ascii="Courier New" w:hAnsi="Courier New" w:hint="default"/>
      </w:rPr>
    </w:lvl>
    <w:lvl w:ilvl="5" w:tplc="A0404BD0" w:tentative="1">
      <w:start w:val="1"/>
      <w:numFmt w:val="bullet"/>
      <w:lvlText w:val=""/>
      <w:lvlJc w:val="left"/>
      <w:pPr>
        <w:ind w:left="3960" w:hanging="360"/>
      </w:pPr>
      <w:rPr>
        <w:rFonts w:ascii="Wingdings" w:hAnsi="Wingdings" w:hint="default"/>
      </w:rPr>
    </w:lvl>
    <w:lvl w:ilvl="6" w:tplc="D464A4E2" w:tentative="1">
      <w:start w:val="1"/>
      <w:numFmt w:val="bullet"/>
      <w:lvlText w:val=""/>
      <w:lvlJc w:val="left"/>
      <w:pPr>
        <w:ind w:left="4680" w:hanging="360"/>
      </w:pPr>
      <w:rPr>
        <w:rFonts w:ascii="Symbol" w:hAnsi="Symbol" w:hint="default"/>
      </w:rPr>
    </w:lvl>
    <w:lvl w:ilvl="7" w:tplc="F02A2DCE" w:tentative="1">
      <w:start w:val="1"/>
      <w:numFmt w:val="bullet"/>
      <w:lvlText w:val="o"/>
      <w:lvlJc w:val="left"/>
      <w:pPr>
        <w:ind w:left="5400" w:hanging="360"/>
      </w:pPr>
      <w:rPr>
        <w:rFonts w:ascii="Courier New" w:hAnsi="Courier New" w:hint="default"/>
      </w:rPr>
    </w:lvl>
    <w:lvl w:ilvl="8" w:tplc="BE24E87C" w:tentative="1">
      <w:start w:val="1"/>
      <w:numFmt w:val="bullet"/>
      <w:lvlText w:val=""/>
      <w:lvlJc w:val="left"/>
      <w:pPr>
        <w:ind w:left="6120" w:hanging="360"/>
      </w:pPr>
      <w:rPr>
        <w:rFonts w:ascii="Wingdings" w:hAnsi="Wingdings" w:hint="default"/>
      </w:rPr>
    </w:lvl>
  </w:abstractNum>
  <w:abstractNum w:abstractNumId="12" w15:restartNumberingAfterBreak="0">
    <w:nsid w:val="497438A0"/>
    <w:multiLevelType w:val="multilevel"/>
    <w:tmpl w:val="21E4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76F2B"/>
    <w:multiLevelType w:val="hybridMultilevel"/>
    <w:tmpl w:val="44280C1A"/>
    <w:lvl w:ilvl="0" w:tplc="F1107EB4">
      <w:start w:val="1"/>
      <w:numFmt w:val="bullet"/>
      <w:lvlText w:val=""/>
      <w:lvlJc w:val="left"/>
      <w:pPr>
        <w:ind w:left="360" w:hanging="360"/>
      </w:pPr>
      <w:rPr>
        <w:rFonts w:ascii="Symbol" w:hAnsi="Symbol" w:hint="default"/>
      </w:rPr>
    </w:lvl>
    <w:lvl w:ilvl="1" w:tplc="65A4C276" w:tentative="1">
      <w:start w:val="1"/>
      <w:numFmt w:val="bullet"/>
      <w:lvlText w:val="o"/>
      <w:lvlJc w:val="left"/>
      <w:pPr>
        <w:ind w:left="1080" w:hanging="360"/>
      </w:pPr>
      <w:rPr>
        <w:rFonts w:ascii="Courier New" w:hAnsi="Courier New" w:hint="default"/>
      </w:rPr>
    </w:lvl>
    <w:lvl w:ilvl="2" w:tplc="9F0C06C6" w:tentative="1">
      <w:start w:val="1"/>
      <w:numFmt w:val="bullet"/>
      <w:lvlText w:val=""/>
      <w:lvlJc w:val="left"/>
      <w:pPr>
        <w:ind w:left="1800" w:hanging="360"/>
      </w:pPr>
      <w:rPr>
        <w:rFonts w:ascii="Wingdings" w:hAnsi="Wingdings" w:hint="default"/>
      </w:rPr>
    </w:lvl>
    <w:lvl w:ilvl="3" w:tplc="4BDEF8B8" w:tentative="1">
      <w:start w:val="1"/>
      <w:numFmt w:val="bullet"/>
      <w:lvlText w:val=""/>
      <w:lvlJc w:val="left"/>
      <w:pPr>
        <w:ind w:left="2520" w:hanging="360"/>
      </w:pPr>
      <w:rPr>
        <w:rFonts w:ascii="Symbol" w:hAnsi="Symbol" w:hint="default"/>
      </w:rPr>
    </w:lvl>
    <w:lvl w:ilvl="4" w:tplc="6AE411EA" w:tentative="1">
      <w:start w:val="1"/>
      <w:numFmt w:val="bullet"/>
      <w:lvlText w:val="o"/>
      <w:lvlJc w:val="left"/>
      <w:pPr>
        <w:ind w:left="3240" w:hanging="360"/>
      </w:pPr>
      <w:rPr>
        <w:rFonts w:ascii="Courier New" w:hAnsi="Courier New" w:hint="default"/>
      </w:rPr>
    </w:lvl>
    <w:lvl w:ilvl="5" w:tplc="93523584" w:tentative="1">
      <w:start w:val="1"/>
      <w:numFmt w:val="bullet"/>
      <w:lvlText w:val=""/>
      <w:lvlJc w:val="left"/>
      <w:pPr>
        <w:ind w:left="3960" w:hanging="360"/>
      </w:pPr>
      <w:rPr>
        <w:rFonts w:ascii="Wingdings" w:hAnsi="Wingdings" w:hint="default"/>
      </w:rPr>
    </w:lvl>
    <w:lvl w:ilvl="6" w:tplc="5B46ED94" w:tentative="1">
      <w:start w:val="1"/>
      <w:numFmt w:val="bullet"/>
      <w:lvlText w:val=""/>
      <w:lvlJc w:val="left"/>
      <w:pPr>
        <w:ind w:left="4680" w:hanging="360"/>
      </w:pPr>
      <w:rPr>
        <w:rFonts w:ascii="Symbol" w:hAnsi="Symbol" w:hint="default"/>
      </w:rPr>
    </w:lvl>
    <w:lvl w:ilvl="7" w:tplc="C79C50CC" w:tentative="1">
      <w:start w:val="1"/>
      <w:numFmt w:val="bullet"/>
      <w:lvlText w:val="o"/>
      <w:lvlJc w:val="left"/>
      <w:pPr>
        <w:ind w:left="5400" w:hanging="360"/>
      </w:pPr>
      <w:rPr>
        <w:rFonts w:ascii="Courier New" w:hAnsi="Courier New" w:hint="default"/>
      </w:rPr>
    </w:lvl>
    <w:lvl w:ilvl="8" w:tplc="1CBA645A" w:tentative="1">
      <w:start w:val="1"/>
      <w:numFmt w:val="bullet"/>
      <w:lvlText w:val=""/>
      <w:lvlJc w:val="left"/>
      <w:pPr>
        <w:ind w:left="6120" w:hanging="360"/>
      </w:pPr>
      <w:rPr>
        <w:rFonts w:ascii="Wingdings" w:hAnsi="Wingdings" w:hint="default"/>
      </w:rPr>
    </w:lvl>
  </w:abstractNum>
  <w:abstractNum w:abstractNumId="14" w15:restartNumberingAfterBreak="0">
    <w:nsid w:val="52263B24"/>
    <w:multiLevelType w:val="hybridMultilevel"/>
    <w:tmpl w:val="3724B0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7829CE"/>
    <w:multiLevelType w:val="hybridMultilevel"/>
    <w:tmpl w:val="026E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B526D1"/>
    <w:multiLevelType w:val="multilevel"/>
    <w:tmpl w:val="9F8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B95E34"/>
    <w:multiLevelType w:val="hybridMultilevel"/>
    <w:tmpl w:val="6CC078F2"/>
    <w:lvl w:ilvl="0" w:tplc="18921DE8">
      <w:start w:val="1"/>
      <w:numFmt w:val="bullet"/>
      <w:lvlText w:val=""/>
      <w:lvlJc w:val="left"/>
      <w:pPr>
        <w:ind w:left="360" w:hanging="360"/>
      </w:pPr>
      <w:rPr>
        <w:rFonts w:ascii="Symbol" w:hAnsi="Symbol" w:hint="default"/>
      </w:rPr>
    </w:lvl>
    <w:lvl w:ilvl="1" w:tplc="D706A07E" w:tentative="1">
      <w:start w:val="1"/>
      <w:numFmt w:val="bullet"/>
      <w:lvlText w:val="o"/>
      <w:lvlJc w:val="left"/>
      <w:pPr>
        <w:ind w:left="1080" w:hanging="360"/>
      </w:pPr>
      <w:rPr>
        <w:rFonts w:ascii="Courier New" w:hAnsi="Courier New" w:hint="default"/>
      </w:rPr>
    </w:lvl>
    <w:lvl w:ilvl="2" w:tplc="83D61C3A" w:tentative="1">
      <w:start w:val="1"/>
      <w:numFmt w:val="bullet"/>
      <w:lvlText w:val=""/>
      <w:lvlJc w:val="left"/>
      <w:pPr>
        <w:ind w:left="1800" w:hanging="360"/>
      </w:pPr>
      <w:rPr>
        <w:rFonts w:ascii="Wingdings" w:hAnsi="Wingdings" w:hint="default"/>
      </w:rPr>
    </w:lvl>
    <w:lvl w:ilvl="3" w:tplc="304ADE8C" w:tentative="1">
      <w:start w:val="1"/>
      <w:numFmt w:val="bullet"/>
      <w:lvlText w:val=""/>
      <w:lvlJc w:val="left"/>
      <w:pPr>
        <w:ind w:left="2520" w:hanging="360"/>
      </w:pPr>
      <w:rPr>
        <w:rFonts w:ascii="Symbol" w:hAnsi="Symbol" w:hint="default"/>
      </w:rPr>
    </w:lvl>
    <w:lvl w:ilvl="4" w:tplc="62D4DF30" w:tentative="1">
      <w:start w:val="1"/>
      <w:numFmt w:val="bullet"/>
      <w:lvlText w:val="o"/>
      <w:lvlJc w:val="left"/>
      <w:pPr>
        <w:ind w:left="3240" w:hanging="360"/>
      </w:pPr>
      <w:rPr>
        <w:rFonts w:ascii="Courier New" w:hAnsi="Courier New" w:hint="default"/>
      </w:rPr>
    </w:lvl>
    <w:lvl w:ilvl="5" w:tplc="B3A07524" w:tentative="1">
      <w:start w:val="1"/>
      <w:numFmt w:val="bullet"/>
      <w:lvlText w:val=""/>
      <w:lvlJc w:val="left"/>
      <w:pPr>
        <w:ind w:left="3960" w:hanging="360"/>
      </w:pPr>
      <w:rPr>
        <w:rFonts w:ascii="Wingdings" w:hAnsi="Wingdings" w:hint="default"/>
      </w:rPr>
    </w:lvl>
    <w:lvl w:ilvl="6" w:tplc="7520B0AE" w:tentative="1">
      <w:start w:val="1"/>
      <w:numFmt w:val="bullet"/>
      <w:lvlText w:val=""/>
      <w:lvlJc w:val="left"/>
      <w:pPr>
        <w:ind w:left="4680" w:hanging="360"/>
      </w:pPr>
      <w:rPr>
        <w:rFonts w:ascii="Symbol" w:hAnsi="Symbol" w:hint="default"/>
      </w:rPr>
    </w:lvl>
    <w:lvl w:ilvl="7" w:tplc="990036F2" w:tentative="1">
      <w:start w:val="1"/>
      <w:numFmt w:val="bullet"/>
      <w:lvlText w:val="o"/>
      <w:lvlJc w:val="left"/>
      <w:pPr>
        <w:ind w:left="5400" w:hanging="360"/>
      </w:pPr>
      <w:rPr>
        <w:rFonts w:ascii="Courier New" w:hAnsi="Courier New" w:hint="default"/>
      </w:rPr>
    </w:lvl>
    <w:lvl w:ilvl="8" w:tplc="6A303FD8" w:tentative="1">
      <w:start w:val="1"/>
      <w:numFmt w:val="bullet"/>
      <w:lvlText w:val=""/>
      <w:lvlJc w:val="left"/>
      <w:pPr>
        <w:ind w:left="6120" w:hanging="360"/>
      </w:pPr>
      <w:rPr>
        <w:rFonts w:ascii="Wingdings" w:hAnsi="Wingdings" w:hint="default"/>
      </w:rPr>
    </w:lvl>
  </w:abstractNum>
  <w:abstractNum w:abstractNumId="18" w15:restartNumberingAfterBreak="0">
    <w:nsid w:val="75CF6165"/>
    <w:multiLevelType w:val="hybridMultilevel"/>
    <w:tmpl w:val="744C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D620C"/>
    <w:multiLevelType w:val="hybridMultilevel"/>
    <w:tmpl w:val="645EC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791891">
    <w:abstractNumId w:val="1"/>
  </w:num>
  <w:num w:numId="2" w16cid:durableId="1367562583">
    <w:abstractNumId w:val="6"/>
  </w:num>
  <w:num w:numId="3" w16cid:durableId="814220891">
    <w:abstractNumId w:val="2"/>
  </w:num>
  <w:num w:numId="4" w16cid:durableId="1318388276">
    <w:abstractNumId w:val="9"/>
  </w:num>
  <w:num w:numId="5" w16cid:durableId="771437801">
    <w:abstractNumId w:val="3"/>
  </w:num>
  <w:num w:numId="6" w16cid:durableId="735929899">
    <w:abstractNumId w:val="15"/>
  </w:num>
  <w:num w:numId="7" w16cid:durableId="810826107">
    <w:abstractNumId w:val="14"/>
  </w:num>
  <w:num w:numId="8" w16cid:durableId="43677780">
    <w:abstractNumId w:val="0"/>
  </w:num>
  <w:num w:numId="9" w16cid:durableId="216556003">
    <w:abstractNumId w:val="12"/>
  </w:num>
  <w:num w:numId="10" w16cid:durableId="1825274567">
    <w:abstractNumId w:val="16"/>
  </w:num>
  <w:num w:numId="11" w16cid:durableId="84110414">
    <w:abstractNumId w:val="5"/>
  </w:num>
  <w:num w:numId="12" w16cid:durableId="1069842152">
    <w:abstractNumId w:val="4"/>
  </w:num>
  <w:num w:numId="13" w16cid:durableId="1037050184">
    <w:abstractNumId w:val="19"/>
  </w:num>
  <w:num w:numId="14" w16cid:durableId="996349944">
    <w:abstractNumId w:val="10"/>
  </w:num>
  <w:num w:numId="15" w16cid:durableId="891506800">
    <w:abstractNumId w:val="7"/>
  </w:num>
  <w:num w:numId="16" w16cid:durableId="260068309">
    <w:abstractNumId w:val="11"/>
  </w:num>
  <w:num w:numId="17" w16cid:durableId="350188089">
    <w:abstractNumId w:val="13"/>
  </w:num>
  <w:num w:numId="18" w16cid:durableId="980159433">
    <w:abstractNumId w:val="17"/>
  </w:num>
  <w:num w:numId="19" w16cid:durableId="110247777">
    <w:abstractNumId w:val="8"/>
  </w:num>
  <w:num w:numId="20" w16cid:durableId="1912232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50FC9"/>
    <w:rsid w:val="00065888"/>
    <w:rsid w:val="00084015"/>
    <w:rsid w:val="0009704C"/>
    <w:rsid w:val="00097918"/>
    <w:rsid w:val="000D54C3"/>
    <w:rsid w:val="000D5CDF"/>
    <w:rsid w:val="000F2D3A"/>
    <w:rsid w:val="00127644"/>
    <w:rsid w:val="00154A28"/>
    <w:rsid w:val="001A3BF3"/>
    <w:rsid w:val="001B25BF"/>
    <w:rsid w:val="001B4B85"/>
    <w:rsid w:val="001C55C5"/>
    <w:rsid w:val="001D4D38"/>
    <w:rsid w:val="00263A64"/>
    <w:rsid w:val="00293002"/>
    <w:rsid w:val="00296B16"/>
    <w:rsid w:val="002D10C8"/>
    <w:rsid w:val="002D52ED"/>
    <w:rsid w:val="0030342A"/>
    <w:rsid w:val="00370AA1"/>
    <w:rsid w:val="00385355"/>
    <w:rsid w:val="003B368E"/>
    <w:rsid w:val="003B600C"/>
    <w:rsid w:val="003C178A"/>
    <w:rsid w:val="003F0AC6"/>
    <w:rsid w:val="004443AD"/>
    <w:rsid w:val="00482966"/>
    <w:rsid w:val="00495097"/>
    <w:rsid w:val="004B06A9"/>
    <w:rsid w:val="004D325D"/>
    <w:rsid w:val="0059123A"/>
    <w:rsid w:val="006722C7"/>
    <w:rsid w:val="0068295D"/>
    <w:rsid w:val="00690AB6"/>
    <w:rsid w:val="006D7FF4"/>
    <w:rsid w:val="00717A1A"/>
    <w:rsid w:val="007617F4"/>
    <w:rsid w:val="007703CF"/>
    <w:rsid w:val="007841E9"/>
    <w:rsid w:val="007911FE"/>
    <w:rsid w:val="007B27BB"/>
    <w:rsid w:val="007E55F0"/>
    <w:rsid w:val="007F69ED"/>
    <w:rsid w:val="00825CAE"/>
    <w:rsid w:val="008B7EBA"/>
    <w:rsid w:val="008D5F88"/>
    <w:rsid w:val="008E07FD"/>
    <w:rsid w:val="008E1C12"/>
    <w:rsid w:val="00915DB1"/>
    <w:rsid w:val="00963E89"/>
    <w:rsid w:val="00966E79"/>
    <w:rsid w:val="00983F5C"/>
    <w:rsid w:val="00995763"/>
    <w:rsid w:val="009C07D6"/>
    <w:rsid w:val="009C4B24"/>
    <w:rsid w:val="009D1A37"/>
    <w:rsid w:val="009E71D8"/>
    <w:rsid w:val="009E7B4F"/>
    <w:rsid w:val="009F6535"/>
    <w:rsid w:val="00A05FEE"/>
    <w:rsid w:val="00A35B6F"/>
    <w:rsid w:val="00AC5912"/>
    <w:rsid w:val="00AD1D9F"/>
    <w:rsid w:val="00AD5D52"/>
    <w:rsid w:val="00B06D9B"/>
    <w:rsid w:val="00B14FD4"/>
    <w:rsid w:val="00B7137F"/>
    <w:rsid w:val="00B900D0"/>
    <w:rsid w:val="00BB6343"/>
    <w:rsid w:val="00BC105B"/>
    <w:rsid w:val="00BF0F72"/>
    <w:rsid w:val="00C003A3"/>
    <w:rsid w:val="00C67C29"/>
    <w:rsid w:val="00C97AF0"/>
    <w:rsid w:val="00CC6FF2"/>
    <w:rsid w:val="00D14E37"/>
    <w:rsid w:val="00D15246"/>
    <w:rsid w:val="00D1684C"/>
    <w:rsid w:val="00D20177"/>
    <w:rsid w:val="00D2495B"/>
    <w:rsid w:val="00D61AC3"/>
    <w:rsid w:val="00D63179"/>
    <w:rsid w:val="00D96C78"/>
    <w:rsid w:val="00DB1E39"/>
    <w:rsid w:val="00DC7D32"/>
    <w:rsid w:val="00E079FA"/>
    <w:rsid w:val="00E24457"/>
    <w:rsid w:val="00E45443"/>
    <w:rsid w:val="00E97E44"/>
    <w:rsid w:val="00EA1CDF"/>
    <w:rsid w:val="00EA3D52"/>
    <w:rsid w:val="00ED479F"/>
    <w:rsid w:val="00EE52B6"/>
    <w:rsid w:val="00EF27C9"/>
    <w:rsid w:val="00F259EA"/>
    <w:rsid w:val="00F41925"/>
    <w:rsid w:val="00F66121"/>
    <w:rsid w:val="00FC30D0"/>
    <w:rsid w:val="00FD23E4"/>
    <w:rsid w:val="08649AD8"/>
    <w:rsid w:val="0D126710"/>
    <w:rsid w:val="11A253EA"/>
    <w:rsid w:val="18E7E805"/>
    <w:rsid w:val="204CE41D"/>
    <w:rsid w:val="29E6DA3E"/>
    <w:rsid w:val="2B8BD5A9"/>
    <w:rsid w:val="2C356C2D"/>
    <w:rsid w:val="2EAF2DF2"/>
    <w:rsid w:val="3277233A"/>
    <w:rsid w:val="3FA0FBE4"/>
    <w:rsid w:val="43269F3D"/>
    <w:rsid w:val="47A25645"/>
    <w:rsid w:val="4DD9152F"/>
    <w:rsid w:val="576DBCAA"/>
    <w:rsid w:val="7C20F3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5CA4"/>
  <w15:chartTrackingRefBased/>
  <w15:docId w15:val="{BA005F10-D90E-427B-8568-A29A1AB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17F4"/>
    <w:pPr>
      <w:spacing w:before="100" w:beforeAutospacing="1" w:after="100" w:afterAutospacing="1" w:line="240" w:lineRule="auto"/>
      <w:outlineLvl w:val="1"/>
    </w:pPr>
    <w:rPr>
      <w:rFonts w:ascii="Times New Roman" w:eastAsia="Times New Roman" w:hAnsi="Times New Roman"/>
      <w:b/>
      <w:bCs/>
      <w:color w:val="auto"/>
      <w:sz w:val="36"/>
      <w:szCs w:val="36"/>
      <w:lang w:eastAsia="en-GB"/>
    </w:rPr>
  </w:style>
  <w:style w:type="paragraph" w:styleId="Heading3">
    <w:name w:val="heading 3"/>
    <w:basedOn w:val="Normal"/>
    <w:link w:val="Heading3Char"/>
    <w:uiPriority w:val="9"/>
    <w:qFormat/>
    <w:rsid w:val="007617F4"/>
    <w:pPr>
      <w:spacing w:before="100" w:beforeAutospacing="1" w:after="100" w:afterAutospacing="1" w:line="240" w:lineRule="auto"/>
      <w:outlineLvl w:val="2"/>
    </w:pPr>
    <w:rPr>
      <w:rFonts w:ascii="Times New Roman" w:eastAsia="Times New Roman" w:hAnsi="Times New Roman"/>
      <w:b/>
      <w:bCs/>
      <w:color w:val="auto"/>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table" w:styleId="TableGrid">
    <w:name w:val="Table Grid"/>
    <w:basedOn w:val="TableNormal"/>
    <w:uiPriority w:val="39"/>
    <w:rsid w:val="00D1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D3A"/>
    <w:rPr>
      <w:color w:val="0000FF"/>
      <w:u w:val="single"/>
    </w:rPr>
  </w:style>
  <w:style w:type="character" w:customStyle="1" w:styleId="Heading2Char">
    <w:name w:val="Heading 2 Char"/>
    <w:basedOn w:val="DefaultParagraphFont"/>
    <w:link w:val="Heading2"/>
    <w:uiPriority w:val="9"/>
    <w:rsid w:val="007617F4"/>
    <w:rPr>
      <w:rFonts w:ascii="Times New Roman" w:eastAsia="Times New Roman" w:hAnsi="Times New Roman"/>
      <w:b/>
      <w:bCs/>
      <w:color w:val="auto"/>
      <w:sz w:val="36"/>
      <w:szCs w:val="36"/>
      <w:lang w:eastAsia="en-GB"/>
    </w:rPr>
  </w:style>
  <w:style w:type="character" w:customStyle="1" w:styleId="Heading3Char">
    <w:name w:val="Heading 3 Char"/>
    <w:basedOn w:val="DefaultParagraphFont"/>
    <w:link w:val="Heading3"/>
    <w:uiPriority w:val="9"/>
    <w:rsid w:val="007617F4"/>
    <w:rPr>
      <w:rFonts w:ascii="Times New Roman" w:eastAsia="Times New Roman" w:hAnsi="Times New Roman"/>
      <w:b/>
      <w:bCs/>
      <w:color w:val="auto"/>
      <w:sz w:val="27"/>
      <w:szCs w:val="27"/>
      <w:lang w:eastAsia="en-GB"/>
    </w:rPr>
  </w:style>
  <w:style w:type="character" w:styleId="UnresolvedMention">
    <w:name w:val="Unresolved Mention"/>
    <w:basedOn w:val="DefaultParagraphFont"/>
    <w:uiPriority w:val="99"/>
    <w:semiHidden/>
    <w:unhideWhenUsed/>
    <w:rsid w:val="00FD23E4"/>
    <w:rPr>
      <w:color w:val="605E5C"/>
      <w:shd w:val="clear" w:color="auto" w:fill="E1DFDD"/>
    </w:rPr>
  </w:style>
  <w:style w:type="character" w:styleId="FollowedHyperlink">
    <w:name w:val="FollowedHyperlink"/>
    <w:basedOn w:val="DefaultParagraphFont"/>
    <w:uiPriority w:val="99"/>
    <w:semiHidden/>
    <w:unhideWhenUsed/>
    <w:rsid w:val="00D61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170">
      <w:bodyDiv w:val="1"/>
      <w:marLeft w:val="0"/>
      <w:marRight w:val="0"/>
      <w:marTop w:val="0"/>
      <w:marBottom w:val="0"/>
      <w:divBdr>
        <w:top w:val="none" w:sz="0" w:space="0" w:color="auto"/>
        <w:left w:val="none" w:sz="0" w:space="0" w:color="auto"/>
        <w:bottom w:val="none" w:sz="0" w:space="0" w:color="auto"/>
        <w:right w:val="none" w:sz="0" w:space="0" w:color="auto"/>
      </w:divBdr>
    </w:div>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107161048">
      <w:bodyDiv w:val="1"/>
      <w:marLeft w:val="0"/>
      <w:marRight w:val="0"/>
      <w:marTop w:val="0"/>
      <w:marBottom w:val="0"/>
      <w:divBdr>
        <w:top w:val="none" w:sz="0" w:space="0" w:color="auto"/>
        <w:left w:val="none" w:sz="0" w:space="0" w:color="auto"/>
        <w:bottom w:val="none" w:sz="0" w:space="0" w:color="auto"/>
        <w:right w:val="none" w:sz="0" w:space="0" w:color="auto"/>
      </w:divBdr>
    </w:div>
    <w:div w:id="153573777">
      <w:bodyDiv w:val="1"/>
      <w:marLeft w:val="0"/>
      <w:marRight w:val="0"/>
      <w:marTop w:val="0"/>
      <w:marBottom w:val="0"/>
      <w:divBdr>
        <w:top w:val="none" w:sz="0" w:space="0" w:color="auto"/>
        <w:left w:val="none" w:sz="0" w:space="0" w:color="auto"/>
        <w:bottom w:val="none" w:sz="0" w:space="0" w:color="auto"/>
        <w:right w:val="none" w:sz="0" w:space="0" w:color="auto"/>
      </w:divBdr>
      <w:divsChild>
        <w:div w:id="1574387580">
          <w:marLeft w:val="0"/>
          <w:marRight w:val="0"/>
          <w:marTop w:val="0"/>
          <w:marBottom w:val="0"/>
          <w:divBdr>
            <w:top w:val="none" w:sz="0" w:space="0" w:color="auto"/>
            <w:left w:val="none" w:sz="0" w:space="0" w:color="auto"/>
            <w:bottom w:val="none" w:sz="0" w:space="0" w:color="auto"/>
            <w:right w:val="none" w:sz="0" w:space="0" w:color="auto"/>
          </w:divBdr>
        </w:div>
        <w:div w:id="492185825">
          <w:marLeft w:val="0"/>
          <w:marRight w:val="0"/>
          <w:marTop w:val="0"/>
          <w:marBottom w:val="0"/>
          <w:divBdr>
            <w:top w:val="none" w:sz="0" w:space="0" w:color="auto"/>
            <w:left w:val="none" w:sz="0" w:space="0" w:color="auto"/>
            <w:bottom w:val="none" w:sz="0" w:space="0" w:color="auto"/>
            <w:right w:val="none" w:sz="0" w:space="0" w:color="auto"/>
          </w:divBdr>
        </w:div>
        <w:div w:id="1534802253">
          <w:marLeft w:val="0"/>
          <w:marRight w:val="0"/>
          <w:marTop w:val="0"/>
          <w:marBottom w:val="0"/>
          <w:divBdr>
            <w:top w:val="none" w:sz="0" w:space="0" w:color="auto"/>
            <w:left w:val="none" w:sz="0" w:space="0" w:color="auto"/>
            <w:bottom w:val="none" w:sz="0" w:space="0" w:color="auto"/>
            <w:right w:val="none" w:sz="0" w:space="0" w:color="auto"/>
          </w:divBdr>
        </w:div>
        <w:div w:id="1604604595">
          <w:marLeft w:val="0"/>
          <w:marRight w:val="0"/>
          <w:marTop w:val="0"/>
          <w:marBottom w:val="0"/>
          <w:divBdr>
            <w:top w:val="none" w:sz="0" w:space="0" w:color="auto"/>
            <w:left w:val="none" w:sz="0" w:space="0" w:color="auto"/>
            <w:bottom w:val="none" w:sz="0" w:space="0" w:color="auto"/>
            <w:right w:val="none" w:sz="0" w:space="0" w:color="auto"/>
          </w:divBdr>
        </w:div>
        <w:div w:id="1194155820">
          <w:marLeft w:val="0"/>
          <w:marRight w:val="0"/>
          <w:marTop w:val="0"/>
          <w:marBottom w:val="0"/>
          <w:divBdr>
            <w:top w:val="none" w:sz="0" w:space="0" w:color="auto"/>
            <w:left w:val="none" w:sz="0" w:space="0" w:color="auto"/>
            <w:bottom w:val="none" w:sz="0" w:space="0" w:color="auto"/>
            <w:right w:val="none" w:sz="0" w:space="0" w:color="auto"/>
          </w:divBdr>
        </w:div>
        <w:div w:id="904414093">
          <w:marLeft w:val="0"/>
          <w:marRight w:val="0"/>
          <w:marTop w:val="0"/>
          <w:marBottom w:val="0"/>
          <w:divBdr>
            <w:top w:val="none" w:sz="0" w:space="0" w:color="auto"/>
            <w:left w:val="none" w:sz="0" w:space="0" w:color="auto"/>
            <w:bottom w:val="none" w:sz="0" w:space="0" w:color="auto"/>
            <w:right w:val="none" w:sz="0" w:space="0" w:color="auto"/>
          </w:divBdr>
        </w:div>
      </w:divsChild>
    </w:div>
    <w:div w:id="158547116">
      <w:bodyDiv w:val="1"/>
      <w:marLeft w:val="0"/>
      <w:marRight w:val="0"/>
      <w:marTop w:val="0"/>
      <w:marBottom w:val="0"/>
      <w:divBdr>
        <w:top w:val="none" w:sz="0" w:space="0" w:color="auto"/>
        <w:left w:val="none" w:sz="0" w:space="0" w:color="auto"/>
        <w:bottom w:val="none" w:sz="0" w:space="0" w:color="auto"/>
        <w:right w:val="none" w:sz="0" w:space="0" w:color="auto"/>
      </w:divBdr>
      <w:divsChild>
        <w:div w:id="402800862">
          <w:marLeft w:val="0"/>
          <w:marRight w:val="0"/>
          <w:marTop w:val="0"/>
          <w:marBottom w:val="0"/>
          <w:divBdr>
            <w:top w:val="none" w:sz="0" w:space="0" w:color="auto"/>
            <w:left w:val="none" w:sz="0" w:space="0" w:color="auto"/>
            <w:bottom w:val="none" w:sz="0" w:space="0" w:color="auto"/>
            <w:right w:val="none" w:sz="0" w:space="0" w:color="auto"/>
          </w:divBdr>
        </w:div>
        <w:div w:id="727151737">
          <w:marLeft w:val="0"/>
          <w:marRight w:val="0"/>
          <w:marTop w:val="0"/>
          <w:marBottom w:val="0"/>
          <w:divBdr>
            <w:top w:val="none" w:sz="0" w:space="0" w:color="auto"/>
            <w:left w:val="none" w:sz="0" w:space="0" w:color="auto"/>
            <w:bottom w:val="none" w:sz="0" w:space="0" w:color="auto"/>
            <w:right w:val="none" w:sz="0" w:space="0" w:color="auto"/>
          </w:divBdr>
        </w:div>
        <w:div w:id="1756513431">
          <w:marLeft w:val="0"/>
          <w:marRight w:val="0"/>
          <w:marTop w:val="0"/>
          <w:marBottom w:val="0"/>
          <w:divBdr>
            <w:top w:val="none" w:sz="0" w:space="0" w:color="auto"/>
            <w:left w:val="none" w:sz="0" w:space="0" w:color="auto"/>
            <w:bottom w:val="none" w:sz="0" w:space="0" w:color="auto"/>
            <w:right w:val="none" w:sz="0" w:space="0" w:color="auto"/>
          </w:divBdr>
        </w:div>
        <w:div w:id="36006123">
          <w:marLeft w:val="0"/>
          <w:marRight w:val="0"/>
          <w:marTop w:val="0"/>
          <w:marBottom w:val="0"/>
          <w:divBdr>
            <w:top w:val="none" w:sz="0" w:space="0" w:color="auto"/>
            <w:left w:val="none" w:sz="0" w:space="0" w:color="auto"/>
            <w:bottom w:val="none" w:sz="0" w:space="0" w:color="auto"/>
            <w:right w:val="none" w:sz="0" w:space="0" w:color="auto"/>
          </w:divBdr>
        </w:div>
        <w:div w:id="885140637">
          <w:marLeft w:val="0"/>
          <w:marRight w:val="0"/>
          <w:marTop w:val="0"/>
          <w:marBottom w:val="0"/>
          <w:divBdr>
            <w:top w:val="none" w:sz="0" w:space="0" w:color="auto"/>
            <w:left w:val="none" w:sz="0" w:space="0" w:color="auto"/>
            <w:bottom w:val="none" w:sz="0" w:space="0" w:color="auto"/>
            <w:right w:val="none" w:sz="0" w:space="0" w:color="auto"/>
          </w:divBdr>
        </w:div>
        <w:div w:id="310868784">
          <w:marLeft w:val="0"/>
          <w:marRight w:val="0"/>
          <w:marTop w:val="0"/>
          <w:marBottom w:val="0"/>
          <w:divBdr>
            <w:top w:val="none" w:sz="0" w:space="0" w:color="auto"/>
            <w:left w:val="none" w:sz="0" w:space="0" w:color="auto"/>
            <w:bottom w:val="none" w:sz="0" w:space="0" w:color="auto"/>
            <w:right w:val="none" w:sz="0" w:space="0" w:color="auto"/>
          </w:divBdr>
        </w:div>
      </w:divsChild>
    </w:div>
    <w:div w:id="1052118599">
      <w:bodyDiv w:val="1"/>
      <w:marLeft w:val="0"/>
      <w:marRight w:val="0"/>
      <w:marTop w:val="0"/>
      <w:marBottom w:val="0"/>
      <w:divBdr>
        <w:top w:val="none" w:sz="0" w:space="0" w:color="auto"/>
        <w:left w:val="none" w:sz="0" w:space="0" w:color="auto"/>
        <w:bottom w:val="none" w:sz="0" w:space="0" w:color="auto"/>
        <w:right w:val="none" w:sz="0" w:space="0" w:color="auto"/>
      </w:divBdr>
    </w:div>
    <w:div w:id="1216939620">
      <w:bodyDiv w:val="1"/>
      <w:marLeft w:val="0"/>
      <w:marRight w:val="0"/>
      <w:marTop w:val="0"/>
      <w:marBottom w:val="0"/>
      <w:divBdr>
        <w:top w:val="none" w:sz="0" w:space="0" w:color="auto"/>
        <w:left w:val="none" w:sz="0" w:space="0" w:color="auto"/>
        <w:bottom w:val="none" w:sz="0" w:space="0" w:color="auto"/>
        <w:right w:val="none" w:sz="0" w:space="0" w:color="auto"/>
      </w:divBdr>
      <w:divsChild>
        <w:div w:id="1562793581">
          <w:marLeft w:val="0"/>
          <w:marRight w:val="0"/>
          <w:marTop w:val="0"/>
          <w:marBottom w:val="0"/>
          <w:divBdr>
            <w:top w:val="none" w:sz="0" w:space="0" w:color="auto"/>
            <w:left w:val="none" w:sz="0" w:space="0" w:color="auto"/>
            <w:bottom w:val="none" w:sz="0" w:space="0" w:color="auto"/>
            <w:right w:val="none" w:sz="0" w:space="0" w:color="auto"/>
          </w:divBdr>
        </w:div>
        <w:div w:id="868680914">
          <w:marLeft w:val="0"/>
          <w:marRight w:val="0"/>
          <w:marTop w:val="0"/>
          <w:marBottom w:val="0"/>
          <w:divBdr>
            <w:top w:val="none" w:sz="0" w:space="0" w:color="auto"/>
            <w:left w:val="none" w:sz="0" w:space="0" w:color="auto"/>
            <w:bottom w:val="none" w:sz="0" w:space="0" w:color="auto"/>
            <w:right w:val="none" w:sz="0" w:space="0" w:color="auto"/>
          </w:divBdr>
        </w:div>
        <w:div w:id="132604969">
          <w:marLeft w:val="0"/>
          <w:marRight w:val="0"/>
          <w:marTop w:val="0"/>
          <w:marBottom w:val="0"/>
          <w:divBdr>
            <w:top w:val="none" w:sz="0" w:space="0" w:color="auto"/>
            <w:left w:val="none" w:sz="0" w:space="0" w:color="auto"/>
            <w:bottom w:val="none" w:sz="0" w:space="0" w:color="auto"/>
            <w:right w:val="none" w:sz="0" w:space="0" w:color="auto"/>
          </w:divBdr>
        </w:div>
        <w:div w:id="814833299">
          <w:marLeft w:val="0"/>
          <w:marRight w:val="0"/>
          <w:marTop w:val="0"/>
          <w:marBottom w:val="0"/>
          <w:divBdr>
            <w:top w:val="none" w:sz="0" w:space="0" w:color="auto"/>
            <w:left w:val="none" w:sz="0" w:space="0" w:color="auto"/>
            <w:bottom w:val="none" w:sz="0" w:space="0" w:color="auto"/>
            <w:right w:val="none" w:sz="0" w:space="0" w:color="auto"/>
          </w:divBdr>
        </w:div>
      </w:divsChild>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 w:id="1394356784">
      <w:bodyDiv w:val="1"/>
      <w:marLeft w:val="0"/>
      <w:marRight w:val="0"/>
      <w:marTop w:val="0"/>
      <w:marBottom w:val="0"/>
      <w:divBdr>
        <w:top w:val="none" w:sz="0" w:space="0" w:color="auto"/>
        <w:left w:val="none" w:sz="0" w:space="0" w:color="auto"/>
        <w:bottom w:val="none" w:sz="0" w:space="0" w:color="auto"/>
        <w:right w:val="none" w:sz="0" w:space="0" w:color="auto"/>
      </w:divBdr>
      <w:divsChild>
        <w:div w:id="599678317">
          <w:marLeft w:val="0"/>
          <w:marRight w:val="0"/>
          <w:marTop w:val="0"/>
          <w:marBottom w:val="0"/>
          <w:divBdr>
            <w:top w:val="none" w:sz="0" w:space="0" w:color="auto"/>
            <w:left w:val="none" w:sz="0" w:space="0" w:color="auto"/>
            <w:bottom w:val="none" w:sz="0" w:space="0" w:color="auto"/>
            <w:right w:val="none" w:sz="0" w:space="0" w:color="auto"/>
          </w:divBdr>
        </w:div>
        <w:div w:id="1355964542">
          <w:marLeft w:val="0"/>
          <w:marRight w:val="0"/>
          <w:marTop w:val="0"/>
          <w:marBottom w:val="0"/>
          <w:divBdr>
            <w:top w:val="none" w:sz="0" w:space="0" w:color="auto"/>
            <w:left w:val="none" w:sz="0" w:space="0" w:color="auto"/>
            <w:bottom w:val="none" w:sz="0" w:space="0" w:color="auto"/>
            <w:right w:val="none" w:sz="0" w:space="0" w:color="auto"/>
          </w:divBdr>
        </w:div>
        <w:div w:id="1964191997">
          <w:marLeft w:val="0"/>
          <w:marRight w:val="0"/>
          <w:marTop w:val="0"/>
          <w:marBottom w:val="0"/>
          <w:divBdr>
            <w:top w:val="none" w:sz="0" w:space="0" w:color="auto"/>
            <w:left w:val="none" w:sz="0" w:space="0" w:color="auto"/>
            <w:bottom w:val="none" w:sz="0" w:space="0" w:color="auto"/>
            <w:right w:val="none" w:sz="0" w:space="0" w:color="auto"/>
          </w:divBdr>
        </w:div>
        <w:div w:id="1999527646">
          <w:marLeft w:val="0"/>
          <w:marRight w:val="0"/>
          <w:marTop w:val="0"/>
          <w:marBottom w:val="0"/>
          <w:divBdr>
            <w:top w:val="none" w:sz="0" w:space="0" w:color="auto"/>
            <w:left w:val="none" w:sz="0" w:space="0" w:color="auto"/>
            <w:bottom w:val="none" w:sz="0" w:space="0" w:color="auto"/>
            <w:right w:val="none" w:sz="0" w:space="0" w:color="auto"/>
          </w:divBdr>
        </w:div>
        <w:div w:id="335696118">
          <w:marLeft w:val="0"/>
          <w:marRight w:val="0"/>
          <w:marTop w:val="0"/>
          <w:marBottom w:val="0"/>
          <w:divBdr>
            <w:top w:val="none" w:sz="0" w:space="0" w:color="auto"/>
            <w:left w:val="none" w:sz="0" w:space="0" w:color="auto"/>
            <w:bottom w:val="none" w:sz="0" w:space="0" w:color="auto"/>
            <w:right w:val="none" w:sz="0" w:space="0" w:color="auto"/>
          </w:divBdr>
        </w:div>
        <w:div w:id="217864354">
          <w:marLeft w:val="0"/>
          <w:marRight w:val="0"/>
          <w:marTop w:val="0"/>
          <w:marBottom w:val="0"/>
          <w:divBdr>
            <w:top w:val="none" w:sz="0" w:space="0" w:color="auto"/>
            <w:left w:val="none" w:sz="0" w:space="0" w:color="auto"/>
            <w:bottom w:val="none" w:sz="0" w:space="0" w:color="auto"/>
            <w:right w:val="none" w:sz="0" w:space="0" w:color="auto"/>
          </w:divBdr>
        </w:div>
      </w:divsChild>
    </w:div>
    <w:div w:id="1722706268">
      <w:bodyDiv w:val="1"/>
      <w:marLeft w:val="0"/>
      <w:marRight w:val="0"/>
      <w:marTop w:val="0"/>
      <w:marBottom w:val="0"/>
      <w:divBdr>
        <w:top w:val="none" w:sz="0" w:space="0" w:color="auto"/>
        <w:left w:val="none" w:sz="0" w:space="0" w:color="auto"/>
        <w:bottom w:val="none" w:sz="0" w:space="0" w:color="auto"/>
        <w:right w:val="none" w:sz="0" w:space="0" w:color="auto"/>
      </w:divBdr>
    </w:div>
    <w:div w:id="1835414427">
      <w:bodyDiv w:val="1"/>
      <w:marLeft w:val="0"/>
      <w:marRight w:val="0"/>
      <w:marTop w:val="0"/>
      <w:marBottom w:val="0"/>
      <w:divBdr>
        <w:top w:val="none" w:sz="0" w:space="0" w:color="auto"/>
        <w:left w:val="none" w:sz="0" w:space="0" w:color="auto"/>
        <w:bottom w:val="none" w:sz="0" w:space="0" w:color="auto"/>
        <w:right w:val="none" w:sz="0" w:space="0" w:color="auto"/>
      </w:divBdr>
    </w:div>
    <w:div w:id="1961304850">
      <w:bodyDiv w:val="1"/>
      <w:marLeft w:val="0"/>
      <w:marRight w:val="0"/>
      <w:marTop w:val="0"/>
      <w:marBottom w:val="0"/>
      <w:divBdr>
        <w:top w:val="none" w:sz="0" w:space="0" w:color="auto"/>
        <w:left w:val="none" w:sz="0" w:space="0" w:color="auto"/>
        <w:bottom w:val="none" w:sz="0" w:space="0" w:color="auto"/>
        <w:right w:val="none" w:sz="0" w:space="0" w:color="auto"/>
      </w:divBdr>
      <w:divsChild>
        <w:div w:id="233593537">
          <w:marLeft w:val="0"/>
          <w:marRight w:val="0"/>
          <w:marTop w:val="0"/>
          <w:marBottom w:val="0"/>
          <w:divBdr>
            <w:top w:val="none" w:sz="0" w:space="0" w:color="auto"/>
            <w:left w:val="none" w:sz="0" w:space="0" w:color="auto"/>
            <w:bottom w:val="none" w:sz="0" w:space="0" w:color="auto"/>
            <w:right w:val="none" w:sz="0" w:space="0" w:color="auto"/>
          </w:divBdr>
        </w:div>
        <w:div w:id="1128620746">
          <w:marLeft w:val="0"/>
          <w:marRight w:val="0"/>
          <w:marTop w:val="0"/>
          <w:marBottom w:val="0"/>
          <w:divBdr>
            <w:top w:val="none" w:sz="0" w:space="0" w:color="auto"/>
            <w:left w:val="none" w:sz="0" w:space="0" w:color="auto"/>
            <w:bottom w:val="none" w:sz="0" w:space="0" w:color="auto"/>
            <w:right w:val="none" w:sz="0" w:space="0" w:color="auto"/>
          </w:divBdr>
        </w:div>
        <w:div w:id="346102304">
          <w:marLeft w:val="0"/>
          <w:marRight w:val="0"/>
          <w:marTop w:val="0"/>
          <w:marBottom w:val="0"/>
          <w:divBdr>
            <w:top w:val="none" w:sz="0" w:space="0" w:color="auto"/>
            <w:left w:val="none" w:sz="0" w:space="0" w:color="auto"/>
            <w:bottom w:val="none" w:sz="0" w:space="0" w:color="auto"/>
            <w:right w:val="none" w:sz="0" w:space="0" w:color="auto"/>
          </w:divBdr>
        </w:div>
        <w:div w:id="1498761250">
          <w:marLeft w:val="0"/>
          <w:marRight w:val="0"/>
          <w:marTop w:val="0"/>
          <w:marBottom w:val="0"/>
          <w:divBdr>
            <w:top w:val="none" w:sz="0" w:space="0" w:color="auto"/>
            <w:left w:val="none" w:sz="0" w:space="0" w:color="auto"/>
            <w:bottom w:val="none" w:sz="0" w:space="0" w:color="auto"/>
            <w:right w:val="none" w:sz="0" w:space="0" w:color="auto"/>
          </w:divBdr>
        </w:div>
        <w:div w:id="1724404327">
          <w:marLeft w:val="0"/>
          <w:marRight w:val="0"/>
          <w:marTop w:val="0"/>
          <w:marBottom w:val="0"/>
          <w:divBdr>
            <w:top w:val="none" w:sz="0" w:space="0" w:color="auto"/>
            <w:left w:val="none" w:sz="0" w:space="0" w:color="auto"/>
            <w:bottom w:val="none" w:sz="0" w:space="0" w:color="auto"/>
            <w:right w:val="none" w:sz="0" w:space="0" w:color="auto"/>
          </w:divBdr>
        </w:div>
        <w:div w:id="1560366192">
          <w:marLeft w:val="0"/>
          <w:marRight w:val="0"/>
          <w:marTop w:val="0"/>
          <w:marBottom w:val="0"/>
          <w:divBdr>
            <w:top w:val="none" w:sz="0" w:space="0" w:color="auto"/>
            <w:left w:val="none" w:sz="0" w:space="0" w:color="auto"/>
            <w:bottom w:val="none" w:sz="0" w:space="0" w:color="auto"/>
            <w:right w:val="none" w:sz="0" w:space="0" w:color="auto"/>
          </w:divBdr>
        </w:div>
      </w:divsChild>
    </w:div>
    <w:div w:id="2037270811">
      <w:bodyDiv w:val="1"/>
      <w:marLeft w:val="0"/>
      <w:marRight w:val="0"/>
      <w:marTop w:val="0"/>
      <w:marBottom w:val="0"/>
      <w:divBdr>
        <w:top w:val="none" w:sz="0" w:space="0" w:color="auto"/>
        <w:left w:val="none" w:sz="0" w:space="0" w:color="auto"/>
        <w:bottom w:val="none" w:sz="0" w:space="0" w:color="auto"/>
        <w:right w:val="none" w:sz="0" w:space="0" w:color="auto"/>
      </w:divBdr>
      <w:divsChild>
        <w:div w:id="1824009073">
          <w:marLeft w:val="0"/>
          <w:marRight w:val="0"/>
          <w:marTop w:val="0"/>
          <w:marBottom w:val="0"/>
          <w:divBdr>
            <w:top w:val="none" w:sz="0" w:space="0" w:color="auto"/>
            <w:left w:val="none" w:sz="0" w:space="0" w:color="auto"/>
            <w:bottom w:val="none" w:sz="0" w:space="0" w:color="auto"/>
            <w:right w:val="none" w:sz="0" w:space="0" w:color="auto"/>
          </w:divBdr>
        </w:div>
        <w:div w:id="657880456">
          <w:marLeft w:val="0"/>
          <w:marRight w:val="0"/>
          <w:marTop w:val="0"/>
          <w:marBottom w:val="0"/>
          <w:divBdr>
            <w:top w:val="none" w:sz="0" w:space="0" w:color="auto"/>
            <w:left w:val="none" w:sz="0" w:space="0" w:color="auto"/>
            <w:bottom w:val="none" w:sz="0" w:space="0" w:color="auto"/>
            <w:right w:val="none" w:sz="0" w:space="0" w:color="auto"/>
          </w:divBdr>
        </w:div>
        <w:div w:id="2053917942">
          <w:marLeft w:val="0"/>
          <w:marRight w:val="0"/>
          <w:marTop w:val="0"/>
          <w:marBottom w:val="0"/>
          <w:divBdr>
            <w:top w:val="none" w:sz="0" w:space="0" w:color="auto"/>
            <w:left w:val="none" w:sz="0" w:space="0" w:color="auto"/>
            <w:bottom w:val="none" w:sz="0" w:space="0" w:color="auto"/>
            <w:right w:val="none" w:sz="0" w:space="0" w:color="auto"/>
          </w:divBdr>
        </w:div>
        <w:div w:id="51727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ly.co/blog/early-years-voices-naturally-lear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5" ma:contentTypeDescription="Create a new document." ma:contentTypeScope="" ma:versionID="f85d5d42697b632af679b789cd52bb72">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1a466840e8409d83e6358db37a0c5a69"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9082-F99F-4E5A-B1A4-AD19503473F4}">
  <ds:schemaRefs>
    <ds:schemaRef ds:uri="http://schemas.microsoft.com/sharepoint/v3/contenttype/forms"/>
  </ds:schemaRefs>
</ds:datastoreItem>
</file>

<file path=customXml/itemProps2.xml><?xml version="1.0" encoding="utf-8"?>
<ds:datastoreItem xmlns:ds="http://schemas.openxmlformats.org/officeDocument/2006/customXml" ds:itemID="{ECDC8605-EC8D-496C-9A56-03F184BD30C8}">
  <ds:schemaRefs>
    <ds:schemaRef ds:uri="http://schemas.microsoft.com/office/2006/metadata/properties"/>
    <ds:schemaRef ds:uri="http://schemas.microsoft.com/office/infopath/2007/PartnerControls"/>
    <ds:schemaRef ds:uri="c90c2d67-7679-46c9-b24b-24bd8dbf062a"/>
    <ds:schemaRef ds:uri="1b1510d7-ad43-49b0-969d-ae5184f54a49"/>
  </ds:schemaRefs>
</ds:datastoreItem>
</file>

<file path=customXml/itemProps3.xml><?xml version="1.0" encoding="utf-8"?>
<ds:datastoreItem xmlns:ds="http://schemas.openxmlformats.org/officeDocument/2006/customXml" ds:itemID="{F6F465B8-99C3-4F03-80D5-C33B2119C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c2d67-7679-46c9-b24b-24bd8dbf062a"/>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SMITH, Charlotte</cp:lastModifiedBy>
  <cp:revision>61</cp:revision>
  <dcterms:created xsi:type="dcterms:W3CDTF">2024-04-11T21:38:00Z</dcterms:created>
  <dcterms:modified xsi:type="dcterms:W3CDTF">2025-03-11T14:19:00Z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