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12" w:rsidRDefault="00A34A12">
      <w:bookmarkStart w:id="0" w:name="_GoBack"/>
      <w:bookmarkEnd w:id="0"/>
    </w:p>
    <w:p w:rsidR="00A34A12" w:rsidRDefault="00A34A12"/>
    <w:p w:rsidR="000D63E5" w:rsidRDefault="000D63E5"/>
    <w:p w:rsidR="00A34A12" w:rsidRDefault="00A34A12"/>
    <w:p w:rsidR="00CB1108" w:rsidRPr="006D1D3F" w:rsidRDefault="00CB1108" w:rsidP="006D1D3F">
      <w:pPr>
        <w:spacing w:after="0" w:line="240" w:lineRule="auto"/>
        <w:jc w:val="center"/>
        <w:rPr>
          <w:b/>
          <w:color w:val="00AF99"/>
          <w:sz w:val="16"/>
          <w:szCs w:val="16"/>
        </w:rPr>
      </w:pPr>
      <w:r w:rsidRPr="00457926">
        <w:rPr>
          <w:b/>
          <w:color w:val="00AF99"/>
          <w:sz w:val="56"/>
          <w:szCs w:val="56"/>
        </w:rPr>
        <w:t>Novel Coronavirus (</w:t>
      </w:r>
      <w:r w:rsidR="000E1342" w:rsidRPr="000E1342">
        <w:rPr>
          <w:b/>
          <w:color w:val="00AF99"/>
          <w:sz w:val="56"/>
          <w:szCs w:val="56"/>
        </w:rPr>
        <w:t>COVID-19</w:t>
      </w:r>
      <w:r w:rsidRPr="00457926">
        <w:rPr>
          <w:b/>
          <w:color w:val="00AF99"/>
          <w:sz w:val="56"/>
          <w:szCs w:val="56"/>
        </w:rPr>
        <w:t>)</w:t>
      </w:r>
      <w:r>
        <w:rPr>
          <w:b/>
          <w:color w:val="8C2633"/>
          <w:sz w:val="96"/>
          <w:szCs w:val="96"/>
        </w:rPr>
        <w:br/>
      </w:r>
      <w:r w:rsidRPr="00CB1108">
        <w:rPr>
          <w:b/>
          <w:color w:val="00AF99"/>
          <w:sz w:val="56"/>
          <w:szCs w:val="56"/>
        </w:rPr>
        <w:t>Useful links</w:t>
      </w:r>
      <w:r w:rsidR="006D1D3F">
        <w:rPr>
          <w:b/>
          <w:color w:val="00AF99"/>
          <w:sz w:val="56"/>
          <w:szCs w:val="56"/>
        </w:rPr>
        <w:br/>
      </w:r>
    </w:p>
    <w:p w:rsidR="00FD463D" w:rsidRDefault="00FD463D" w:rsidP="00FD463D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  <w:r w:rsidRPr="00900F50">
        <w:rPr>
          <w:rFonts w:ascii="Arial" w:hAnsi="Arial" w:cs="Arial"/>
        </w:rPr>
        <w:t>DHSC Twitter page which is updated at 2pm every day:</w:t>
      </w:r>
      <w:r w:rsidRPr="00900F50">
        <w:rPr>
          <w:rFonts w:ascii="Arial" w:hAnsi="Arial" w:cs="Arial"/>
        </w:rPr>
        <w:br/>
      </w:r>
      <w:hyperlink r:id="rId9" w:history="1">
        <w:r w:rsidRPr="00900F50">
          <w:rPr>
            <w:rStyle w:val="Hyperlink"/>
            <w:rFonts w:ascii="Arial" w:hAnsi="Arial" w:cs="Arial"/>
          </w:rPr>
          <w:t>https://twitter.com/DHSCgovuk?ref_src=twsrc%5Egoogle%7Ctwcamp%5Eserp%7Ctwgr%5Eauthor</w:t>
        </w:r>
      </w:hyperlink>
    </w:p>
    <w:p w:rsidR="00FD463D" w:rsidRDefault="00FD463D" w:rsidP="006D1D3F">
      <w:pPr>
        <w:spacing w:after="0" w:line="240" w:lineRule="auto"/>
        <w:rPr>
          <w:rFonts w:ascii="Arial" w:hAnsi="Arial" w:cs="Arial"/>
          <w:b/>
        </w:rPr>
      </w:pPr>
    </w:p>
    <w:p w:rsidR="00FD463D" w:rsidRPr="00FD463D" w:rsidRDefault="00FD463D" w:rsidP="006D1D3F">
      <w:pPr>
        <w:spacing w:after="0" w:line="240" w:lineRule="auto"/>
        <w:rPr>
          <w:rFonts w:ascii="Arial" w:hAnsi="Arial" w:cs="Arial"/>
          <w:b/>
        </w:rPr>
      </w:pPr>
      <w:r w:rsidRPr="00FD463D">
        <w:rPr>
          <w:rFonts w:ascii="Arial" w:hAnsi="Arial" w:cs="Arial"/>
          <w:b/>
        </w:rPr>
        <w:t>Public facing information</w:t>
      </w:r>
    </w:p>
    <w:p w:rsidR="00FD463D" w:rsidRDefault="00FD463D" w:rsidP="006D1D3F">
      <w:pPr>
        <w:spacing w:after="0" w:line="240" w:lineRule="auto"/>
        <w:rPr>
          <w:rFonts w:ascii="Arial" w:hAnsi="Arial" w:cs="Arial"/>
        </w:rPr>
      </w:pPr>
    </w:p>
    <w:p w:rsidR="00386B1E" w:rsidRPr="00386B1E" w:rsidRDefault="00386B1E" w:rsidP="006D1D3F">
      <w:pPr>
        <w:spacing w:after="0" w:line="240" w:lineRule="auto"/>
        <w:rPr>
          <w:rFonts w:ascii="Arial" w:hAnsi="Arial" w:cs="Arial"/>
        </w:rPr>
      </w:pPr>
      <w:r w:rsidRPr="00386B1E">
        <w:rPr>
          <w:rFonts w:ascii="Arial" w:hAnsi="Arial" w:cs="Arial"/>
        </w:rPr>
        <w:t>NHS public facing information – the first port of call for the public</w:t>
      </w:r>
      <w:r w:rsidR="00723FB7">
        <w:rPr>
          <w:rFonts w:ascii="Arial" w:hAnsi="Arial" w:cs="Arial"/>
        </w:rPr>
        <w:t xml:space="preserve"> </w:t>
      </w:r>
      <w:r w:rsidRPr="00386B1E">
        <w:rPr>
          <w:rFonts w:ascii="Arial" w:hAnsi="Arial" w:cs="Arial"/>
        </w:rPr>
        <w:br/>
      </w:r>
      <w:hyperlink r:id="rId10" w:history="1">
        <w:r w:rsidRPr="00386B1E">
          <w:rPr>
            <w:rStyle w:val="Hyperlink"/>
            <w:rFonts w:ascii="Arial" w:hAnsi="Arial" w:cs="Arial"/>
          </w:rPr>
          <w:t>https://www.nhs.uk/conditions/coronavirus-covid-19/</w:t>
        </w:r>
      </w:hyperlink>
    </w:p>
    <w:p w:rsidR="00386B1E" w:rsidRDefault="00386B1E" w:rsidP="006D1D3F">
      <w:pPr>
        <w:spacing w:after="0" w:line="240" w:lineRule="auto"/>
        <w:rPr>
          <w:rFonts w:ascii="Arial" w:hAnsi="Arial" w:cs="Arial"/>
        </w:rPr>
      </w:pPr>
    </w:p>
    <w:p w:rsidR="00CB1108" w:rsidRPr="00F3278A" w:rsidRDefault="00A34A12" w:rsidP="006D1D3F">
      <w:pPr>
        <w:spacing w:after="0" w:line="240" w:lineRule="auto"/>
        <w:rPr>
          <w:rFonts w:ascii="Arial" w:hAnsi="Arial" w:cs="Arial"/>
          <w:i/>
          <w:iCs/>
        </w:rPr>
      </w:pPr>
      <w:r w:rsidRPr="005B322B">
        <w:rPr>
          <w:noProof/>
          <w:color w:val="00AF99"/>
          <w:sz w:val="96"/>
          <w:szCs w:val="9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-1071880</wp:posOffset>
            </wp:positionH>
            <wp:positionV relativeFrom="margin">
              <wp:posOffset>-746760</wp:posOffset>
            </wp:positionV>
            <wp:extent cx="2263140" cy="13716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63D">
        <w:rPr>
          <w:rFonts w:ascii="Arial" w:hAnsi="Arial" w:cs="Arial"/>
        </w:rPr>
        <w:t xml:space="preserve">Latest </w:t>
      </w:r>
      <w:r w:rsidR="00CB1108" w:rsidRPr="00F3278A">
        <w:rPr>
          <w:rFonts w:ascii="Arial" w:hAnsi="Arial" w:cs="Arial"/>
        </w:rPr>
        <w:t>information</w:t>
      </w:r>
      <w:r w:rsidR="00FD463D">
        <w:rPr>
          <w:rFonts w:ascii="Arial" w:hAnsi="Arial" w:cs="Arial"/>
        </w:rPr>
        <w:t xml:space="preserve"> and advice</w:t>
      </w:r>
      <w:r w:rsidR="00CB1108" w:rsidRPr="00F3278A">
        <w:rPr>
          <w:rFonts w:ascii="Arial" w:hAnsi="Arial" w:cs="Arial"/>
        </w:rPr>
        <w:t xml:space="preserve">: </w:t>
      </w:r>
      <w:r w:rsidR="00CB1108" w:rsidRPr="00F3278A">
        <w:rPr>
          <w:rFonts w:ascii="Arial" w:hAnsi="Arial" w:cs="Arial"/>
        </w:rPr>
        <w:br/>
      </w:r>
      <w:hyperlink r:id="rId12" w:history="1">
        <w:r w:rsidR="00CB1108" w:rsidRPr="00F3278A">
          <w:rPr>
            <w:rStyle w:val="Hyperlink"/>
            <w:rFonts w:ascii="Arial" w:hAnsi="Arial" w:cs="Arial"/>
          </w:rPr>
          <w:t>https://www.gov.uk/guidance/wuhan-novel-coronavirus-information-for-the-public</w:t>
        </w:r>
      </w:hyperlink>
      <w:r w:rsidR="006D1D3F">
        <w:rPr>
          <w:rFonts w:ascii="Arial" w:hAnsi="Arial" w:cs="Arial"/>
        </w:rPr>
        <w:t xml:space="preserve">    </w:t>
      </w:r>
    </w:p>
    <w:p w:rsidR="00CB1108" w:rsidRDefault="006D1D3F" w:rsidP="006D1D3F">
      <w:pPr>
        <w:pStyle w:val="wordsection1"/>
        <w:spacing w:before="0" w:after="0"/>
        <w:ind w:right="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D463D">
        <w:rPr>
          <w:rFonts w:ascii="Arial" w:hAnsi="Arial" w:cs="Arial"/>
        </w:rPr>
        <w:t>FAQs</w:t>
      </w:r>
      <w:r w:rsidR="00CB1108" w:rsidRPr="00F3278A">
        <w:rPr>
          <w:rFonts w:ascii="Arial" w:hAnsi="Arial" w:cs="Arial"/>
        </w:rPr>
        <w:br/>
      </w:r>
      <w:hyperlink r:id="rId13" w:history="1">
        <w:r w:rsidR="00CB1108" w:rsidRPr="00F3278A">
          <w:rPr>
            <w:rStyle w:val="Hyperlink"/>
            <w:rFonts w:ascii="Arial" w:hAnsi="Arial" w:cs="Arial"/>
          </w:rPr>
          <w:t>https://publichealthmatters.blog.gov.uk/2020/01/23/wuhan-novel-coronavirus-what-you-need-to-know/</w:t>
        </w:r>
      </w:hyperlink>
      <w:r w:rsidR="00CB1108" w:rsidRPr="00F3278A">
        <w:rPr>
          <w:rFonts w:ascii="Arial" w:hAnsi="Arial" w:cs="Arial"/>
        </w:rPr>
        <w:t xml:space="preserve">  </w:t>
      </w:r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Blog about contact tracing:</w:t>
      </w:r>
    </w:p>
    <w:p w:rsidR="00900F50" w:rsidRDefault="0071182F" w:rsidP="00900F50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  <w:hyperlink r:id="rId14" w:history="1">
        <w:r w:rsidR="00900F50" w:rsidRPr="00900F50">
          <w:rPr>
            <w:rStyle w:val="Hyperlink"/>
            <w:rFonts w:ascii="Arial" w:hAnsi="Arial" w:cs="Arial"/>
          </w:rPr>
          <w:t>https://publichealthmatters.blog.gov.uk/2020/02/13/expert-interview-what-is-contact-tracing/</w:t>
        </w:r>
      </w:hyperlink>
      <w:r w:rsidR="00900F50" w:rsidRPr="00900F50">
        <w:rPr>
          <w:rStyle w:val="Hyperlink"/>
          <w:rFonts w:ascii="Arial" w:hAnsi="Arial" w:cs="Arial"/>
        </w:rPr>
        <w:t xml:space="preserve"> </w:t>
      </w:r>
    </w:p>
    <w:p w:rsidR="00812DFE" w:rsidRDefault="00812DFE" w:rsidP="00900F50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</w:p>
    <w:p w:rsidR="00812DFE" w:rsidRPr="00900F50" w:rsidRDefault="00812DFE" w:rsidP="00900F50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  <w:r w:rsidRPr="00812DFE">
        <w:rPr>
          <w:rFonts w:ascii="Arial" w:hAnsi="Arial" w:cs="Arial"/>
        </w:rPr>
        <w:t>Blog about self-isolation</w:t>
      </w:r>
      <w:r>
        <w:rPr>
          <w:rStyle w:val="Hyperlink"/>
          <w:rFonts w:ascii="Arial" w:hAnsi="Arial" w:cs="Arial"/>
        </w:rPr>
        <w:br/>
      </w:r>
      <w:hyperlink r:id="rId15" w:history="1">
        <w:r w:rsidRPr="00812DFE">
          <w:rPr>
            <w:rStyle w:val="Hyperlink"/>
            <w:rFonts w:ascii="Arial" w:hAnsi="Arial" w:cs="Arial"/>
          </w:rPr>
          <w:t>https://publichealthmatters.blog.gov.uk/2020/02/20/what-is-self-isolation-and-why-is-it-important/</w:t>
        </w:r>
      </w:hyperlink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FD463D" w:rsidRPr="00723FB7" w:rsidRDefault="00FD463D" w:rsidP="00FD463D">
      <w:pPr>
        <w:pStyle w:val="wordsection1"/>
        <w:spacing w:before="0" w:after="0"/>
        <w:ind w:right="720"/>
        <w:rPr>
          <w:rFonts w:ascii="Arial" w:hAnsi="Arial" w:cs="Arial"/>
          <w:color w:val="FF0000"/>
        </w:rPr>
      </w:pPr>
      <w:r w:rsidRPr="00F3278A">
        <w:rPr>
          <w:rFonts w:ascii="Arial" w:hAnsi="Arial" w:cs="Arial"/>
        </w:rPr>
        <w:t>Travel advice for those travelling and living overseas:</w:t>
      </w:r>
      <w:r w:rsidR="00723FB7">
        <w:rPr>
          <w:rFonts w:ascii="Arial" w:hAnsi="Arial" w:cs="Arial"/>
        </w:rPr>
        <w:t xml:space="preserve"> </w:t>
      </w:r>
    </w:p>
    <w:p w:rsidR="00FD463D" w:rsidRPr="00F3278A" w:rsidRDefault="0071182F" w:rsidP="00FD463D">
      <w:pPr>
        <w:pStyle w:val="wordsection1"/>
        <w:spacing w:before="0" w:after="0"/>
        <w:ind w:right="720"/>
        <w:rPr>
          <w:rFonts w:ascii="Arial" w:hAnsi="Arial" w:cs="Arial"/>
        </w:rPr>
      </w:pPr>
      <w:hyperlink r:id="rId16" w:history="1">
        <w:r w:rsidR="00FD463D" w:rsidRPr="00F3278A">
          <w:rPr>
            <w:rStyle w:val="Hyperlink"/>
            <w:rFonts w:ascii="Arial" w:hAnsi="Arial" w:cs="Arial"/>
          </w:rPr>
          <w:t>https://www.gov.uk/guidance/travel-advice-novel-coronavirus</w:t>
        </w:r>
      </w:hyperlink>
    </w:p>
    <w:p w:rsidR="00CB1108" w:rsidRDefault="00CB1108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FD463D" w:rsidRPr="00FD463D" w:rsidRDefault="00FD463D" w:rsidP="00FD463D">
      <w:pPr>
        <w:pStyle w:val="wordsection1"/>
        <w:spacing w:before="0" w:after="0"/>
        <w:ind w:right="720"/>
        <w:rPr>
          <w:rFonts w:ascii="Arial" w:hAnsi="Arial" w:cs="Arial"/>
          <w:b/>
        </w:rPr>
      </w:pPr>
      <w:r w:rsidRPr="00FD463D">
        <w:rPr>
          <w:rFonts w:ascii="Arial" w:hAnsi="Arial" w:cs="Arial"/>
          <w:b/>
        </w:rPr>
        <w:t>Public information campaign</w:t>
      </w:r>
    </w:p>
    <w:p w:rsidR="00FD463D" w:rsidRPr="00FD463D" w:rsidRDefault="00FD463D" w:rsidP="00FD463D">
      <w:pPr>
        <w:pStyle w:val="wordsection1"/>
        <w:spacing w:before="0" w:after="0"/>
        <w:ind w:right="720"/>
        <w:rPr>
          <w:rFonts w:ascii="Arial" w:hAnsi="Arial" w:cs="Arial"/>
          <w:b/>
        </w:rPr>
      </w:pPr>
    </w:p>
    <w:p w:rsidR="00FD463D" w:rsidRPr="00F3278A" w:rsidRDefault="00FD463D" w:rsidP="00FD463D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Resources for the public information campaign:</w:t>
      </w:r>
      <w:r w:rsidRPr="00F3278A">
        <w:rPr>
          <w:rFonts w:ascii="Arial" w:hAnsi="Arial" w:cs="Arial"/>
        </w:rPr>
        <w:br/>
      </w:r>
      <w:hyperlink r:id="rId17" w:history="1">
        <w:r w:rsidRPr="00F3278A">
          <w:rPr>
            <w:rStyle w:val="Hyperlink"/>
            <w:rFonts w:ascii="Arial" w:hAnsi="Arial" w:cs="Arial"/>
          </w:rPr>
          <w:t>https://campaignresources.phe.gov.uk/resources/campaigns/101-novel-coronavirus-/resources</w:t>
        </w:r>
      </w:hyperlink>
      <w:r w:rsidRPr="00F3278A">
        <w:rPr>
          <w:rFonts w:ascii="Arial" w:hAnsi="Arial" w:cs="Arial"/>
        </w:rPr>
        <w:t xml:space="preserve">. </w:t>
      </w:r>
    </w:p>
    <w:p w:rsidR="00FD463D" w:rsidRPr="00F3278A" w:rsidRDefault="00FD463D" w:rsidP="00FD463D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FD463D" w:rsidRPr="00E6281C" w:rsidRDefault="00FD463D" w:rsidP="00FD463D">
      <w:pPr>
        <w:pStyle w:val="wordsection1"/>
        <w:spacing w:before="0" w:after="0"/>
        <w:ind w:right="720"/>
        <w:rPr>
          <w:rFonts w:ascii="Arial" w:hAnsi="Arial" w:cs="Arial"/>
          <w:color w:val="FF0000"/>
        </w:rPr>
      </w:pPr>
      <w:r w:rsidRPr="00896D70">
        <w:rPr>
          <w:rFonts w:ascii="Arial" w:hAnsi="Arial" w:cs="Arial"/>
        </w:rPr>
        <w:t>Resources for universities:</w:t>
      </w:r>
      <w:r w:rsidR="00E6281C">
        <w:rPr>
          <w:rFonts w:ascii="Arial" w:hAnsi="Arial" w:cs="Arial"/>
        </w:rPr>
        <w:t xml:space="preserve"> </w:t>
      </w:r>
    </w:p>
    <w:p w:rsidR="00FD463D" w:rsidRPr="00896D70" w:rsidRDefault="0071182F" w:rsidP="00FD463D">
      <w:pPr>
        <w:pStyle w:val="wordsection1"/>
        <w:spacing w:before="0" w:after="0"/>
        <w:ind w:right="720"/>
        <w:rPr>
          <w:rFonts w:ascii="Arial" w:hAnsi="Arial" w:cs="Arial"/>
        </w:rPr>
      </w:pPr>
      <w:hyperlink r:id="rId18" w:history="1">
        <w:r w:rsidR="00FD463D" w:rsidRPr="00896D70">
          <w:rPr>
            <w:rStyle w:val="Hyperlink"/>
            <w:rFonts w:ascii="Arial" w:hAnsi="Arial" w:cs="Arial"/>
          </w:rPr>
          <w:t>https://www.universitiesuk.ac.uk/policy-and-analysis/Pages/coronavirus.aspx</w:t>
        </w:r>
      </w:hyperlink>
    </w:p>
    <w:p w:rsidR="00FD463D" w:rsidRPr="00896D70" w:rsidRDefault="00FD463D" w:rsidP="00FD463D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</w:p>
    <w:p w:rsidR="00FD463D" w:rsidRDefault="00FD463D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FD463D">
        <w:rPr>
          <w:rFonts w:ascii="Arial" w:hAnsi="Arial" w:cs="Arial"/>
          <w:b/>
        </w:rPr>
        <w:t>Guidance</w:t>
      </w:r>
    </w:p>
    <w:p w:rsidR="00FD463D" w:rsidRPr="00900F50" w:rsidRDefault="00FD463D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DA0739" w:rsidRDefault="00CB1108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 xml:space="preserve">Guidance for clinical / public health stakeholders: </w:t>
      </w:r>
      <w:hyperlink r:id="rId19" w:history="1">
        <w:r w:rsidRPr="00900F50">
          <w:rPr>
            <w:rStyle w:val="Hyperlink"/>
            <w:rFonts w:ascii="Arial" w:hAnsi="Arial" w:cs="Arial"/>
          </w:rPr>
          <w:t>https://www.gov.uk/government/collections/wuhan-novel-coronavirus</w:t>
        </w:r>
      </w:hyperlink>
      <w:r w:rsidRPr="00900F50">
        <w:rPr>
          <w:rFonts w:ascii="Arial" w:hAnsi="Arial" w:cs="Arial"/>
        </w:rPr>
        <w:t xml:space="preserve">  </w:t>
      </w:r>
    </w:p>
    <w:p w:rsidR="00DA0739" w:rsidRDefault="00DA0739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DA0739" w:rsidRPr="00E6281C" w:rsidRDefault="00DA0739" w:rsidP="00DA0739">
      <w:pPr>
        <w:pStyle w:val="wordsection1"/>
        <w:spacing w:before="0" w:after="0"/>
        <w:ind w:right="720"/>
        <w:rPr>
          <w:rFonts w:ascii="Arial" w:hAnsi="Arial" w:cs="Arial"/>
          <w:color w:val="FF0000"/>
        </w:rPr>
      </w:pPr>
      <w:r w:rsidRPr="00DA0739">
        <w:rPr>
          <w:rFonts w:ascii="Arial" w:hAnsi="Arial" w:cs="Arial"/>
        </w:rPr>
        <w:lastRenderedPageBreak/>
        <w:t>Guidance for healthcare providers: healthcare workers who have travelled to China and other specified areas/countries, or are contacts of possible cases</w:t>
      </w:r>
      <w:r w:rsidR="00814829">
        <w:rPr>
          <w:rFonts w:ascii="Arial" w:hAnsi="Arial" w:cs="Arial"/>
        </w:rPr>
        <w:t>:</w:t>
      </w:r>
      <w:r w:rsidR="00E6281C">
        <w:rPr>
          <w:rFonts w:ascii="Arial" w:hAnsi="Arial" w:cs="Arial"/>
        </w:rPr>
        <w:t xml:space="preserve"> </w:t>
      </w:r>
    </w:p>
    <w:p w:rsidR="00CB1108" w:rsidRPr="00DA0739" w:rsidRDefault="0071182F" w:rsidP="006D1D3F">
      <w:pPr>
        <w:pStyle w:val="wordsection1"/>
        <w:spacing w:before="0" w:after="0"/>
        <w:ind w:right="720"/>
        <w:rPr>
          <w:rFonts w:ascii="Arial" w:hAnsi="Arial" w:cs="Arial"/>
          <w:i/>
          <w:iCs/>
        </w:rPr>
      </w:pPr>
      <w:hyperlink r:id="rId20" w:history="1">
        <w:r w:rsidR="00DA0739" w:rsidRPr="00DA0739">
          <w:rPr>
            <w:rStyle w:val="Hyperlink"/>
            <w:rFonts w:ascii="Arial" w:hAnsi="Arial" w:cs="Arial"/>
          </w:rPr>
          <w:t>https://www.gov.uk/government/publications/novel-coronavirus-2019-ncov-guidance-for-healthcare-providers-with-staff-who-have-travelled-to-china/guidance-for-healthcare-providers-healthcare-workers-who-have-travelled-to-china</w:t>
        </w:r>
      </w:hyperlink>
      <w:r w:rsidR="00CB1108" w:rsidRPr="00DA0739">
        <w:rPr>
          <w:rFonts w:ascii="Arial" w:hAnsi="Arial" w:cs="Arial"/>
        </w:rPr>
        <w:br/>
      </w:r>
    </w:p>
    <w:p w:rsidR="00CB1108" w:rsidRPr="00E6281C" w:rsidRDefault="00CB1108" w:rsidP="006D1D3F">
      <w:pPr>
        <w:pStyle w:val="wordsection1"/>
        <w:spacing w:before="0" w:after="0"/>
        <w:ind w:right="720"/>
        <w:rPr>
          <w:rFonts w:ascii="Arial" w:hAnsi="Arial" w:cs="Arial"/>
          <w:color w:val="FF0000"/>
        </w:rPr>
      </w:pPr>
      <w:r w:rsidRPr="00FD463D">
        <w:rPr>
          <w:rFonts w:ascii="Arial" w:hAnsi="Arial" w:cs="Arial"/>
        </w:rPr>
        <w:t>Guidance to assist professionals in advising the public:</w:t>
      </w:r>
      <w:r w:rsidR="00E6281C">
        <w:rPr>
          <w:rFonts w:ascii="Arial" w:hAnsi="Arial" w:cs="Arial"/>
        </w:rPr>
        <w:t xml:space="preserve"> </w:t>
      </w:r>
    </w:p>
    <w:p w:rsidR="00CB1108" w:rsidRPr="00FD463D" w:rsidRDefault="0071182F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  <w:hyperlink r:id="rId21" w:history="1">
        <w:r w:rsidR="00CB1108" w:rsidRPr="00FD463D">
          <w:rPr>
            <w:rStyle w:val="Hyperlink"/>
            <w:rFonts w:ascii="Arial" w:hAnsi="Arial" w:cs="Arial"/>
          </w:rPr>
          <w:t>https://www.gov.uk/government/publications/novel-coronavirus-2019-ncov-guidance-to-assist-professionals-in-advising-the-general-public/guidance-to-assist-professionals-in-advising-the-general-public</w:t>
        </w:r>
      </w:hyperlink>
    </w:p>
    <w:p w:rsidR="00FD463D" w:rsidRPr="00FD463D" w:rsidRDefault="00FD463D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</w:p>
    <w:p w:rsidR="00FD463D" w:rsidRPr="00FD463D" w:rsidRDefault="00FD463D" w:rsidP="00FD463D">
      <w:pPr>
        <w:spacing w:line="252" w:lineRule="auto"/>
        <w:contextualSpacing/>
        <w:rPr>
          <w:rFonts w:ascii="Arial" w:hAnsi="Arial" w:cs="Arial"/>
        </w:rPr>
      </w:pPr>
      <w:r w:rsidRPr="00FD463D">
        <w:rPr>
          <w:rFonts w:ascii="Arial" w:hAnsi="Arial" w:cs="Arial"/>
        </w:rPr>
        <w:t>Guidance for professionals helping people in the education, transport and other sectors</w:t>
      </w:r>
      <w:r w:rsidRPr="00FD463D">
        <w:rPr>
          <w:rFonts w:ascii="Arial" w:hAnsi="Arial" w:cs="Arial"/>
        </w:rPr>
        <w:br/>
      </w:r>
      <w:hyperlink r:id="rId22" w:history="1">
        <w:r w:rsidRPr="00FD463D">
          <w:rPr>
            <w:rStyle w:val="Hyperlink"/>
            <w:rFonts w:ascii="Arial" w:hAnsi="Arial" w:cs="Arial"/>
          </w:rPr>
          <w:t>https://www.gov.uk/government/collections/covid-19-guidance-for-non-clinical-settings-and-the-public</w:t>
        </w:r>
      </w:hyperlink>
    </w:p>
    <w:p w:rsidR="00AC1BEC" w:rsidRDefault="00AC1BEC" w:rsidP="00FD463D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AC1BEC" w:rsidRDefault="00AC1BEC" w:rsidP="00FD463D">
      <w:pPr>
        <w:pStyle w:val="wordsection1"/>
        <w:spacing w:before="0" w:after="0"/>
        <w:ind w:right="720"/>
        <w:rPr>
          <w:rFonts w:ascii="Arial" w:hAnsi="Arial" w:cs="Arial"/>
        </w:rPr>
      </w:pPr>
      <w:r>
        <w:rPr>
          <w:rFonts w:ascii="Arial" w:hAnsi="Arial" w:cs="Arial"/>
        </w:rPr>
        <w:t>Guidance for employers and businesses:</w:t>
      </w:r>
    </w:p>
    <w:p w:rsidR="00AC1BEC" w:rsidRDefault="0071182F" w:rsidP="00FD463D">
      <w:pPr>
        <w:pStyle w:val="wordsection1"/>
        <w:spacing w:before="0" w:after="0"/>
        <w:ind w:right="720"/>
        <w:rPr>
          <w:rFonts w:ascii="Arial" w:hAnsi="Arial" w:cs="Arial"/>
        </w:rPr>
      </w:pPr>
      <w:hyperlink r:id="rId23" w:history="1">
        <w:r w:rsidR="00AC1BEC" w:rsidRPr="00493F9E">
          <w:rPr>
            <w:rStyle w:val="Hyperlink"/>
            <w:rFonts w:ascii="Arial" w:hAnsi="Arial" w:cs="Arial"/>
          </w:rPr>
          <w:t>https://www.gov.uk/government/publications/guidance-to-employers-and-businesses-about-covid-19</w:t>
        </w:r>
      </w:hyperlink>
    </w:p>
    <w:p w:rsidR="00AC1BEC" w:rsidRDefault="00AC1BEC" w:rsidP="00FD463D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AC1BEC" w:rsidRDefault="00AC1BEC" w:rsidP="00FD463D">
      <w:pPr>
        <w:pStyle w:val="wordsection1"/>
        <w:spacing w:before="0" w:after="0"/>
        <w:ind w:right="720"/>
        <w:rPr>
          <w:rFonts w:ascii="Arial" w:hAnsi="Arial" w:cs="Arial"/>
        </w:rPr>
      </w:pPr>
      <w:r>
        <w:rPr>
          <w:rFonts w:ascii="Arial" w:hAnsi="Arial" w:cs="Arial"/>
        </w:rPr>
        <w:t>Guidance for social and community care in residential settings:</w:t>
      </w:r>
    </w:p>
    <w:p w:rsidR="00AC1BEC" w:rsidRDefault="0071182F" w:rsidP="00FD463D">
      <w:pPr>
        <w:pStyle w:val="wordsection1"/>
        <w:spacing w:before="0" w:after="0"/>
        <w:ind w:right="720"/>
        <w:rPr>
          <w:rFonts w:ascii="Arial" w:hAnsi="Arial" w:cs="Arial"/>
        </w:rPr>
      </w:pPr>
      <w:hyperlink r:id="rId24" w:history="1">
        <w:r w:rsidR="00AC1BEC" w:rsidRPr="00493F9E">
          <w:rPr>
            <w:rStyle w:val="Hyperlink"/>
            <w:rFonts w:ascii="Arial" w:hAnsi="Arial" w:cs="Arial"/>
          </w:rPr>
          <w:t>https://www.gov.uk/government/publications/guidance-for-social-or-community-care-and-residential-settings-on-covid-19</w:t>
        </w:r>
      </w:hyperlink>
    </w:p>
    <w:p w:rsidR="00AC1BEC" w:rsidRDefault="00AC1BEC" w:rsidP="00FD463D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FD463D" w:rsidRPr="00E6281C" w:rsidRDefault="00FD463D" w:rsidP="00FD463D">
      <w:pPr>
        <w:pStyle w:val="wordsection1"/>
        <w:spacing w:before="0" w:after="0"/>
        <w:ind w:right="720"/>
        <w:rPr>
          <w:rFonts w:ascii="Arial" w:hAnsi="Arial" w:cs="Arial"/>
          <w:color w:val="FF0000"/>
        </w:rPr>
      </w:pPr>
      <w:r w:rsidRPr="00FD463D">
        <w:rPr>
          <w:rFonts w:ascii="Arial" w:hAnsi="Arial" w:cs="Arial"/>
        </w:rPr>
        <w:t>Guidance to educational settings:</w:t>
      </w:r>
      <w:r w:rsidR="00E6281C">
        <w:rPr>
          <w:rFonts w:ascii="Arial" w:hAnsi="Arial" w:cs="Arial"/>
        </w:rPr>
        <w:t xml:space="preserve">  </w:t>
      </w:r>
      <w:hyperlink r:id="rId25" w:history="1">
        <w:r w:rsidRPr="00FD463D">
          <w:rPr>
            <w:rStyle w:val="Hyperlink"/>
            <w:rFonts w:ascii="Arial" w:hAnsi="Arial" w:cs="Arial"/>
          </w:rPr>
          <w:t>https://www.gov.uk/government/publications/guidance-to-educational-settings-about-covid-19/guidance-to-educational-settings-about-covid-19</w:t>
        </w:r>
      </w:hyperlink>
    </w:p>
    <w:p w:rsidR="00FD463D" w:rsidRPr="00FD463D" w:rsidRDefault="00FD463D" w:rsidP="00FD463D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7F3B76" w:rsidRDefault="00FD463D" w:rsidP="00FD463D">
      <w:pPr>
        <w:pStyle w:val="wordsection1"/>
        <w:spacing w:before="0" w:after="0"/>
        <w:ind w:right="720"/>
        <w:rPr>
          <w:rFonts w:ascii="Arial" w:hAnsi="Arial" w:cs="Arial"/>
        </w:rPr>
      </w:pPr>
      <w:r w:rsidRPr="00896D70">
        <w:rPr>
          <w:rFonts w:ascii="Arial" w:hAnsi="Arial" w:cs="Arial"/>
        </w:rPr>
        <w:t>Guidance for boarding schools:</w:t>
      </w:r>
      <w:r w:rsidR="00E6281C">
        <w:rPr>
          <w:rFonts w:ascii="Arial" w:hAnsi="Arial" w:cs="Arial"/>
        </w:rPr>
        <w:t xml:space="preserve"> </w:t>
      </w:r>
    </w:p>
    <w:p w:rsidR="00AC1BEC" w:rsidRDefault="0071182F" w:rsidP="007F3B76">
      <w:pPr>
        <w:pStyle w:val="wordsection1"/>
        <w:spacing w:before="0" w:after="0"/>
        <w:ind w:right="720"/>
      </w:pPr>
      <w:hyperlink r:id="rId26" w:history="1">
        <w:r w:rsidR="007F3B76" w:rsidRPr="007F3B76">
          <w:rPr>
            <w:rStyle w:val="Hyperlink"/>
            <w:rFonts w:ascii="Arial" w:hAnsi="Arial" w:cs="Arial"/>
          </w:rPr>
          <w:t>http://www.boarding.org.uk/media/news/article/13449/Coronavirus-disease-COVID-19-guidance-update-as-of-25-2-20</w:t>
        </w:r>
      </w:hyperlink>
      <w:r w:rsidR="007F3B76" w:rsidRPr="007F3B76">
        <w:rPr>
          <w:rFonts w:ascii="Arial" w:hAnsi="Arial" w:cs="Arial"/>
          <w:color w:val="FF0000"/>
        </w:rPr>
        <w:t xml:space="preserve"> </w:t>
      </w:r>
    </w:p>
    <w:p w:rsidR="007F3B76" w:rsidRDefault="007F3B76" w:rsidP="00FD463D">
      <w:pPr>
        <w:spacing w:line="252" w:lineRule="auto"/>
        <w:contextualSpacing/>
      </w:pPr>
    </w:p>
    <w:p w:rsidR="005E2D28" w:rsidRDefault="005E2D28" w:rsidP="00FD463D">
      <w:pPr>
        <w:spacing w:line="25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Foreign travel advice for Italy:</w:t>
      </w:r>
    </w:p>
    <w:p w:rsidR="005E2D28" w:rsidRDefault="0071182F" w:rsidP="00FD463D">
      <w:pPr>
        <w:spacing w:line="252" w:lineRule="auto"/>
        <w:contextualSpacing/>
        <w:rPr>
          <w:rFonts w:ascii="Arial" w:hAnsi="Arial" w:cs="Arial"/>
        </w:rPr>
      </w:pPr>
      <w:hyperlink r:id="rId27" w:history="1">
        <w:r w:rsidR="005E2D28" w:rsidRPr="005E2D28">
          <w:rPr>
            <w:rStyle w:val="Hyperlink"/>
            <w:rFonts w:ascii="Arial" w:hAnsi="Arial" w:cs="Arial"/>
          </w:rPr>
          <w:t>https://www.gov.uk/foreign-travel-advice/italy</w:t>
        </w:r>
      </w:hyperlink>
    </w:p>
    <w:p w:rsidR="005E2D28" w:rsidRDefault="005E2D28" w:rsidP="00FD463D">
      <w:pPr>
        <w:spacing w:line="252" w:lineRule="auto"/>
        <w:contextualSpacing/>
      </w:pPr>
    </w:p>
    <w:p w:rsidR="000A4DE5" w:rsidRDefault="000A4DE5" w:rsidP="000A4DE5">
      <w:pPr>
        <w:pStyle w:val="wordsection1"/>
        <w:spacing w:before="0" w:after="0"/>
        <w:ind w:right="720"/>
        <w:rPr>
          <w:rStyle w:val="Hyperlink"/>
          <w:rFonts w:ascii="Arial" w:hAnsi="Arial" w:cs="Arial"/>
          <w:color w:val="000000" w:themeColor="text1"/>
          <w:u w:val="none"/>
        </w:rPr>
      </w:pPr>
      <w:r w:rsidRPr="00C827C3">
        <w:rPr>
          <w:rStyle w:val="Hyperlink"/>
          <w:rFonts w:ascii="Arial" w:hAnsi="Arial" w:cs="Arial"/>
          <w:color w:val="000000" w:themeColor="text1"/>
          <w:highlight w:val="yellow"/>
          <w:u w:val="none"/>
        </w:rPr>
        <w:t>NEW</w:t>
      </w:r>
      <w:r w:rsidRPr="00C827C3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>
        <w:rPr>
          <w:rStyle w:val="Hyperlink"/>
          <w:rFonts w:ascii="Arial" w:hAnsi="Arial" w:cs="Arial"/>
          <w:color w:val="000000" w:themeColor="text1"/>
          <w:u w:val="none"/>
        </w:rPr>
        <w:t>G</w:t>
      </w:r>
      <w:r w:rsidRPr="00C827C3">
        <w:rPr>
          <w:rStyle w:val="Hyperlink"/>
          <w:rFonts w:ascii="Arial" w:hAnsi="Arial" w:cs="Arial"/>
          <w:color w:val="000000" w:themeColor="text1"/>
          <w:u w:val="none"/>
        </w:rPr>
        <w:t>uidance for staff in the transport sector</w:t>
      </w:r>
      <w:r>
        <w:rPr>
          <w:rStyle w:val="Hyperlink"/>
          <w:rFonts w:ascii="Arial" w:hAnsi="Arial" w:cs="Arial"/>
          <w:color w:val="000000" w:themeColor="text1"/>
          <w:u w:val="none"/>
        </w:rPr>
        <w:t>:</w:t>
      </w:r>
    </w:p>
    <w:p w:rsidR="000A4DE5" w:rsidRDefault="0071182F" w:rsidP="000A4DE5">
      <w:pPr>
        <w:spacing w:line="252" w:lineRule="auto"/>
        <w:contextualSpacing/>
      </w:pPr>
      <w:hyperlink r:id="rId28" w:history="1">
        <w:r w:rsidR="000A4DE5" w:rsidRPr="00C827C3">
          <w:rPr>
            <w:rStyle w:val="Hyperlink"/>
            <w:rFonts w:ascii="Arial" w:hAnsi="Arial" w:cs="Arial"/>
          </w:rPr>
          <w:t>https://www.gov.uk/government/publications/covid-19-guidance-for-staff-in-the-transport-sector</w:t>
        </w:r>
      </w:hyperlink>
    </w:p>
    <w:p w:rsidR="000A4DE5" w:rsidRDefault="000A4DE5" w:rsidP="00FD463D">
      <w:pPr>
        <w:spacing w:line="252" w:lineRule="auto"/>
        <w:contextualSpacing/>
      </w:pPr>
    </w:p>
    <w:p w:rsidR="00C827C3" w:rsidRDefault="00C809BA" w:rsidP="00FD463D">
      <w:pPr>
        <w:spacing w:line="252" w:lineRule="auto"/>
        <w:contextualSpacing/>
        <w:rPr>
          <w:rFonts w:ascii="Arial" w:hAnsi="Arial" w:cs="Arial"/>
        </w:rPr>
      </w:pPr>
      <w:r w:rsidRPr="00C827C3">
        <w:rPr>
          <w:rStyle w:val="Hyperlink"/>
          <w:rFonts w:ascii="Arial" w:hAnsi="Arial" w:cs="Arial"/>
          <w:color w:val="000000" w:themeColor="text1"/>
          <w:highlight w:val="yellow"/>
          <w:u w:val="none"/>
        </w:rPr>
        <w:t>NEW</w:t>
      </w:r>
      <w:r w:rsidRPr="00C827C3">
        <w:rPr>
          <w:rFonts w:ascii="Arial" w:hAnsi="Arial" w:cs="Arial"/>
        </w:rPr>
        <w:t xml:space="preserve"> </w:t>
      </w:r>
      <w:r w:rsidR="00C827C3" w:rsidRPr="00C827C3">
        <w:rPr>
          <w:rFonts w:ascii="Arial" w:hAnsi="Arial" w:cs="Arial"/>
        </w:rPr>
        <w:t>COVID-19</w:t>
      </w:r>
      <w:r w:rsidR="00C827C3">
        <w:rPr>
          <w:rFonts w:ascii="Arial" w:hAnsi="Arial" w:cs="Arial"/>
        </w:rPr>
        <w:t>:</w:t>
      </w:r>
      <w:r w:rsidR="00C827C3" w:rsidRPr="00C827C3">
        <w:rPr>
          <w:rFonts w:ascii="Arial" w:hAnsi="Arial" w:cs="Arial"/>
        </w:rPr>
        <w:t xml:space="preserve"> </w:t>
      </w:r>
      <w:r w:rsidR="00C827C3">
        <w:rPr>
          <w:rFonts w:ascii="Arial" w:hAnsi="Arial" w:cs="Arial"/>
        </w:rPr>
        <w:t>Specified countries and areas:</w:t>
      </w:r>
    </w:p>
    <w:p w:rsidR="00C827C3" w:rsidRPr="00C827C3" w:rsidRDefault="0071182F" w:rsidP="00FD463D">
      <w:pPr>
        <w:spacing w:line="252" w:lineRule="auto"/>
        <w:contextualSpacing/>
        <w:rPr>
          <w:rFonts w:ascii="Arial" w:hAnsi="Arial" w:cs="Arial"/>
        </w:rPr>
      </w:pPr>
      <w:hyperlink r:id="rId29" w:history="1">
        <w:r w:rsidR="00C827C3" w:rsidRPr="00C827C3">
          <w:rPr>
            <w:rStyle w:val="Hyperlink"/>
            <w:rFonts w:ascii="Arial" w:hAnsi="Arial" w:cs="Arial"/>
          </w:rPr>
          <w:t>https://www.gov.uk/government/publications/covid-19-specified-countries-and-areas</w:t>
        </w:r>
      </w:hyperlink>
    </w:p>
    <w:p w:rsidR="00AC1BEC" w:rsidRDefault="00AC1BEC" w:rsidP="00FD463D">
      <w:pPr>
        <w:spacing w:line="252" w:lineRule="auto"/>
        <w:contextualSpacing/>
      </w:pPr>
    </w:p>
    <w:p w:rsidR="00FD463D" w:rsidRPr="00FD463D" w:rsidRDefault="00FD463D" w:rsidP="00FD463D">
      <w:pPr>
        <w:spacing w:line="252" w:lineRule="auto"/>
        <w:contextualSpacing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Media s</w:t>
      </w:r>
      <w:r w:rsidRPr="00FD463D">
        <w:rPr>
          <w:rFonts w:ascii="Arial" w:hAnsi="Arial" w:cs="Arial"/>
          <w:b/>
        </w:rPr>
        <w:t>tatements</w:t>
      </w:r>
    </w:p>
    <w:p w:rsidR="00CB1108" w:rsidRPr="00900F50" w:rsidRDefault="00CB1108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Statement from the 4 UK Chief Medical Officers:</w:t>
      </w:r>
      <w:r w:rsidRPr="00900F50">
        <w:rPr>
          <w:rFonts w:ascii="Arial" w:hAnsi="Arial" w:cs="Arial"/>
        </w:rPr>
        <w:br/>
      </w:r>
      <w:hyperlink r:id="rId30" w:history="1">
        <w:r w:rsidRPr="00900F50">
          <w:rPr>
            <w:rStyle w:val="Hyperlink"/>
            <w:rFonts w:ascii="Arial" w:hAnsi="Arial" w:cs="Arial"/>
          </w:rPr>
          <w:t>https://www.gov.uk/government/news/statement-from-the-four-uk-chief-medical-officers-on-novel-coronavirus</w:t>
        </w:r>
      </w:hyperlink>
      <w:r w:rsidRPr="00900F50">
        <w:rPr>
          <w:rFonts w:ascii="Arial" w:hAnsi="Arial" w:cs="Arial"/>
        </w:rPr>
        <w:t xml:space="preserve"> </w:t>
      </w:r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Statement from the CMO for England about the ninth case:</w:t>
      </w:r>
    </w:p>
    <w:p w:rsidR="00900F50" w:rsidRPr="00900F50" w:rsidRDefault="0071182F" w:rsidP="006D1D3F">
      <w:pPr>
        <w:pStyle w:val="wordsection1"/>
        <w:spacing w:before="0" w:after="0"/>
        <w:ind w:right="720"/>
        <w:rPr>
          <w:rFonts w:ascii="Arial" w:hAnsi="Arial" w:cs="Arial"/>
        </w:rPr>
      </w:pPr>
      <w:hyperlink r:id="rId31" w:history="1">
        <w:r w:rsidR="00900F50" w:rsidRPr="00900F50">
          <w:rPr>
            <w:rStyle w:val="Hyperlink"/>
            <w:rFonts w:ascii="Arial" w:hAnsi="Arial" w:cs="Arial"/>
          </w:rPr>
          <w:t>https://www.gov.uk/government/news/cmo-for-england-announces-ninth-case-of-novel-coronavirus</w:t>
        </w:r>
      </w:hyperlink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Statement from the CMO England about cases five to eight:</w:t>
      </w:r>
    </w:p>
    <w:p w:rsidR="00900F50" w:rsidRPr="00900F50" w:rsidRDefault="0071182F" w:rsidP="006D1D3F">
      <w:pPr>
        <w:pStyle w:val="wordsection1"/>
        <w:spacing w:before="0" w:after="0"/>
        <w:ind w:right="720"/>
        <w:rPr>
          <w:rFonts w:ascii="Arial" w:hAnsi="Arial" w:cs="Arial"/>
        </w:rPr>
      </w:pPr>
      <w:hyperlink r:id="rId32" w:history="1">
        <w:r w:rsidR="00900F50" w:rsidRPr="00900F50">
          <w:rPr>
            <w:rStyle w:val="Hyperlink"/>
            <w:rFonts w:ascii="Arial" w:hAnsi="Arial" w:cs="Arial"/>
          </w:rPr>
          <w:t>https://www.gov.uk/government/news/chief-medical-officer-for-england-announces-four-further-coronavirus-cases</w:t>
        </w:r>
      </w:hyperlink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Statement from the CMO for Englan</w:t>
      </w:r>
      <w:r w:rsidR="00DA0739">
        <w:rPr>
          <w:rFonts w:ascii="Arial" w:hAnsi="Arial" w:cs="Arial"/>
        </w:rPr>
        <w:t>d</w:t>
      </w:r>
      <w:r w:rsidRPr="00900F50">
        <w:rPr>
          <w:rFonts w:ascii="Arial" w:hAnsi="Arial" w:cs="Arial"/>
        </w:rPr>
        <w:t xml:space="preserve"> about the fourth case:</w:t>
      </w:r>
    </w:p>
    <w:p w:rsidR="00900F50" w:rsidRPr="00900F50" w:rsidRDefault="0071182F" w:rsidP="006D1D3F">
      <w:pPr>
        <w:pStyle w:val="wordsection1"/>
        <w:spacing w:before="0" w:after="0"/>
        <w:ind w:right="720"/>
        <w:rPr>
          <w:rFonts w:ascii="Arial" w:hAnsi="Arial" w:cs="Arial"/>
        </w:rPr>
      </w:pPr>
      <w:hyperlink r:id="rId33" w:history="1">
        <w:r w:rsidR="00900F50" w:rsidRPr="00900F50">
          <w:rPr>
            <w:rStyle w:val="Hyperlink"/>
            <w:rFonts w:ascii="Arial" w:hAnsi="Arial" w:cs="Arial"/>
          </w:rPr>
          <w:t>https://www.gov.uk/government/news/cmo-confirms-fourth-case-of-coronavirus-in-england</w:t>
        </w:r>
      </w:hyperlink>
    </w:p>
    <w:p w:rsid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900F50" w:rsidRPr="00900F50" w:rsidRDefault="00900F50" w:rsidP="00900F50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Health Secretary's statement to Parliament</w:t>
      </w:r>
      <w:r>
        <w:rPr>
          <w:rFonts w:ascii="Arial" w:hAnsi="Arial" w:cs="Arial"/>
        </w:rPr>
        <w:t>:</w:t>
      </w:r>
    </w:p>
    <w:p w:rsidR="00900F50" w:rsidRPr="00900F50" w:rsidRDefault="0071182F" w:rsidP="006D1D3F">
      <w:pPr>
        <w:pStyle w:val="wordsection1"/>
        <w:spacing w:before="0" w:after="0"/>
        <w:ind w:right="720"/>
        <w:rPr>
          <w:rFonts w:ascii="Arial" w:hAnsi="Arial" w:cs="Arial"/>
        </w:rPr>
      </w:pPr>
      <w:hyperlink r:id="rId34" w:history="1">
        <w:r w:rsidR="00900F50" w:rsidRPr="00900F50">
          <w:rPr>
            <w:rStyle w:val="Hyperlink"/>
            <w:rFonts w:ascii="Arial" w:hAnsi="Arial" w:cs="Arial"/>
          </w:rPr>
          <w:t>https://www.gov.uk/government/speeches/coronavirus-health-secretarys-statement-to-parliament</w:t>
        </w:r>
      </w:hyperlink>
    </w:p>
    <w:p w:rsidR="00900F50" w:rsidRPr="00900F50" w:rsidRDefault="00900F50" w:rsidP="006D1D3F">
      <w:pPr>
        <w:pStyle w:val="wordsection1"/>
        <w:spacing w:before="0" w:after="0"/>
        <w:ind w:right="720"/>
        <w:rPr>
          <w:rFonts w:ascii="Arial" w:hAnsi="Arial" w:cs="Arial"/>
        </w:rPr>
      </w:pPr>
    </w:p>
    <w:p w:rsidR="00900F50" w:rsidRPr="00900F50" w:rsidRDefault="00900F50" w:rsidP="00900F50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Health Secretary announces strengthened legal powers to bolster public health protections against coronavirus</w:t>
      </w:r>
      <w:r>
        <w:rPr>
          <w:rFonts w:ascii="Arial" w:hAnsi="Arial" w:cs="Arial"/>
        </w:rPr>
        <w:t>:</w:t>
      </w:r>
      <w:r w:rsidRPr="00900F50">
        <w:rPr>
          <w:rFonts w:ascii="Arial" w:hAnsi="Arial" w:cs="Arial"/>
        </w:rPr>
        <w:br/>
      </w:r>
      <w:hyperlink r:id="rId35" w:history="1">
        <w:r w:rsidRPr="00900F50">
          <w:rPr>
            <w:rStyle w:val="Hyperlink"/>
            <w:rFonts w:ascii="Arial" w:hAnsi="Arial" w:cs="Arial"/>
          </w:rPr>
          <w:t>https://www.gov.uk/government/news/health-secretary-announces-strengthened-legal-powers-to-bolster-public-health-protections-against-coronavirus</w:t>
        </w:r>
      </w:hyperlink>
    </w:p>
    <w:p w:rsidR="00CB1108" w:rsidRPr="00900F50" w:rsidRDefault="00CB1108" w:rsidP="00900F50">
      <w:pPr>
        <w:pStyle w:val="wordsection1"/>
        <w:spacing w:before="0" w:after="0"/>
        <w:rPr>
          <w:rFonts w:ascii="Arial" w:hAnsi="Arial" w:cs="Arial"/>
        </w:rPr>
      </w:pPr>
    </w:p>
    <w:p w:rsidR="00CB1108" w:rsidRPr="00900F50" w:rsidRDefault="00CB1108" w:rsidP="006D1D3F">
      <w:pPr>
        <w:pStyle w:val="wordsection1"/>
        <w:spacing w:before="0" w:after="0"/>
        <w:ind w:right="720"/>
        <w:rPr>
          <w:rFonts w:ascii="Arial" w:hAnsi="Arial" w:cs="Arial"/>
        </w:rPr>
      </w:pPr>
      <w:r w:rsidRPr="00900F50">
        <w:rPr>
          <w:rFonts w:ascii="Arial" w:hAnsi="Arial" w:cs="Arial"/>
        </w:rPr>
        <w:t>Statement about the launch of the public information campaign:</w:t>
      </w:r>
    </w:p>
    <w:p w:rsidR="00FD463D" w:rsidRDefault="0071182F" w:rsidP="006D1D3F">
      <w:pPr>
        <w:pStyle w:val="wordsection1"/>
        <w:spacing w:before="0" w:after="0"/>
        <w:rPr>
          <w:rFonts w:ascii="Arial" w:hAnsi="Arial" w:cs="Arial"/>
        </w:rPr>
      </w:pPr>
      <w:hyperlink r:id="rId36" w:history="1">
        <w:r w:rsidR="00CB1108" w:rsidRPr="00900F50">
          <w:rPr>
            <w:rStyle w:val="Hyperlink"/>
            <w:rFonts w:ascii="Arial" w:hAnsi="Arial" w:cs="Arial"/>
          </w:rPr>
          <w:t>https://www.gov.uk/government/news/coronavirus-public-information-campaign-launched-across-the-uk</w:t>
        </w:r>
      </w:hyperlink>
      <w:r w:rsidR="00CB1108" w:rsidRPr="00900F50">
        <w:rPr>
          <w:rFonts w:ascii="Arial" w:hAnsi="Arial" w:cs="Arial"/>
        </w:rPr>
        <w:t> </w:t>
      </w:r>
    </w:p>
    <w:p w:rsidR="00FD463D" w:rsidRDefault="00FD463D" w:rsidP="006D1D3F">
      <w:pPr>
        <w:pStyle w:val="wordsection1"/>
        <w:spacing w:before="0" w:after="0"/>
        <w:rPr>
          <w:rFonts w:ascii="Arial" w:hAnsi="Arial" w:cs="Arial"/>
        </w:rPr>
      </w:pPr>
    </w:p>
    <w:p w:rsidR="00FD463D" w:rsidRPr="00F3278A" w:rsidRDefault="00FD463D" w:rsidP="00FD463D">
      <w:pPr>
        <w:pStyle w:val="wordsection1"/>
        <w:spacing w:before="0" w:after="0"/>
        <w:ind w:right="720"/>
        <w:rPr>
          <w:rFonts w:ascii="Arial" w:hAnsi="Arial" w:cs="Arial"/>
        </w:rPr>
      </w:pPr>
      <w:r w:rsidRPr="00F3278A">
        <w:rPr>
          <w:rFonts w:ascii="Arial" w:hAnsi="Arial" w:cs="Arial"/>
        </w:rPr>
        <w:t>Statement from the Foreign Office:</w:t>
      </w:r>
    </w:p>
    <w:p w:rsidR="00BC02C0" w:rsidRDefault="0071182F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  <w:hyperlink r:id="rId37" w:history="1">
        <w:r w:rsidR="00FD463D" w:rsidRPr="00F3278A">
          <w:rPr>
            <w:rStyle w:val="Hyperlink"/>
            <w:rFonts w:ascii="Arial" w:hAnsi="Arial" w:cs="Arial"/>
          </w:rPr>
          <w:t>https://www.gov.uk/government/news/fco-statement-british-nationals-in-hubei-province</w:t>
        </w:r>
      </w:hyperlink>
    </w:p>
    <w:p w:rsidR="00BC02C0" w:rsidRDefault="00BC02C0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</w:rPr>
      </w:pPr>
    </w:p>
    <w:p w:rsidR="00C827C3" w:rsidRDefault="00C827C3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  <w:color w:val="000000" w:themeColor="text1"/>
          <w:u w:val="none"/>
        </w:rPr>
      </w:pPr>
      <w:bookmarkStart w:id="1" w:name="_Hlk33619813"/>
      <w:r w:rsidRPr="00C827C3">
        <w:rPr>
          <w:rStyle w:val="Hyperlink"/>
          <w:rFonts w:ascii="Arial" w:hAnsi="Arial" w:cs="Arial"/>
          <w:color w:val="000000" w:themeColor="text1"/>
          <w:highlight w:val="yellow"/>
          <w:u w:val="none"/>
        </w:rPr>
        <w:t>NEW</w:t>
      </w:r>
      <w:r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Pr="00C827C3">
        <w:rPr>
          <w:rStyle w:val="Hyperlink"/>
          <w:rFonts w:ascii="Arial" w:hAnsi="Arial" w:cs="Arial"/>
          <w:color w:val="000000" w:themeColor="text1"/>
          <w:u w:val="none"/>
        </w:rPr>
        <w:t>Secretary of State makes new regulations on coronavirus</w:t>
      </w:r>
      <w:r>
        <w:rPr>
          <w:rStyle w:val="Hyperlink"/>
          <w:rFonts w:ascii="Arial" w:hAnsi="Arial" w:cs="Arial"/>
          <w:color w:val="000000" w:themeColor="text1"/>
          <w:u w:val="none"/>
        </w:rPr>
        <w:t>:</w:t>
      </w:r>
    </w:p>
    <w:p w:rsidR="00C827C3" w:rsidRDefault="0071182F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  <w:color w:val="000000" w:themeColor="text1"/>
          <w:u w:val="none"/>
        </w:rPr>
      </w:pPr>
      <w:hyperlink r:id="rId38" w:history="1">
        <w:r w:rsidR="00C827C3" w:rsidRPr="00C827C3">
          <w:rPr>
            <w:rStyle w:val="Hyperlink"/>
            <w:rFonts w:ascii="Arial" w:hAnsi="Arial" w:cs="Arial"/>
          </w:rPr>
          <w:t>https://www.gov.uk/government/news/secretary-of-state-makes-new-regulations-on-coronavirus</w:t>
        </w:r>
      </w:hyperlink>
    </w:p>
    <w:p w:rsidR="00C827C3" w:rsidRDefault="00C827C3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  <w:color w:val="000000" w:themeColor="text1"/>
          <w:u w:val="none"/>
        </w:rPr>
      </w:pPr>
    </w:p>
    <w:p w:rsidR="00BC02C0" w:rsidRDefault="00C827C3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  <w:color w:val="000000" w:themeColor="text1"/>
          <w:u w:val="none"/>
        </w:rPr>
      </w:pPr>
      <w:r w:rsidRPr="00C827C3">
        <w:rPr>
          <w:rStyle w:val="Hyperlink"/>
          <w:rFonts w:ascii="Arial" w:hAnsi="Arial" w:cs="Arial"/>
          <w:color w:val="000000" w:themeColor="text1"/>
          <w:highlight w:val="yellow"/>
          <w:u w:val="none"/>
        </w:rPr>
        <w:t>NEW</w:t>
      </w:r>
      <w:r>
        <w:rPr>
          <w:rStyle w:val="Hyperlink"/>
          <w:rFonts w:ascii="Arial" w:hAnsi="Arial" w:cs="Arial"/>
          <w:color w:val="000000" w:themeColor="text1"/>
          <w:u w:val="none"/>
        </w:rPr>
        <w:t xml:space="preserve"> Health Secretary’</w:t>
      </w:r>
      <w:r w:rsidR="00C809BA">
        <w:rPr>
          <w:rStyle w:val="Hyperlink"/>
          <w:rFonts w:ascii="Arial" w:hAnsi="Arial" w:cs="Arial"/>
          <w:color w:val="000000" w:themeColor="text1"/>
          <w:u w:val="none"/>
        </w:rPr>
        <w:t>s statement to Parliament 26</w:t>
      </w:r>
      <w:r w:rsidR="00C809BA" w:rsidRPr="00C809BA">
        <w:rPr>
          <w:rStyle w:val="Hyperlink"/>
          <w:rFonts w:ascii="Arial" w:hAnsi="Arial" w:cs="Arial"/>
          <w:color w:val="000000" w:themeColor="text1"/>
          <w:u w:val="none"/>
          <w:vertAlign w:val="superscript"/>
        </w:rPr>
        <w:t>th</w:t>
      </w:r>
      <w:r w:rsidR="00C809BA">
        <w:rPr>
          <w:rStyle w:val="Hyperlink"/>
          <w:rFonts w:ascii="Arial" w:hAnsi="Arial" w:cs="Arial"/>
          <w:color w:val="000000" w:themeColor="text1"/>
          <w:u w:val="none"/>
        </w:rPr>
        <w:t xml:space="preserve"> Feb:</w:t>
      </w:r>
    </w:p>
    <w:p w:rsidR="00C827C3" w:rsidRDefault="0071182F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  <w:color w:val="000000" w:themeColor="text1"/>
          <w:u w:val="none"/>
        </w:rPr>
      </w:pPr>
      <w:hyperlink r:id="rId39" w:history="1">
        <w:r w:rsidR="00C827C3" w:rsidRPr="00C827C3">
          <w:rPr>
            <w:rStyle w:val="Hyperlink"/>
            <w:rFonts w:ascii="Arial" w:hAnsi="Arial" w:cs="Arial"/>
          </w:rPr>
          <w:t>https://www.gov.uk/government/speeches/covid-19-health-secretarys-statement-to-parliament</w:t>
        </w:r>
      </w:hyperlink>
    </w:p>
    <w:p w:rsidR="00C827C3" w:rsidRDefault="00C827C3" w:rsidP="006D1D3F">
      <w:pPr>
        <w:pStyle w:val="wordsection1"/>
        <w:spacing w:before="0" w:after="0"/>
        <w:ind w:right="720"/>
        <w:rPr>
          <w:rStyle w:val="Hyperlink"/>
          <w:rFonts w:ascii="Arial" w:hAnsi="Arial" w:cs="Arial"/>
          <w:color w:val="000000" w:themeColor="text1"/>
          <w:u w:val="none"/>
        </w:rPr>
      </w:pPr>
    </w:p>
    <w:bookmarkEnd w:id="1"/>
    <w:p w:rsidR="00C827C3" w:rsidRPr="00BC02C0" w:rsidRDefault="00C827C3" w:rsidP="006D1D3F">
      <w:pPr>
        <w:pStyle w:val="wordsection1"/>
        <w:spacing w:before="0" w:after="0"/>
        <w:ind w:right="720"/>
        <w:rPr>
          <w:rFonts w:ascii="Arial" w:hAnsi="Arial" w:cs="Arial"/>
          <w:color w:val="000000" w:themeColor="text1"/>
        </w:rPr>
      </w:pPr>
    </w:p>
    <w:sectPr w:rsidR="00C827C3" w:rsidRPr="00BC02C0" w:rsidSect="006D1D3F">
      <w:footerReference w:type="default" r:id="rId40"/>
      <w:pgSz w:w="11906" w:h="16838"/>
      <w:pgMar w:top="1440" w:right="1440" w:bottom="1276" w:left="1440" w:header="708" w:footer="708" w:gutter="0"/>
      <w:pgBorders w:offsetFrom="page">
        <w:top w:val="single" w:sz="48" w:space="24" w:color="8C2633"/>
        <w:left w:val="single" w:sz="48" w:space="24" w:color="8C2633"/>
        <w:bottom w:val="single" w:sz="48" w:space="24" w:color="8C2633"/>
        <w:right w:val="single" w:sz="48" w:space="24" w:color="8C26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A4" w:rsidRDefault="00B365A4" w:rsidP="00A34A12">
      <w:pPr>
        <w:spacing w:after="0" w:line="240" w:lineRule="auto"/>
      </w:pPr>
      <w:r>
        <w:separator/>
      </w:r>
    </w:p>
  </w:endnote>
  <w:endnote w:type="continuationSeparator" w:id="0">
    <w:p w:rsidR="00B365A4" w:rsidRDefault="00B365A4" w:rsidP="00A3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57" w:rsidRPr="00891157" w:rsidRDefault="00891157">
    <w:pPr>
      <w:pStyle w:val="Footer"/>
      <w:rPr>
        <w:rFonts w:ascii="Arial" w:hAnsi="Arial" w:cs="Arial"/>
      </w:rPr>
    </w:pPr>
    <w:r w:rsidRPr="00891157">
      <w:rPr>
        <w:rFonts w:ascii="Arial" w:hAnsi="Arial" w:cs="Arial"/>
      </w:rPr>
      <w:t>V</w:t>
    </w:r>
    <w:r w:rsidR="00812DFE">
      <w:rPr>
        <w:rFonts w:ascii="Arial" w:hAnsi="Arial" w:cs="Arial"/>
      </w:rPr>
      <w:t>4</w:t>
    </w:r>
    <w:r w:rsidRPr="00891157">
      <w:rPr>
        <w:rFonts w:ascii="Arial" w:hAnsi="Arial" w:cs="Arial"/>
      </w:rPr>
      <w:t xml:space="preserve">.0 </w:t>
    </w:r>
    <w:r w:rsidR="00812DFE">
      <w:rPr>
        <w:rFonts w:ascii="Arial" w:hAnsi="Arial" w:cs="Arial"/>
      </w:rPr>
      <w:t>20</w:t>
    </w:r>
    <w:r w:rsidRPr="00891157">
      <w:rPr>
        <w:rFonts w:ascii="Arial" w:hAnsi="Arial" w:cs="Arial"/>
      </w:rPr>
      <w:t>/02/20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A4" w:rsidRDefault="00B365A4" w:rsidP="00A34A12">
      <w:pPr>
        <w:spacing w:after="0" w:line="240" w:lineRule="auto"/>
      </w:pPr>
      <w:r>
        <w:separator/>
      </w:r>
    </w:p>
  </w:footnote>
  <w:footnote w:type="continuationSeparator" w:id="0">
    <w:p w:rsidR="00B365A4" w:rsidRDefault="00B365A4" w:rsidP="00A34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3EE3"/>
    <w:multiLevelType w:val="hybridMultilevel"/>
    <w:tmpl w:val="88662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034ED"/>
    <w:multiLevelType w:val="hybridMultilevel"/>
    <w:tmpl w:val="5C1C1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12"/>
    <w:rsid w:val="000041A0"/>
    <w:rsid w:val="00012D3C"/>
    <w:rsid w:val="0006658C"/>
    <w:rsid w:val="000A4DE5"/>
    <w:rsid w:val="000D3DB9"/>
    <w:rsid w:val="000D63E5"/>
    <w:rsid w:val="000E1342"/>
    <w:rsid w:val="000F0166"/>
    <w:rsid w:val="000F7655"/>
    <w:rsid w:val="0013731A"/>
    <w:rsid w:val="00172FE0"/>
    <w:rsid w:val="002723EC"/>
    <w:rsid w:val="00320654"/>
    <w:rsid w:val="00321D2A"/>
    <w:rsid w:val="00386B1E"/>
    <w:rsid w:val="00457926"/>
    <w:rsid w:val="00483514"/>
    <w:rsid w:val="00495091"/>
    <w:rsid w:val="005B322B"/>
    <w:rsid w:val="005E2D28"/>
    <w:rsid w:val="006B3E47"/>
    <w:rsid w:val="006D1D3F"/>
    <w:rsid w:val="0071182F"/>
    <w:rsid w:val="00723FB7"/>
    <w:rsid w:val="00753A83"/>
    <w:rsid w:val="00796F68"/>
    <w:rsid w:val="007F3B76"/>
    <w:rsid w:val="00812DFE"/>
    <w:rsid w:val="00814829"/>
    <w:rsid w:val="00816D57"/>
    <w:rsid w:val="00825334"/>
    <w:rsid w:val="00891157"/>
    <w:rsid w:val="00896D70"/>
    <w:rsid w:val="009009BF"/>
    <w:rsid w:val="00900F50"/>
    <w:rsid w:val="00A34A12"/>
    <w:rsid w:val="00A41DD9"/>
    <w:rsid w:val="00A54B58"/>
    <w:rsid w:val="00A85F0B"/>
    <w:rsid w:val="00A97885"/>
    <w:rsid w:val="00AC1BEC"/>
    <w:rsid w:val="00AD4873"/>
    <w:rsid w:val="00AD6AA1"/>
    <w:rsid w:val="00B25E92"/>
    <w:rsid w:val="00B2794D"/>
    <w:rsid w:val="00B365A4"/>
    <w:rsid w:val="00BC02C0"/>
    <w:rsid w:val="00BD23FF"/>
    <w:rsid w:val="00C809BA"/>
    <w:rsid w:val="00C827C3"/>
    <w:rsid w:val="00CB1108"/>
    <w:rsid w:val="00D168D2"/>
    <w:rsid w:val="00D54472"/>
    <w:rsid w:val="00DA0739"/>
    <w:rsid w:val="00E6281C"/>
    <w:rsid w:val="00EF457A"/>
    <w:rsid w:val="00F1080D"/>
    <w:rsid w:val="00F23D61"/>
    <w:rsid w:val="00F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12"/>
  </w:style>
  <w:style w:type="paragraph" w:styleId="Footer">
    <w:name w:val="footer"/>
    <w:basedOn w:val="Normal"/>
    <w:link w:val="FooterChar"/>
    <w:uiPriority w:val="99"/>
    <w:unhideWhenUsed/>
    <w:rsid w:val="00A3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12"/>
  </w:style>
  <w:style w:type="character" w:styleId="Hyperlink">
    <w:name w:val="Hyperlink"/>
    <w:basedOn w:val="DefaultParagraphFont"/>
    <w:uiPriority w:val="99"/>
    <w:unhideWhenUsed/>
    <w:rsid w:val="00CB1108"/>
    <w:rPr>
      <w:color w:val="0563C1"/>
      <w:u w:val="single"/>
    </w:rPr>
  </w:style>
  <w:style w:type="paragraph" w:customStyle="1" w:styleId="wordsection1">
    <w:name w:val="wordsection1"/>
    <w:basedOn w:val="Normal"/>
    <w:uiPriority w:val="99"/>
    <w:rsid w:val="00CB1108"/>
    <w:pPr>
      <w:autoSpaceDN w:val="0"/>
      <w:spacing w:before="100" w:after="10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00F5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A073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1BE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12"/>
  </w:style>
  <w:style w:type="paragraph" w:styleId="Footer">
    <w:name w:val="footer"/>
    <w:basedOn w:val="Normal"/>
    <w:link w:val="FooterChar"/>
    <w:uiPriority w:val="99"/>
    <w:unhideWhenUsed/>
    <w:rsid w:val="00A34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12"/>
  </w:style>
  <w:style w:type="character" w:styleId="Hyperlink">
    <w:name w:val="Hyperlink"/>
    <w:basedOn w:val="DefaultParagraphFont"/>
    <w:uiPriority w:val="99"/>
    <w:unhideWhenUsed/>
    <w:rsid w:val="00CB1108"/>
    <w:rPr>
      <w:color w:val="0563C1"/>
      <w:u w:val="single"/>
    </w:rPr>
  </w:style>
  <w:style w:type="paragraph" w:customStyle="1" w:styleId="wordsection1">
    <w:name w:val="wordsection1"/>
    <w:basedOn w:val="Normal"/>
    <w:uiPriority w:val="99"/>
    <w:rsid w:val="00CB1108"/>
    <w:pPr>
      <w:autoSpaceDN w:val="0"/>
      <w:spacing w:before="100" w:after="10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00F5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A073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1BE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blichealthmatters.blog.gov.uk/2020/01/23/wuhan-novel-coronavirus-what-you-need-to-know/" TargetMode="External"/><Relationship Id="rId18" Type="http://schemas.openxmlformats.org/officeDocument/2006/relationships/hyperlink" Target="https://www.universitiesuk.ac.uk/policy-and-analysis/Pages/coronavirus.aspx" TargetMode="External"/><Relationship Id="rId26" Type="http://schemas.openxmlformats.org/officeDocument/2006/relationships/hyperlink" Target="http://www.boarding.org.uk/media/news/article/13449/Coronavirus-disease-COVID-19-guidance-update-as-of-25-2-20" TargetMode="External"/><Relationship Id="rId39" Type="http://schemas.openxmlformats.org/officeDocument/2006/relationships/hyperlink" Target="https://www.gov.uk/government/speeches/covid-19-health-secretarys-statement-to-parliam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uk/government/publications/novel-coronavirus-2019-ncov-guidance-to-assist-professionals-in-advising-the-general-public/guidance-to-assist-professionals-in-advising-the-general-public" TargetMode="External"/><Relationship Id="rId34" Type="http://schemas.openxmlformats.org/officeDocument/2006/relationships/hyperlink" Target="https://www.gov.uk/government/speeches/coronavirus-health-secretarys-statement-to-parliament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v.uk/guidance/wuhan-novel-coronavirus-information-for-the-public" TargetMode="External"/><Relationship Id="rId17" Type="http://schemas.openxmlformats.org/officeDocument/2006/relationships/hyperlink" Target="https://campaignresources.phe.gov.uk/resources/campaigns/101-novel-coronavirus-/resources" TargetMode="External"/><Relationship Id="rId25" Type="http://schemas.openxmlformats.org/officeDocument/2006/relationships/hyperlink" Target="https://www.gov.uk/government/publications/guidance-to-educational-settings-about-covid-19/guidance-to-educational-settings-about-covid-19" TargetMode="External"/><Relationship Id="rId33" Type="http://schemas.openxmlformats.org/officeDocument/2006/relationships/hyperlink" Target="https://www.gov.uk/government/news/cmo-confirms-fourth-case-of-coronavirus-in-england" TargetMode="External"/><Relationship Id="rId38" Type="http://schemas.openxmlformats.org/officeDocument/2006/relationships/hyperlink" Target="https://www.gov.uk/government/news/secretary-of-state-makes-new-regulations-on-coronavir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uidance/travel-advice-novel-coronavirus" TargetMode="External"/><Relationship Id="rId20" Type="http://schemas.openxmlformats.org/officeDocument/2006/relationships/hyperlink" Target="https://www.gov.uk/government/publications/novel-coronavirus-2019-ncov-guidance-for-healthcare-providers-with-staff-who-have-travelled-to-china/guidance-for-healthcare-providers-healthcare-workers-who-have-travelled-to-china" TargetMode="External"/><Relationship Id="rId29" Type="http://schemas.openxmlformats.org/officeDocument/2006/relationships/hyperlink" Target="https://www.gov.uk/government/publications/covid-19-specified-countries-and-area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yperlink" Target="https://www.gov.uk/government/publications/guidance-for-social-or-community-care-and-residential-settings-on-covid-19" TargetMode="External"/><Relationship Id="rId32" Type="http://schemas.openxmlformats.org/officeDocument/2006/relationships/hyperlink" Target="https://www.gov.uk/government/news/chief-medical-officer-for-england-announces-four-further-coronavirus-cases" TargetMode="External"/><Relationship Id="rId37" Type="http://schemas.openxmlformats.org/officeDocument/2006/relationships/hyperlink" Target="https://www.gov.uk/government/news/fco-statement-british-nationals-in-hubei-province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publichealthmatters.blog.gov.uk/2020/02/20/what-is-self-isolation-and-why-is-it-important/" TargetMode="External"/><Relationship Id="rId23" Type="http://schemas.openxmlformats.org/officeDocument/2006/relationships/hyperlink" Target="https://www.gov.uk/government/publications/guidance-to-employers-and-businesses-about-covid-19" TargetMode="External"/><Relationship Id="rId28" Type="http://schemas.openxmlformats.org/officeDocument/2006/relationships/hyperlink" Target="https://www.gov.uk/government/publications/covid-19-guidance-for-staff-in-the-transport-sector" TargetMode="External"/><Relationship Id="rId36" Type="http://schemas.openxmlformats.org/officeDocument/2006/relationships/hyperlink" Target="https://www.gov.uk/government/news/coronavirus-public-information-campaign-launched-across-the-uk" TargetMode="External"/><Relationship Id="rId10" Type="http://schemas.openxmlformats.org/officeDocument/2006/relationships/hyperlink" Target="https://www.nhs.uk/conditions/coronavirus-covid-19/" TargetMode="External"/><Relationship Id="rId19" Type="http://schemas.openxmlformats.org/officeDocument/2006/relationships/hyperlink" Target="https://www.gov.uk/government/collections/wuhan-novel-coronavirus" TargetMode="External"/><Relationship Id="rId31" Type="http://schemas.openxmlformats.org/officeDocument/2006/relationships/hyperlink" Target="https://www.gov.uk/government/news/cmo-for-england-announces-ninth-case-of-novel-coronavir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itter.com/DHSCgovuk?ref_src=twsrc%5Egoogle%7Ctwcamp%5Eserp%7Ctwgr%5Eauthor" TargetMode="External"/><Relationship Id="rId14" Type="http://schemas.openxmlformats.org/officeDocument/2006/relationships/hyperlink" Target="https://publichealthmatters.blog.gov.uk/2020/02/13/expert-interview-what-is-contact-tracing/" TargetMode="External"/><Relationship Id="rId22" Type="http://schemas.openxmlformats.org/officeDocument/2006/relationships/hyperlink" Target="https://www.gov.uk/government/collections/covid-19-guidance-for-non-clinical-settings-and-the-public" TargetMode="External"/><Relationship Id="rId27" Type="http://schemas.openxmlformats.org/officeDocument/2006/relationships/hyperlink" Target="https://www.gov.uk/foreign-travel-advice/italy" TargetMode="External"/><Relationship Id="rId30" Type="http://schemas.openxmlformats.org/officeDocument/2006/relationships/hyperlink" Target="https://www.gov.uk/government/news/statement-from-the-four-uk-chief-medical-officers-on-novel-coronavirus" TargetMode="External"/><Relationship Id="rId35" Type="http://schemas.openxmlformats.org/officeDocument/2006/relationships/hyperlink" Target="https://www.gov.uk/government/news/health-secretary-announces-strengthened-legal-powers-to-bolster-public-health-protections-against-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7C21-1EBF-40E0-9881-73DC5C41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Bowman</dc:creator>
  <cp:lastModifiedBy>PARTON, Paige</cp:lastModifiedBy>
  <cp:revision>2</cp:revision>
  <cp:lastPrinted>2020-02-13T15:30:00Z</cp:lastPrinted>
  <dcterms:created xsi:type="dcterms:W3CDTF">2020-03-06T09:22:00Z</dcterms:created>
  <dcterms:modified xsi:type="dcterms:W3CDTF">2020-03-06T09:22:00Z</dcterms:modified>
</cp:coreProperties>
</file>