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3C7F79F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</w:rPr>
        <w:t xml:space="preserve">Isang Profile ng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Pahina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Trabaho: Tagapayo sa Edukasyon para sa Walang Kasamang Naghahanap ng Asylum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Mga Bata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Ano ang mahalaga sa akin: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Paggugol ng Oras sa Pamilya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Kasama ang mga kaibigan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Maging mabait at magbahagi ng paggalang sa isa't isa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Nagtatrabaho sa isang suportang at inclusive na koponan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Ipagdiwang ang maliliit na panalo at pag-unlad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Ano ang gusto kong gawin: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Paglalakbay nang matagal sa labas ng bahay!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Pumunta sa gym at lumangoy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Paglalakbay sa Mga Bagong Lugar at Maranasan ang Iba't ibang Kultura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Pakikinig sa Musika at Podcast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Pagdalo sa mga live na kaganapan sa musika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Sana magtulungan tayo: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Maglalaan ako ng oras para pakinggan ang inyong mga opinyon at tiyaking naririnig ang inyong tinig.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Magiging mabait ako at magpapakita ng pang-unawa sa kung paano ako tumugon, na kinikilala ang mga hamon na maaaring kinakaharap mo.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Tutulungan kong gawing ligtas, sumusuporta, at puno ng mga pagkakataon ang iyong paglalakbay sa pag-aaral, dahil karapat-dapat ka sa bawat pagkakataon na lumago at magtagumpay.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Makikipagtulungan ako sa inyong mga guro at tutulungan ang inyong paaralan/kolehiyo na magbigay ng tamang suporta, upang makamit ang inyong mga mithiin at makaramdam ng pag-asa tungkol sa inyong kinabukasan!</w:t>
      </w:r>
    </w:p>
    <w:p w14:paraId="317709E6" w14:textId="72DEAE0C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0475E4"/>
    <w:rsid w:val="00163BFC"/>
    <w:rsid w:val="002A5844"/>
    <w:rsid w:val="00425AEB"/>
    <w:rsid w:val="00502B8F"/>
    <w:rsid w:val="007803BE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63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55C10-F3BB-43F2-9943-DDDC6C29D740}"/>
</file>

<file path=customXml/itemProps2.xml><?xml version="1.0" encoding="utf-8"?>
<ds:datastoreItem xmlns:ds="http://schemas.openxmlformats.org/officeDocument/2006/customXml" ds:itemID="{BDC287C2-E7FA-4E44-8A7A-E88AD2FBA614}"/>
</file>

<file path=customXml/itemProps3.xml><?xml version="1.0" encoding="utf-8"?>
<ds:datastoreItem xmlns:ds="http://schemas.openxmlformats.org/officeDocument/2006/customXml" ds:itemID="{08C4DE12-47EF-441F-9E7F-B94ABB2C5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1027</Characters>
  <Application>Microsoft Office Word</Application>
  <DocSecurity>0</DocSecurity>
  <Lines>33</Lines>
  <Paragraphs>28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