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8AEF" w14:textId="22F7590E" w:rsidR="00D52BA6" w:rsidRPr="00F6116D" w:rsidRDefault="00D52BA6" w:rsidP="00D52BA6">
      <w:pPr>
        <w:rPr>
          <w:rFonts w:ascii="Arial" w:hAnsi="Arial" w:cs="Arial"/>
          <w:sz w:val="22"/>
          <w:szCs w:val="22"/>
        </w:rPr>
      </w:pPr>
      <w:r w:rsidRPr="00F6116D">
        <w:rPr>
          <w:rFonts w:ascii="Arial" w:hAnsi="Arial" w:cs="Arial"/>
          <w:sz w:val="22"/>
          <w:szCs w:val="22"/>
        </w:rPr>
        <w:t>Dear [Recipient's Name],</w:t>
      </w:r>
    </w:p>
    <w:p w14:paraId="300BA75A" w14:textId="3FDDD41F" w:rsidR="00D52BA6" w:rsidRPr="00F6116D" w:rsidRDefault="002C4DAE" w:rsidP="00D52BA6">
      <w:pPr>
        <w:rPr>
          <w:rFonts w:ascii="Arial" w:hAnsi="Arial" w:cs="Arial"/>
          <w:sz w:val="22"/>
          <w:szCs w:val="22"/>
        </w:rPr>
      </w:pPr>
      <w:r w:rsidRPr="577DD0BE">
        <w:rPr>
          <w:rFonts w:ascii="Arial" w:hAnsi="Arial" w:cs="Arial"/>
          <w:b/>
          <w:bCs/>
          <w:sz w:val="22"/>
          <w:szCs w:val="22"/>
        </w:rPr>
        <w:t xml:space="preserve">Community 20s and </w:t>
      </w:r>
      <w:r w:rsidR="002D045A" w:rsidRPr="577DD0BE">
        <w:rPr>
          <w:rFonts w:ascii="Arial" w:hAnsi="Arial" w:cs="Arial"/>
          <w:b/>
          <w:bCs/>
          <w:sz w:val="22"/>
          <w:szCs w:val="22"/>
        </w:rPr>
        <w:t>Safer Roads initiatives</w:t>
      </w:r>
    </w:p>
    <w:p w14:paraId="4A1FE7D5" w14:textId="3C1F7BE8" w:rsidR="00D52BA6" w:rsidRPr="00F6116D" w:rsidRDefault="00D52BA6" w:rsidP="00D52BA6">
      <w:pPr>
        <w:rPr>
          <w:rFonts w:ascii="Arial" w:hAnsi="Arial" w:cs="Arial"/>
          <w:sz w:val="22"/>
          <w:szCs w:val="22"/>
        </w:rPr>
      </w:pPr>
      <w:r w:rsidRPr="577DD0BE">
        <w:rPr>
          <w:rFonts w:ascii="Arial" w:hAnsi="Arial" w:cs="Arial"/>
          <w:sz w:val="22"/>
          <w:szCs w:val="22"/>
        </w:rPr>
        <w:t xml:space="preserve">I am writing to inform you about an important initiative that Gloucestershire County Council is undertaking to enhance the safety and quality of life in our communities. Over the next three years, we are seeking to implement </w:t>
      </w:r>
      <w:r w:rsidR="00B968A4" w:rsidRPr="577DD0BE">
        <w:rPr>
          <w:rFonts w:ascii="Arial" w:hAnsi="Arial" w:cs="Arial"/>
          <w:sz w:val="22"/>
          <w:szCs w:val="22"/>
        </w:rPr>
        <w:t>lower speed limits,</w:t>
      </w:r>
      <w:r w:rsidRPr="577DD0BE">
        <w:rPr>
          <w:rFonts w:ascii="Arial" w:hAnsi="Arial" w:cs="Arial"/>
          <w:sz w:val="22"/>
          <w:szCs w:val="22"/>
        </w:rPr>
        <w:t xml:space="preserve"> across </w:t>
      </w:r>
      <w:r w:rsidR="000E0867" w:rsidRPr="577DD0BE">
        <w:rPr>
          <w:rFonts w:ascii="Arial" w:hAnsi="Arial" w:cs="Arial"/>
          <w:sz w:val="22"/>
          <w:szCs w:val="22"/>
        </w:rPr>
        <w:t>rural</w:t>
      </w:r>
      <w:r w:rsidRPr="577DD0BE">
        <w:rPr>
          <w:rFonts w:ascii="Arial" w:hAnsi="Arial" w:cs="Arial"/>
          <w:sz w:val="22"/>
          <w:szCs w:val="22"/>
        </w:rPr>
        <w:t xml:space="preserve"> and urban areas of Gloucestershire </w:t>
      </w:r>
      <w:r w:rsidRPr="577DD0BE">
        <w:rPr>
          <w:rFonts w:ascii="Arial" w:hAnsi="Arial" w:cs="Arial"/>
          <w:b/>
          <w:bCs/>
          <w:sz w:val="22"/>
          <w:szCs w:val="22"/>
        </w:rPr>
        <w:t>where there is public support</w:t>
      </w:r>
      <w:r w:rsidR="000E0867" w:rsidRPr="577DD0BE">
        <w:rPr>
          <w:rFonts w:ascii="Arial" w:hAnsi="Arial" w:cs="Arial"/>
          <w:b/>
          <w:bCs/>
          <w:sz w:val="22"/>
          <w:szCs w:val="22"/>
        </w:rPr>
        <w:t xml:space="preserve"> </w:t>
      </w:r>
      <w:r w:rsidR="00FF2148" w:rsidRPr="577DD0BE">
        <w:rPr>
          <w:rFonts w:ascii="Arial" w:hAnsi="Arial" w:cs="Arial"/>
          <w:b/>
          <w:bCs/>
          <w:sz w:val="22"/>
          <w:szCs w:val="22"/>
        </w:rPr>
        <w:t xml:space="preserve">and </w:t>
      </w:r>
      <w:r w:rsidR="00B968A4" w:rsidRPr="577DD0BE">
        <w:rPr>
          <w:rFonts w:ascii="Arial" w:hAnsi="Arial" w:cs="Arial"/>
          <w:b/>
          <w:bCs/>
          <w:sz w:val="22"/>
          <w:szCs w:val="22"/>
        </w:rPr>
        <w:t xml:space="preserve">where </w:t>
      </w:r>
      <w:r w:rsidR="00FF2148" w:rsidRPr="577DD0BE">
        <w:rPr>
          <w:rFonts w:ascii="Arial" w:hAnsi="Arial" w:cs="Arial"/>
          <w:b/>
          <w:bCs/>
          <w:sz w:val="22"/>
          <w:szCs w:val="22"/>
        </w:rPr>
        <w:t>they are appropriate for the location</w:t>
      </w:r>
      <w:r w:rsidRPr="577DD0BE">
        <w:rPr>
          <w:rFonts w:ascii="Arial" w:hAnsi="Arial" w:cs="Arial"/>
          <w:sz w:val="22"/>
          <w:szCs w:val="22"/>
        </w:rPr>
        <w:t>.</w:t>
      </w:r>
      <w:r w:rsidR="00D46BBE" w:rsidRPr="577DD0BE">
        <w:rPr>
          <w:rFonts w:ascii="Arial" w:hAnsi="Arial" w:cs="Arial"/>
          <w:sz w:val="22"/>
          <w:szCs w:val="22"/>
        </w:rPr>
        <w:t xml:space="preserve"> </w:t>
      </w:r>
      <w:r w:rsidR="00B968A4" w:rsidRPr="577DD0BE">
        <w:rPr>
          <w:rFonts w:ascii="Arial" w:hAnsi="Arial" w:cs="Arial"/>
          <w:sz w:val="22"/>
          <w:szCs w:val="22"/>
        </w:rPr>
        <w:t xml:space="preserve">This will include </w:t>
      </w:r>
      <w:r w:rsidR="002C4DAE" w:rsidRPr="577DD0BE">
        <w:rPr>
          <w:rFonts w:ascii="Arial" w:hAnsi="Arial" w:cs="Arial"/>
          <w:sz w:val="22"/>
          <w:szCs w:val="22"/>
        </w:rPr>
        <w:t xml:space="preserve">‘Community 20s’, </w:t>
      </w:r>
      <w:r w:rsidR="00B968A4" w:rsidRPr="577DD0BE">
        <w:rPr>
          <w:rFonts w:ascii="Arial" w:hAnsi="Arial" w:cs="Arial"/>
          <w:sz w:val="22"/>
          <w:szCs w:val="22"/>
        </w:rPr>
        <w:t>20mph limits where communities live and work</w:t>
      </w:r>
      <w:r w:rsidR="00CE3A0F" w:rsidRPr="577DD0BE">
        <w:rPr>
          <w:rFonts w:ascii="Arial" w:hAnsi="Arial" w:cs="Arial"/>
          <w:sz w:val="22"/>
          <w:szCs w:val="22"/>
        </w:rPr>
        <w:t>.</w:t>
      </w:r>
    </w:p>
    <w:p w14:paraId="450DC2CD" w14:textId="1EE15A89" w:rsidR="00D52BA6" w:rsidRPr="00F6116D" w:rsidRDefault="00D52BA6" w:rsidP="00D52BA6">
      <w:pPr>
        <w:rPr>
          <w:rFonts w:ascii="Arial" w:hAnsi="Arial" w:cs="Arial"/>
          <w:sz w:val="22"/>
          <w:szCs w:val="22"/>
        </w:rPr>
      </w:pPr>
      <w:r w:rsidRPr="577DD0BE">
        <w:rPr>
          <w:rFonts w:ascii="Arial" w:hAnsi="Arial" w:cs="Arial"/>
          <w:sz w:val="22"/>
          <w:szCs w:val="22"/>
        </w:rPr>
        <w:t xml:space="preserve">The benefits of </w:t>
      </w:r>
      <w:r w:rsidR="00B968A4" w:rsidRPr="577DD0BE">
        <w:rPr>
          <w:rFonts w:ascii="Arial" w:hAnsi="Arial" w:cs="Arial"/>
          <w:sz w:val="22"/>
          <w:szCs w:val="22"/>
        </w:rPr>
        <w:t xml:space="preserve">reduced </w:t>
      </w:r>
      <w:r w:rsidRPr="577DD0BE">
        <w:rPr>
          <w:rFonts w:ascii="Arial" w:hAnsi="Arial" w:cs="Arial"/>
          <w:sz w:val="22"/>
          <w:szCs w:val="22"/>
        </w:rPr>
        <w:t>speed limits are well</w:t>
      </w:r>
      <w:r w:rsidR="285828B0" w:rsidRPr="577DD0BE">
        <w:rPr>
          <w:rFonts w:ascii="Arial" w:hAnsi="Arial" w:cs="Arial"/>
          <w:sz w:val="22"/>
          <w:szCs w:val="22"/>
        </w:rPr>
        <w:t xml:space="preserve"> </w:t>
      </w:r>
      <w:r w:rsidRPr="577DD0BE">
        <w:rPr>
          <w:rFonts w:ascii="Arial" w:hAnsi="Arial" w:cs="Arial"/>
          <w:sz w:val="22"/>
          <w:szCs w:val="22"/>
        </w:rPr>
        <w:t xml:space="preserve">documented. They contribute significantly to improving road safety, reducing the number and severity of accidents, creating a safer environment for vulnerable road users </w:t>
      </w:r>
      <w:r w:rsidR="00FF2148" w:rsidRPr="577DD0BE">
        <w:rPr>
          <w:rFonts w:ascii="Arial" w:hAnsi="Arial" w:cs="Arial"/>
          <w:sz w:val="22"/>
          <w:szCs w:val="22"/>
        </w:rPr>
        <w:t xml:space="preserve">and </w:t>
      </w:r>
      <w:r w:rsidR="00F905B8" w:rsidRPr="577DD0BE">
        <w:rPr>
          <w:rFonts w:ascii="Arial" w:hAnsi="Arial" w:cs="Arial"/>
          <w:sz w:val="22"/>
          <w:szCs w:val="22"/>
        </w:rPr>
        <w:t xml:space="preserve">encourage </w:t>
      </w:r>
      <w:r w:rsidR="00FF2148" w:rsidRPr="577DD0BE">
        <w:rPr>
          <w:rFonts w:ascii="Arial" w:hAnsi="Arial" w:cs="Arial"/>
          <w:sz w:val="22"/>
          <w:szCs w:val="22"/>
        </w:rPr>
        <w:t>more cycling and walking</w:t>
      </w:r>
      <w:r w:rsidRPr="577DD0BE">
        <w:rPr>
          <w:rFonts w:ascii="Arial" w:hAnsi="Arial" w:cs="Arial"/>
          <w:sz w:val="22"/>
          <w:szCs w:val="22"/>
        </w:rPr>
        <w:t xml:space="preserve">. Additionally, lower speed limits have been shown to enhance the overall quality of life by reducing traffic noise and pollution, promoting healthier lifestyles, and fostering a </w:t>
      </w:r>
      <w:r w:rsidR="006B3F04" w:rsidRPr="577DD0BE">
        <w:rPr>
          <w:rFonts w:ascii="Arial" w:hAnsi="Arial" w:cs="Arial"/>
          <w:sz w:val="22"/>
          <w:szCs w:val="22"/>
        </w:rPr>
        <w:t>g</w:t>
      </w:r>
      <w:r w:rsidRPr="577DD0BE">
        <w:rPr>
          <w:rFonts w:ascii="Arial" w:hAnsi="Arial" w:cs="Arial"/>
          <w:sz w:val="22"/>
          <w:szCs w:val="22"/>
        </w:rPr>
        <w:t>reater sense of community.</w:t>
      </w:r>
    </w:p>
    <w:p w14:paraId="251255C1" w14:textId="3E2A3A1C" w:rsidR="00941973" w:rsidRDefault="00D52BA6" w:rsidP="00D52BA6">
      <w:pPr>
        <w:rPr>
          <w:rFonts w:ascii="Arial" w:hAnsi="Arial" w:cs="Arial"/>
          <w:sz w:val="22"/>
          <w:szCs w:val="22"/>
        </w:rPr>
      </w:pPr>
      <w:r w:rsidRPr="00F6116D">
        <w:rPr>
          <w:rFonts w:ascii="Arial" w:hAnsi="Arial" w:cs="Arial"/>
          <w:sz w:val="22"/>
          <w:szCs w:val="22"/>
        </w:rPr>
        <w:t xml:space="preserve">To ensure the successful implementation of this initiative, </w:t>
      </w:r>
      <w:r w:rsidR="009960CA">
        <w:rPr>
          <w:rFonts w:ascii="Arial" w:hAnsi="Arial" w:cs="Arial"/>
          <w:sz w:val="22"/>
          <w:szCs w:val="22"/>
        </w:rPr>
        <w:t>we</w:t>
      </w:r>
      <w:r w:rsidRPr="00F6116D">
        <w:rPr>
          <w:rFonts w:ascii="Arial" w:hAnsi="Arial" w:cs="Arial"/>
          <w:sz w:val="22"/>
          <w:szCs w:val="22"/>
        </w:rPr>
        <w:t xml:space="preserve"> will be assessing requests for </w:t>
      </w:r>
      <w:r w:rsidR="00B968A4" w:rsidRPr="00F6116D">
        <w:rPr>
          <w:rFonts w:ascii="Arial" w:hAnsi="Arial" w:cs="Arial"/>
          <w:sz w:val="22"/>
          <w:szCs w:val="22"/>
        </w:rPr>
        <w:t xml:space="preserve">speed limit reductions </w:t>
      </w:r>
      <w:r w:rsidR="00B47214" w:rsidRPr="00F6116D">
        <w:rPr>
          <w:rFonts w:ascii="Arial" w:hAnsi="Arial" w:cs="Arial"/>
          <w:sz w:val="22"/>
          <w:szCs w:val="22"/>
        </w:rPr>
        <w:t>so</w:t>
      </w:r>
      <w:r w:rsidR="00F62A53" w:rsidRPr="00F6116D">
        <w:rPr>
          <w:rFonts w:ascii="Arial" w:hAnsi="Arial" w:cs="Arial"/>
          <w:sz w:val="22"/>
          <w:szCs w:val="22"/>
        </w:rPr>
        <w:t xml:space="preserve"> </w:t>
      </w:r>
      <w:r w:rsidR="00941973">
        <w:rPr>
          <w:rFonts w:ascii="Arial" w:hAnsi="Arial" w:cs="Arial"/>
          <w:sz w:val="22"/>
          <w:szCs w:val="22"/>
        </w:rPr>
        <w:t>we can</w:t>
      </w:r>
      <w:r w:rsidRPr="00F6116D">
        <w:rPr>
          <w:rFonts w:ascii="Arial" w:hAnsi="Arial" w:cs="Arial"/>
          <w:sz w:val="22"/>
          <w:szCs w:val="22"/>
        </w:rPr>
        <w:t xml:space="preserve"> </w:t>
      </w:r>
      <w:r w:rsidR="00B47214" w:rsidRPr="00F6116D">
        <w:rPr>
          <w:rFonts w:ascii="Arial" w:hAnsi="Arial" w:cs="Arial"/>
          <w:sz w:val="22"/>
          <w:szCs w:val="22"/>
        </w:rPr>
        <w:t xml:space="preserve">plan </w:t>
      </w:r>
      <w:r w:rsidRPr="00F6116D">
        <w:rPr>
          <w:rFonts w:ascii="Arial" w:hAnsi="Arial" w:cs="Arial"/>
          <w:sz w:val="22"/>
          <w:szCs w:val="22"/>
        </w:rPr>
        <w:t>their delivery over the three-year period.</w:t>
      </w:r>
      <w:r w:rsidR="00D46BBE">
        <w:rPr>
          <w:rFonts w:ascii="Arial" w:hAnsi="Arial" w:cs="Arial"/>
          <w:sz w:val="22"/>
          <w:szCs w:val="22"/>
        </w:rPr>
        <w:t xml:space="preserve"> </w:t>
      </w:r>
      <w:r w:rsidRPr="00F6116D">
        <w:rPr>
          <w:rFonts w:ascii="Arial" w:hAnsi="Arial" w:cs="Arial"/>
          <w:sz w:val="22"/>
          <w:szCs w:val="22"/>
        </w:rPr>
        <w:t xml:space="preserve">It is essential that requests have the support of parish councils, </w:t>
      </w:r>
      <w:r w:rsidR="00F62A53" w:rsidRPr="00F6116D">
        <w:rPr>
          <w:rFonts w:ascii="Arial" w:hAnsi="Arial" w:cs="Arial"/>
          <w:sz w:val="22"/>
          <w:szCs w:val="22"/>
        </w:rPr>
        <w:t xml:space="preserve">or </w:t>
      </w:r>
      <w:r w:rsidRPr="00F6116D">
        <w:rPr>
          <w:rFonts w:ascii="Arial" w:hAnsi="Arial" w:cs="Arial"/>
          <w:sz w:val="22"/>
          <w:szCs w:val="22"/>
        </w:rPr>
        <w:t>district</w:t>
      </w:r>
      <w:r w:rsidR="00F62A53" w:rsidRPr="00F6116D">
        <w:rPr>
          <w:rFonts w:ascii="Arial" w:hAnsi="Arial" w:cs="Arial"/>
          <w:sz w:val="22"/>
          <w:szCs w:val="22"/>
        </w:rPr>
        <w:t xml:space="preserve"> councillors in unparished areas,</w:t>
      </w:r>
      <w:r w:rsidRPr="00F6116D">
        <w:rPr>
          <w:rFonts w:ascii="Arial" w:hAnsi="Arial" w:cs="Arial"/>
          <w:sz w:val="22"/>
          <w:szCs w:val="22"/>
        </w:rPr>
        <w:t xml:space="preserve"> and county councillors. </w:t>
      </w:r>
    </w:p>
    <w:p w14:paraId="2F681034" w14:textId="77777777" w:rsidR="00A14D57" w:rsidRDefault="00EF66B8" w:rsidP="0089731C">
      <w:pPr>
        <w:pStyle w:val="ListParagraph"/>
        <w:numPr>
          <w:ilvl w:val="0"/>
          <w:numId w:val="15"/>
        </w:numPr>
        <w:rPr>
          <w:rFonts w:ascii="Arial" w:hAnsi="Arial" w:cs="Arial"/>
          <w:sz w:val="22"/>
          <w:szCs w:val="22"/>
        </w:rPr>
      </w:pPr>
      <w:r w:rsidRPr="00F6116D">
        <w:rPr>
          <w:rFonts w:ascii="Arial" w:hAnsi="Arial" w:cs="Arial"/>
          <w:sz w:val="22"/>
          <w:szCs w:val="22"/>
        </w:rPr>
        <w:t>Our Community 20s eng</w:t>
      </w:r>
      <w:r w:rsidR="002D045A" w:rsidRPr="00F6116D">
        <w:rPr>
          <w:rFonts w:ascii="Arial" w:hAnsi="Arial" w:cs="Arial"/>
          <w:sz w:val="22"/>
          <w:szCs w:val="22"/>
        </w:rPr>
        <w:t>ag</w:t>
      </w:r>
      <w:r w:rsidRPr="00F6116D">
        <w:rPr>
          <w:rFonts w:ascii="Arial" w:hAnsi="Arial" w:cs="Arial"/>
          <w:sz w:val="22"/>
          <w:szCs w:val="22"/>
        </w:rPr>
        <w:t xml:space="preserve">ement will seek to understand the appetite for 20mph limits to be the norm in your area on roads where communities live and work </w:t>
      </w:r>
      <w:r w:rsidR="002D045A" w:rsidRPr="00F6116D">
        <w:rPr>
          <w:rFonts w:ascii="Arial" w:hAnsi="Arial" w:cs="Arial"/>
          <w:sz w:val="22"/>
          <w:szCs w:val="22"/>
        </w:rPr>
        <w:t>and</w:t>
      </w:r>
      <w:r w:rsidR="00767E53" w:rsidRPr="00F6116D">
        <w:rPr>
          <w:rFonts w:ascii="Arial" w:hAnsi="Arial" w:cs="Arial"/>
          <w:sz w:val="22"/>
          <w:szCs w:val="22"/>
        </w:rPr>
        <w:t>/or</w:t>
      </w:r>
      <w:r w:rsidR="002D045A" w:rsidRPr="00F6116D">
        <w:rPr>
          <w:rFonts w:ascii="Arial" w:hAnsi="Arial" w:cs="Arial"/>
          <w:sz w:val="22"/>
          <w:szCs w:val="22"/>
        </w:rPr>
        <w:t xml:space="preserve"> </w:t>
      </w:r>
      <w:r w:rsidR="00767E53" w:rsidRPr="00F6116D">
        <w:rPr>
          <w:rFonts w:ascii="Arial" w:hAnsi="Arial" w:cs="Arial"/>
          <w:sz w:val="22"/>
          <w:szCs w:val="22"/>
        </w:rPr>
        <w:t>which</w:t>
      </w:r>
      <w:r w:rsidR="002D045A" w:rsidRPr="00F6116D">
        <w:rPr>
          <w:rFonts w:ascii="Arial" w:hAnsi="Arial" w:cs="Arial"/>
          <w:sz w:val="22"/>
          <w:szCs w:val="22"/>
        </w:rPr>
        <w:t xml:space="preserve"> are used by vulnerable road users such as children and older people</w:t>
      </w:r>
      <w:r w:rsidRPr="00F6116D">
        <w:rPr>
          <w:rFonts w:ascii="Arial" w:hAnsi="Arial" w:cs="Arial"/>
          <w:sz w:val="22"/>
          <w:szCs w:val="22"/>
        </w:rPr>
        <w:t>.</w:t>
      </w:r>
    </w:p>
    <w:p w14:paraId="24D2344E" w14:textId="6FA64863" w:rsidR="00D53D28" w:rsidRPr="00A14D57" w:rsidRDefault="00D52BA6" w:rsidP="0089731C">
      <w:pPr>
        <w:pStyle w:val="ListParagraph"/>
        <w:numPr>
          <w:ilvl w:val="0"/>
          <w:numId w:val="15"/>
        </w:numPr>
        <w:rPr>
          <w:rFonts w:ascii="Arial" w:hAnsi="Arial" w:cs="Arial"/>
          <w:sz w:val="22"/>
          <w:szCs w:val="22"/>
        </w:rPr>
      </w:pPr>
      <w:r w:rsidRPr="00A14D57">
        <w:rPr>
          <w:rFonts w:ascii="Arial" w:hAnsi="Arial" w:cs="Arial"/>
          <w:sz w:val="22"/>
          <w:szCs w:val="22"/>
        </w:rPr>
        <w:t xml:space="preserve">Our </w:t>
      </w:r>
      <w:r w:rsidR="002D045A" w:rsidRPr="00A14D57">
        <w:rPr>
          <w:rFonts w:ascii="Arial" w:hAnsi="Arial" w:cs="Arial"/>
          <w:sz w:val="22"/>
          <w:szCs w:val="22"/>
        </w:rPr>
        <w:t xml:space="preserve">Safer Roads </w:t>
      </w:r>
      <w:r w:rsidR="00DC1FA9" w:rsidRPr="00A14D57">
        <w:rPr>
          <w:rFonts w:ascii="Arial" w:hAnsi="Arial" w:cs="Arial"/>
          <w:sz w:val="22"/>
          <w:szCs w:val="22"/>
        </w:rPr>
        <w:t>initiative</w:t>
      </w:r>
      <w:r w:rsidR="008A64B0" w:rsidRPr="00A14D57">
        <w:rPr>
          <w:rFonts w:ascii="Arial" w:hAnsi="Arial" w:cs="Arial"/>
          <w:sz w:val="22"/>
          <w:szCs w:val="22"/>
        </w:rPr>
        <w:t xml:space="preserve"> </w:t>
      </w:r>
      <w:r w:rsidR="002D045A" w:rsidRPr="00A14D57">
        <w:rPr>
          <w:rFonts w:ascii="Arial" w:hAnsi="Arial" w:cs="Arial"/>
          <w:sz w:val="22"/>
          <w:szCs w:val="22"/>
        </w:rPr>
        <w:t>will</w:t>
      </w:r>
      <w:r w:rsidRPr="00A14D57">
        <w:rPr>
          <w:rFonts w:ascii="Arial" w:hAnsi="Arial" w:cs="Arial"/>
          <w:sz w:val="22"/>
          <w:szCs w:val="22"/>
        </w:rPr>
        <w:t xml:space="preserve"> </w:t>
      </w:r>
      <w:r w:rsidR="00A14D57" w:rsidRPr="00A14D57">
        <w:rPr>
          <w:rFonts w:ascii="Arial" w:hAnsi="Arial" w:cs="Arial"/>
          <w:sz w:val="22"/>
          <w:szCs w:val="22"/>
        </w:rPr>
        <w:t>focus</w:t>
      </w:r>
      <w:r w:rsidR="00A14D57">
        <w:rPr>
          <w:rFonts w:ascii="Arial" w:hAnsi="Arial" w:cs="Arial"/>
          <w:sz w:val="22"/>
          <w:szCs w:val="22"/>
        </w:rPr>
        <w:t xml:space="preserve"> </w:t>
      </w:r>
      <w:r w:rsidR="00557795">
        <w:rPr>
          <w:rFonts w:ascii="Arial" w:hAnsi="Arial" w:cs="Arial"/>
          <w:sz w:val="22"/>
          <w:szCs w:val="22"/>
        </w:rPr>
        <w:t xml:space="preserve">on </w:t>
      </w:r>
      <w:r w:rsidR="002D045A" w:rsidRPr="00A14D57">
        <w:rPr>
          <w:rFonts w:ascii="Arial" w:hAnsi="Arial" w:cs="Arial"/>
          <w:sz w:val="22"/>
          <w:szCs w:val="22"/>
        </w:rPr>
        <w:t>reducing speed limits</w:t>
      </w:r>
      <w:r w:rsidR="005232D7" w:rsidRPr="00A14D57">
        <w:rPr>
          <w:rFonts w:ascii="Arial" w:hAnsi="Arial" w:cs="Arial"/>
          <w:sz w:val="22"/>
          <w:szCs w:val="22"/>
        </w:rPr>
        <w:t>,</w:t>
      </w:r>
      <w:r w:rsidR="00900F30" w:rsidRPr="00A14D57">
        <w:rPr>
          <w:rFonts w:ascii="Arial" w:hAnsi="Arial" w:cs="Arial"/>
          <w:sz w:val="22"/>
          <w:szCs w:val="22"/>
        </w:rPr>
        <w:t xml:space="preserve"> </w:t>
      </w:r>
      <w:r w:rsidR="00D5614D" w:rsidRPr="00A14D57">
        <w:rPr>
          <w:rFonts w:ascii="Arial" w:hAnsi="Arial" w:cs="Arial"/>
          <w:sz w:val="22"/>
          <w:szCs w:val="22"/>
        </w:rPr>
        <w:t xml:space="preserve">on </w:t>
      </w:r>
      <w:r w:rsidR="005232D7" w:rsidRPr="00A14D57">
        <w:rPr>
          <w:rFonts w:ascii="Arial" w:hAnsi="Arial" w:cs="Arial"/>
          <w:sz w:val="22"/>
          <w:szCs w:val="22"/>
        </w:rPr>
        <w:t xml:space="preserve">roads </w:t>
      </w:r>
      <w:r w:rsidR="00B968A4" w:rsidRPr="00A14D57">
        <w:rPr>
          <w:rFonts w:ascii="Arial" w:hAnsi="Arial" w:cs="Arial"/>
          <w:sz w:val="22"/>
          <w:szCs w:val="22"/>
        </w:rPr>
        <w:t>where there have been casualties</w:t>
      </w:r>
      <w:r w:rsidR="005232D7" w:rsidRPr="00A14D57">
        <w:rPr>
          <w:rFonts w:ascii="Arial" w:hAnsi="Arial" w:cs="Arial"/>
          <w:sz w:val="22"/>
          <w:szCs w:val="22"/>
        </w:rPr>
        <w:t>.</w:t>
      </w:r>
    </w:p>
    <w:p w14:paraId="4DE37FAC" w14:textId="7AD71A61" w:rsidR="00D53D28" w:rsidRPr="00F6116D" w:rsidRDefault="00CE3A0F" w:rsidP="00D52BA6">
      <w:pPr>
        <w:rPr>
          <w:rFonts w:ascii="Arial" w:hAnsi="Arial" w:cs="Arial"/>
          <w:sz w:val="22"/>
          <w:szCs w:val="22"/>
        </w:rPr>
      </w:pPr>
      <w:r w:rsidRPr="577DD0BE">
        <w:rPr>
          <w:rFonts w:ascii="Arial" w:hAnsi="Arial" w:cs="Arial"/>
          <w:sz w:val="22"/>
          <w:szCs w:val="22"/>
        </w:rPr>
        <w:t xml:space="preserve">In most cases, particularly for </w:t>
      </w:r>
      <w:r w:rsidR="00D53D28" w:rsidRPr="577DD0BE">
        <w:rPr>
          <w:rFonts w:ascii="Arial" w:hAnsi="Arial" w:cs="Arial"/>
          <w:sz w:val="22"/>
          <w:szCs w:val="22"/>
        </w:rPr>
        <w:t>20mph speed limits</w:t>
      </w:r>
      <w:r w:rsidRPr="577DD0BE">
        <w:rPr>
          <w:rFonts w:ascii="Arial" w:hAnsi="Arial" w:cs="Arial"/>
          <w:sz w:val="22"/>
          <w:szCs w:val="22"/>
        </w:rPr>
        <w:t>, we expect these wi</w:t>
      </w:r>
      <w:r w:rsidR="00D53D28" w:rsidRPr="577DD0BE">
        <w:rPr>
          <w:rFonts w:ascii="Arial" w:hAnsi="Arial" w:cs="Arial"/>
          <w:sz w:val="22"/>
          <w:szCs w:val="22"/>
        </w:rPr>
        <w:t xml:space="preserve">ll be signage-only </w:t>
      </w:r>
      <w:r w:rsidRPr="577DD0BE">
        <w:rPr>
          <w:rFonts w:ascii="Arial" w:hAnsi="Arial" w:cs="Arial"/>
          <w:sz w:val="22"/>
          <w:szCs w:val="22"/>
        </w:rPr>
        <w:t xml:space="preserve">schemes </w:t>
      </w:r>
      <w:r w:rsidR="00D53D28" w:rsidRPr="577DD0BE">
        <w:rPr>
          <w:rFonts w:ascii="Arial" w:hAnsi="Arial" w:cs="Arial"/>
          <w:sz w:val="22"/>
          <w:szCs w:val="22"/>
        </w:rPr>
        <w:t xml:space="preserve">and therefore traffic calming works are outside the scope and will not be funded by </w:t>
      </w:r>
      <w:r w:rsidR="007A5755" w:rsidRPr="577DD0BE">
        <w:rPr>
          <w:rFonts w:ascii="Arial" w:hAnsi="Arial" w:cs="Arial"/>
          <w:sz w:val="22"/>
          <w:szCs w:val="22"/>
        </w:rPr>
        <w:t>us</w:t>
      </w:r>
      <w:r w:rsidR="00D53D28" w:rsidRPr="577DD0BE">
        <w:rPr>
          <w:rFonts w:ascii="Arial" w:hAnsi="Arial" w:cs="Arial"/>
          <w:sz w:val="22"/>
          <w:szCs w:val="22"/>
        </w:rPr>
        <w:t xml:space="preserve">. Parish, </w:t>
      </w:r>
      <w:r w:rsidR="007A5755" w:rsidRPr="577DD0BE">
        <w:rPr>
          <w:rFonts w:ascii="Arial" w:hAnsi="Arial" w:cs="Arial"/>
          <w:sz w:val="22"/>
          <w:szCs w:val="22"/>
        </w:rPr>
        <w:t>t</w:t>
      </w:r>
      <w:r w:rsidR="00D53D28" w:rsidRPr="577DD0BE">
        <w:rPr>
          <w:rFonts w:ascii="Arial" w:hAnsi="Arial" w:cs="Arial"/>
          <w:sz w:val="22"/>
          <w:szCs w:val="22"/>
        </w:rPr>
        <w:t xml:space="preserve">own, and </w:t>
      </w:r>
      <w:r w:rsidR="007A5755" w:rsidRPr="577DD0BE">
        <w:rPr>
          <w:rFonts w:ascii="Arial" w:hAnsi="Arial" w:cs="Arial"/>
          <w:sz w:val="22"/>
          <w:szCs w:val="22"/>
        </w:rPr>
        <w:t>d</w:t>
      </w:r>
      <w:r w:rsidR="00D53D28" w:rsidRPr="577DD0BE">
        <w:rPr>
          <w:rFonts w:ascii="Arial" w:hAnsi="Arial" w:cs="Arial"/>
          <w:sz w:val="22"/>
          <w:szCs w:val="22"/>
        </w:rPr>
        <w:t xml:space="preserve">istrict </w:t>
      </w:r>
      <w:r w:rsidR="007A5755" w:rsidRPr="577DD0BE">
        <w:rPr>
          <w:rFonts w:ascii="Arial" w:hAnsi="Arial" w:cs="Arial"/>
          <w:sz w:val="22"/>
          <w:szCs w:val="22"/>
        </w:rPr>
        <w:t>c</w:t>
      </w:r>
      <w:r w:rsidR="00D53D28" w:rsidRPr="577DD0BE">
        <w:rPr>
          <w:rFonts w:ascii="Arial" w:hAnsi="Arial" w:cs="Arial"/>
          <w:sz w:val="22"/>
          <w:szCs w:val="22"/>
        </w:rPr>
        <w:t xml:space="preserve">ouncils may wish to fund traffic calming measures with </w:t>
      </w:r>
      <w:r w:rsidR="007A5755" w:rsidRPr="577DD0BE">
        <w:rPr>
          <w:rFonts w:ascii="Arial" w:hAnsi="Arial" w:cs="Arial"/>
          <w:sz w:val="22"/>
          <w:szCs w:val="22"/>
        </w:rPr>
        <w:t xml:space="preserve">our </w:t>
      </w:r>
      <w:r w:rsidR="00D53D28" w:rsidRPr="577DD0BE">
        <w:rPr>
          <w:rFonts w:ascii="Arial" w:hAnsi="Arial" w:cs="Arial"/>
          <w:sz w:val="22"/>
          <w:szCs w:val="22"/>
        </w:rPr>
        <w:t>approval</w:t>
      </w:r>
      <w:r w:rsidR="655499C0" w:rsidRPr="577DD0BE">
        <w:rPr>
          <w:rFonts w:ascii="Arial" w:hAnsi="Arial" w:cs="Arial"/>
          <w:sz w:val="22"/>
          <w:szCs w:val="22"/>
        </w:rPr>
        <w:t>.</w:t>
      </w:r>
    </w:p>
    <w:p w14:paraId="18A7E8AA" w14:textId="02842A38" w:rsidR="00797A1F" w:rsidRPr="00F6116D" w:rsidRDefault="00F23ADA" w:rsidP="00D52BA6">
      <w:pPr>
        <w:rPr>
          <w:rFonts w:ascii="Arial" w:hAnsi="Arial" w:cs="Arial"/>
          <w:sz w:val="22"/>
          <w:szCs w:val="22"/>
        </w:rPr>
      </w:pPr>
      <w:r w:rsidRPr="00F6116D">
        <w:rPr>
          <w:rFonts w:ascii="Arial" w:hAnsi="Arial" w:cs="Arial"/>
          <w:sz w:val="22"/>
          <w:szCs w:val="22"/>
        </w:rPr>
        <w:t xml:space="preserve">Initially we want to understand the level of interest in our proposals hence </w:t>
      </w:r>
      <w:r w:rsidR="00797A1F" w:rsidRPr="00F6116D">
        <w:rPr>
          <w:rFonts w:ascii="Arial" w:hAnsi="Arial" w:cs="Arial"/>
          <w:sz w:val="22"/>
          <w:szCs w:val="22"/>
        </w:rPr>
        <w:t>we’d like you</w:t>
      </w:r>
      <w:r w:rsidR="00CE3A0F" w:rsidRPr="00F6116D">
        <w:rPr>
          <w:rFonts w:ascii="Arial" w:hAnsi="Arial" w:cs="Arial"/>
          <w:sz w:val="22"/>
          <w:szCs w:val="22"/>
        </w:rPr>
        <w:t>r</w:t>
      </w:r>
      <w:r w:rsidR="00797A1F" w:rsidRPr="00F6116D">
        <w:rPr>
          <w:rFonts w:ascii="Arial" w:hAnsi="Arial" w:cs="Arial"/>
          <w:sz w:val="22"/>
          <w:szCs w:val="22"/>
        </w:rPr>
        <w:t xml:space="preserve"> feedback</w:t>
      </w:r>
      <w:r w:rsidR="00F62A53" w:rsidRPr="00F6116D">
        <w:rPr>
          <w:rFonts w:ascii="Arial" w:hAnsi="Arial" w:cs="Arial"/>
          <w:sz w:val="22"/>
          <w:szCs w:val="22"/>
        </w:rPr>
        <w:t xml:space="preserve">, </w:t>
      </w:r>
      <w:r w:rsidR="001C4920" w:rsidRPr="00F6116D">
        <w:rPr>
          <w:rFonts w:ascii="Arial" w:hAnsi="Arial" w:cs="Arial"/>
          <w:b/>
          <w:bCs/>
          <w:sz w:val="22"/>
          <w:szCs w:val="22"/>
        </w:rPr>
        <w:t>as an expression of interest at this stage</w:t>
      </w:r>
      <w:r w:rsidR="00797A1F" w:rsidRPr="00F6116D">
        <w:rPr>
          <w:rFonts w:ascii="Arial" w:hAnsi="Arial" w:cs="Arial"/>
          <w:sz w:val="22"/>
          <w:szCs w:val="22"/>
        </w:rPr>
        <w:t xml:space="preserve"> on </w:t>
      </w:r>
      <w:r w:rsidR="00B47214" w:rsidRPr="00F6116D">
        <w:rPr>
          <w:rFonts w:ascii="Arial" w:hAnsi="Arial" w:cs="Arial"/>
          <w:sz w:val="22"/>
          <w:szCs w:val="22"/>
        </w:rPr>
        <w:t>two</w:t>
      </w:r>
      <w:r w:rsidR="00797A1F" w:rsidRPr="00F6116D">
        <w:rPr>
          <w:rFonts w:ascii="Arial" w:hAnsi="Arial" w:cs="Arial"/>
          <w:sz w:val="22"/>
          <w:szCs w:val="22"/>
        </w:rPr>
        <w:t xml:space="preserve"> issues:</w:t>
      </w:r>
    </w:p>
    <w:p w14:paraId="0943B97B" w14:textId="3A22550F" w:rsidR="00797A1F" w:rsidRPr="00F6116D" w:rsidRDefault="00797A1F" w:rsidP="002835C8">
      <w:pPr>
        <w:pStyle w:val="ListParagraph"/>
        <w:numPr>
          <w:ilvl w:val="0"/>
          <w:numId w:val="13"/>
        </w:numPr>
        <w:rPr>
          <w:rFonts w:ascii="Arial" w:hAnsi="Arial" w:cs="Arial"/>
          <w:sz w:val="22"/>
          <w:szCs w:val="22"/>
        </w:rPr>
      </w:pPr>
      <w:r w:rsidRPr="577DD0BE">
        <w:rPr>
          <w:rFonts w:ascii="Arial" w:hAnsi="Arial" w:cs="Arial"/>
          <w:sz w:val="22"/>
          <w:szCs w:val="22"/>
        </w:rPr>
        <w:t xml:space="preserve">Whether you </w:t>
      </w:r>
      <w:r w:rsidR="00F23ADA" w:rsidRPr="577DD0BE">
        <w:rPr>
          <w:rFonts w:ascii="Arial" w:hAnsi="Arial" w:cs="Arial"/>
          <w:sz w:val="22"/>
          <w:szCs w:val="22"/>
        </w:rPr>
        <w:t xml:space="preserve">would like to be considered for </w:t>
      </w:r>
      <w:r w:rsidR="002C4DAE" w:rsidRPr="577DD0BE">
        <w:rPr>
          <w:rFonts w:ascii="Arial" w:hAnsi="Arial" w:cs="Arial"/>
          <w:sz w:val="22"/>
          <w:szCs w:val="22"/>
        </w:rPr>
        <w:t xml:space="preserve">Community 20s </w:t>
      </w:r>
      <w:r w:rsidRPr="577DD0BE">
        <w:rPr>
          <w:rFonts w:ascii="Arial" w:hAnsi="Arial" w:cs="Arial"/>
          <w:sz w:val="22"/>
          <w:szCs w:val="22"/>
        </w:rPr>
        <w:t>o</w:t>
      </w:r>
      <w:r w:rsidR="00F23ADA" w:rsidRPr="577DD0BE">
        <w:rPr>
          <w:rFonts w:ascii="Arial" w:hAnsi="Arial" w:cs="Arial"/>
          <w:sz w:val="22"/>
          <w:szCs w:val="22"/>
        </w:rPr>
        <w:t>n some</w:t>
      </w:r>
      <w:r w:rsidRPr="577DD0BE">
        <w:rPr>
          <w:rFonts w:ascii="Arial" w:hAnsi="Arial" w:cs="Arial"/>
          <w:sz w:val="22"/>
          <w:szCs w:val="22"/>
        </w:rPr>
        <w:t xml:space="preserve"> </w:t>
      </w:r>
      <w:r w:rsidR="00F23ADA" w:rsidRPr="577DD0BE">
        <w:rPr>
          <w:rFonts w:ascii="Arial" w:hAnsi="Arial" w:cs="Arial"/>
          <w:sz w:val="22"/>
          <w:szCs w:val="22"/>
        </w:rPr>
        <w:t>roads within your area</w:t>
      </w:r>
      <w:r w:rsidRPr="577DD0BE">
        <w:rPr>
          <w:rFonts w:ascii="Arial" w:hAnsi="Arial" w:cs="Arial"/>
          <w:sz w:val="22"/>
          <w:szCs w:val="22"/>
        </w:rPr>
        <w:t xml:space="preserve">, </w:t>
      </w:r>
      <w:r w:rsidR="009C4DC0" w:rsidRPr="577DD0BE">
        <w:rPr>
          <w:rFonts w:ascii="Arial" w:hAnsi="Arial" w:cs="Arial"/>
          <w:sz w:val="22"/>
          <w:szCs w:val="22"/>
        </w:rPr>
        <w:t xml:space="preserve">(yes or no). </w:t>
      </w:r>
      <w:r w:rsidRPr="577DD0BE">
        <w:rPr>
          <w:rFonts w:ascii="Arial" w:hAnsi="Arial" w:cs="Arial"/>
          <w:sz w:val="22"/>
          <w:szCs w:val="22"/>
        </w:rPr>
        <w:t xml:space="preserve">and </w:t>
      </w:r>
    </w:p>
    <w:p w14:paraId="3446589A" w14:textId="6BD3F169" w:rsidR="00797A1F" w:rsidRPr="00F6116D" w:rsidRDefault="00797A1F" w:rsidP="002835C8">
      <w:pPr>
        <w:pStyle w:val="ListParagraph"/>
        <w:numPr>
          <w:ilvl w:val="0"/>
          <w:numId w:val="13"/>
        </w:numPr>
        <w:rPr>
          <w:rFonts w:ascii="Arial" w:hAnsi="Arial" w:cs="Arial"/>
          <w:sz w:val="22"/>
          <w:szCs w:val="22"/>
        </w:rPr>
      </w:pPr>
      <w:r w:rsidRPr="00F6116D">
        <w:rPr>
          <w:rFonts w:ascii="Arial" w:hAnsi="Arial" w:cs="Arial"/>
          <w:sz w:val="22"/>
          <w:szCs w:val="22"/>
        </w:rPr>
        <w:t xml:space="preserve">Whether there are other </w:t>
      </w:r>
      <w:r w:rsidR="009C4DC0" w:rsidRPr="00F6116D">
        <w:rPr>
          <w:rFonts w:ascii="Arial" w:hAnsi="Arial" w:cs="Arial"/>
          <w:sz w:val="22"/>
          <w:szCs w:val="22"/>
        </w:rPr>
        <w:t xml:space="preserve">(higher speed) </w:t>
      </w:r>
      <w:r w:rsidRPr="00F6116D">
        <w:rPr>
          <w:rFonts w:ascii="Arial" w:hAnsi="Arial" w:cs="Arial"/>
          <w:sz w:val="22"/>
          <w:szCs w:val="22"/>
        </w:rPr>
        <w:t>roads that you feel would benefit from a reduction in speed limit</w:t>
      </w:r>
      <w:r w:rsidR="002C4DAE" w:rsidRPr="00F6116D">
        <w:rPr>
          <w:rFonts w:ascii="Arial" w:hAnsi="Arial" w:cs="Arial"/>
          <w:sz w:val="22"/>
          <w:szCs w:val="22"/>
        </w:rPr>
        <w:t xml:space="preserve"> where you currently have safety concerns</w:t>
      </w:r>
      <w:r w:rsidR="009C4DC0" w:rsidRPr="00F6116D">
        <w:rPr>
          <w:rFonts w:ascii="Arial" w:hAnsi="Arial" w:cs="Arial"/>
          <w:sz w:val="22"/>
          <w:szCs w:val="22"/>
        </w:rPr>
        <w:t xml:space="preserve"> (yes or no)</w:t>
      </w:r>
      <w:r w:rsidRPr="00F6116D">
        <w:rPr>
          <w:rFonts w:ascii="Arial" w:hAnsi="Arial" w:cs="Arial"/>
          <w:sz w:val="22"/>
          <w:szCs w:val="22"/>
        </w:rPr>
        <w:t>.</w:t>
      </w:r>
    </w:p>
    <w:p w14:paraId="2B008856" w14:textId="5225E6F5" w:rsidR="00CF7751" w:rsidRDefault="00CF7751" w:rsidP="00CF7751">
      <w:pPr>
        <w:rPr>
          <w:rFonts w:ascii="Arial" w:hAnsi="Arial" w:cs="Arial"/>
          <w:sz w:val="22"/>
          <w:szCs w:val="22"/>
        </w:rPr>
      </w:pPr>
      <w:r w:rsidRPr="577DD0BE">
        <w:rPr>
          <w:rFonts w:ascii="Arial" w:hAnsi="Arial" w:cs="Arial"/>
          <w:sz w:val="22"/>
          <w:szCs w:val="22"/>
        </w:rPr>
        <w:t>We are asking that you provide</w:t>
      </w:r>
      <w:r w:rsidR="00F62A53" w:rsidRPr="577DD0BE">
        <w:rPr>
          <w:rFonts w:ascii="Arial" w:hAnsi="Arial" w:cs="Arial"/>
          <w:sz w:val="22"/>
          <w:szCs w:val="22"/>
        </w:rPr>
        <w:t xml:space="preserve"> this</w:t>
      </w:r>
      <w:r w:rsidRPr="577DD0BE">
        <w:rPr>
          <w:rFonts w:ascii="Arial" w:hAnsi="Arial" w:cs="Arial"/>
          <w:sz w:val="22"/>
          <w:szCs w:val="22"/>
        </w:rPr>
        <w:t xml:space="preserve"> </w:t>
      </w:r>
      <w:r w:rsidRPr="577DD0BE">
        <w:rPr>
          <w:rFonts w:ascii="Arial" w:hAnsi="Arial" w:cs="Arial"/>
          <w:b/>
          <w:bCs/>
          <w:sz w:val="22"/>
          <w:szCs w:val="22"/>
        </w:rPr>
        <w:t>initial feedback to us by 1</w:t>
      </w:r>
      <w:r w:rsidR="001C11F1" w:rsidRPr="577DD0BE">
        <w:rPr>
          <w:rFonts w:ascii="Arial" w:hAnsi="Arial" w:cs="Arial"/>
          <w:b/>
          <w:bCs/>
          <w:sz w:val="22"/>
          <w:szCs w:val="22"/>
        </w:rPr>
        <w:t>9</w:t>
      </w:r>
      <w:r w:rsidRPr="577DD0BE">
        <w:rPr>
          <w:rFonts w:ascii="Arial" w:hAnsi="Arial" w:cs="Arial"/>
          <w:b/>
          <w:bCs/>
          <w:sz w:val="22"/>
          <w:szCs w:val="22"/>
        </w:rPr>
        <w:t xml:space="preserve"> September</w:t>
      </w:r>
      <w:r w:rsidR="377F22DA" w:rsidRPr="577DD0BE">
        <w:rPr>
          <w:rFonts w:ascii="Arial" w:hAnsi="Arial" w:cs="Arial"/>
          <w:b/>
          <w:bCs/>
          <w:sz w:val="22"/>
          <w:szCs w:val="22"/>
        </w:rPr>
        <w:t>.</w:t>
      </w:r>
    </w:p>
    <w:p w14:paraId="1F425265" w14:textId="77777777" w:rsidR="00765D1C" w:rsidRDefault="006B3F04" w:rsidP="00CF7751">
      <w:pPr>
        <w:rPr>
          <w:rFonts w:ascii="Arial" w:hAnsi="Arial" w:cs="Arial"/>
          <w:sz w:val="22"/>
          <w:szCs w:val="22"/>
        </w:rPr>
      </w:pPr>
      <w:r w:rsidRPr="00E6469E">
        <w:rPr>
          <w:rFonts w:ascii="Arial" w:hAnsi="Arial" w:cs="Arial"/>
          <w:sz w:val="22"/>
          <w:szCs w:val="22"/>
        </w:rPr>
        <w:t>It’s also important for us to confirm that the responses are formally supported by the parish or town council (in parished areas)</w:t>
      </w:r>
      <w:r>
        <w:rPr>
          <w:rFonts w:ascii="Arial" w:hAnsi="Arial" w:cs="Arial"/>
          <w:sz w:val="22"/>
          <w:szCs w:val="22"/>
        </w:rPr>
        <w:t xml:space="preserve"> </w:t>
      </w:r>
      <w:r w:rsidRPr="00E6469E">
        <w:rPr>
          <w:rFonts w:ascii="Arial" w:hAnsi="Arial" w:cs="Arial"/>
          <w:sz w:val="22"/>
          <w:szCs w:val="22"/>
        </w:rPr>
        <w:t>hence</w:t>
      </w:r>
      <w:r>
        <w:rPr>
          <w:rFonts w:ascii="Arial" w:hAnsi="Arial" w:cs="Arial"/>
          <w:sz w:val="22"/>
          <w:szCs w:val="22"/>
        </w:rPr>
        <w:t xml:space="preserve"> </w:t>
      </w:r>
      <w:r w:rsidRPr="00E6469E">
        <w:rPr>
          <w:rFonts w:ascii="Arial" w:hAnsi="Arial" w:cs="Arial"/>
          <w:sz w:val="22"/>
          <w:szCs w:val="22"/>
        </w:rPr>
        <w:t xml:space="preserve">the </w:t>
      </w:r>
      <w:r>
        <w:rPr>
          <w:rFonts w:ascii="Arial" w:hAnsi="Arial" w:cs="Arial"/>
          <w:sz w:val="22"/>
          <w:szCs w:val="22"/>
        </w:rPr>
        <w:t xml:space="preserve">online </w:t>
      </w:r>
      <w:r w:rsidRPr="00E6469E">
        <w:rPr>
          <w:rFonts w:ascii="Arial" w:hAnsi="Arial" w:cs="Arial"/>
          <w:sz w:val="22"/>
          <w:szCs w:val="22"/>
        </w:rPr>
        <w:t xml:space="preserve">forms will also ask you to </w:t>
      </w:r>
      <w:r w:rsidRPr="00F6116D">
        <w:rPr>
          <w:rFonts w:ascii="Arial" w:hAnsi="Arial" w:cs="Arial"/>
          <w:b/>
          <w:bCs/>
          <w:sz w:val="22"/>
          <w:szCs w:val="22"/>
        </w:rPr>
        <w:t>confirm the date or meeting at which this was considered.</w:t>
      </w:r>
      <w:r>
        <w:rPr>
          <w:rFonts w:ascii="Arial" w:hAnsi="Arial" w:cs="Arial"/>
          <w:sz w:val="22"/>
          <w:szCs w:val="22"/>
        </w:rPr>
        <w:t xml:space="preserve"> </w:t>
      </w:r>
      <w:r w:rsidRPr="00E6469E">
        <w:rPr>
          <w:rFonts w:ascii="Arial" w:hAnsi="Arial" w:cs="Arial"/>
          <w:sz w:val="22"/>
          <w:szCs w:val="22"/>
        </w:rPr>
        <w:t>I appreciate that many communities have already made their feelings known on this subject, but this is a new programme, and we would ask you to bear with us by responding to this letter.</w:t>
      </w:r>
      <w:r>
        <w:rPr>
          <w:rFonts w:ascii="Arial" w:hAnsi="Arial" w:cs="Arial"/>
          <w:sz w:val="22"/>
          <w:szCs w:val="22"/>
        </w:rPr>
        <w:t xml:space="preserve"> </w:t>
      </w:r>
    </w:p>
    <w:p w14:paraId="29CF77A2" w14:textId="0D6CBAAE" w:rsidR="006B3F04" w:rsidRPr="00F6116D" w:rsidRDefault="006B3F04" w:rsidP="00CF7751">
      <w:pPr>
        <w:rPr>
          <w:rFonts w:ascii="Arial" w:hAnsi="Arial" w:cs="Arial"/>
          <w:sz w:val="22"/>
          <w:szCs w:val="22"/>
        </w:rPr>
      </w:pPr>
      <w:r w:rsidRPr="00E6469E">
        <w:rPr>
          <w:rFonts w:ascii="Arial" w:eastAsia="Aptos" w:hAnsi="Arial" w:cs="Arial"/>
          <w:sz w:val="22"/>
          <w:szCs w:val="22"/>
        </w:rPr>
        <w:lastRenderedPageBreak/>
        <w:t xml:space="preserve">Unfortunately, we are not able to just put up </w:t>
      </w:r>
      <w:r w:rsidR="00315436">
        <w:rPr>
          <w:rFonts w:ascii="Arial" w:eastAsia="Aptos" w:hAnsi="Arial" w:cs="Arial"/>
          <w:sz w:val="22"/>
          <w:szCs w:val="22"/>
        </w:rPr>
        <w:t xml:space="preserve">the </w:t>
      </w:r>
      <w:r w:rsidRPr="00E6469E">
        <w:rPr>
          <w:rFonts w:ascii="Arial" w:eastAsia="Aptos" w:hAnsi="Arial" w:cs="Arial"/>
          <w:sz w:val="22"/>
          <w:szCs w:val="22"/>
        </w:rPr>
        <w:t>signs introduc</w:t>
      </w:r>
      <w:r w:rsidR="00315436">
        <w:rPr>
          <w:rFonts w:ascii="Arial" w:eastAsia="Aptos" w:hAnsi="Arial" w:cs="Arial"/>
          <w:sz w:val="22"/>
          <w:szCs w:val="22"/>
        </w:rPr>
        <w:t>ing</w:t>
      </w:r>
      <w:r w:rsidRPr="00E6469E">
        <w:rPr>
          <w:rFonts w:ascii="Arial" w:eastAsia="Aptos" w:hAnsi="Arial" w:cs="Arial"/>
          <w:sz w:val="22"/>
          <w:szCs w:val="22"/>
        </w:rPr>
        <w:t xml:space="preserve"> the new speed limits and each request will require investigation and consultation with the police and emergency services and other partners like bus companies where a speed reduction request is on a bus route. We started working on the speed reduction initiative as soon as we came to power and are committed to its delivery. However, if we receive the number of requests we are expecting it could take several years to implement them. We will keep you informed of what is going on</w:t>
      </w:r>
      <w:r>
        <w:rPr>
          <w:rFonts w:ascii="Arial" w:eastAsia="Aptos" w:hAnsi="Arial" w:cs="Arial"/>
          <w:sz w:val="22"/>
          <w:szCs w:val="22"/>
        </w:rPr>
        <w:t>,</w:t>
      </w:r>
      <w:r w:rsidRPr="00E6469E">
        <w:rPr>
          <w:rFonts w:ascii="Arial" w:eastAsia="Aptos" w:hAnsi="Arial" w:cs="Arial"/>
          <w:sz w:val="22"/>
          <w:szCs w:val="22"/>
        </w:rPr>
        <w:t xml:space="preserve"> but please be patient so that we can focus on delivery.</w:t>
      </w:r>
    </w:p>
    <w:p w14:paraId="433CCD31" w14:textId="690C0244" w:rsidR="002835C8" w:rsidRPr="00F6116D" w:rsidRDefault="00FE14E4" w:rsidP="00D52BA6">
      <w:pPr>
        <w:rPr>
          <w:rFonts w:ascii="Arial" w:hAnsi="Arial" w:cs="Arial"/>
          <w:sz w:val="22"/>
          <w:szCs w:val="22"/>
        </w:rPr>
      </w:pPr>
      <w:r w:rsidRPr="577DD0BE">
        <w:rPr>
          <w:rFonts w:ascii="Arial" w:hAnsi="Arial" w:cs="Arial"/>
          <w:sz w:val="22"/>
          <w:szCs w:val="22"/>
        </w:rPr>
        <w:t xml:space="preserve">We will provide a </w:t>
      </w:r>
      <w:r w:rsidR="00797A1F" w:rsidRPr="577DD0BE">
        <w:rPr>
          <w:rFonts w:ascii="Arial" w:hAnsi="Arial" w:cs="Arial"/>
          <w:sz w:val="22"/>
          <w:szCs w:val="22"/>
        </w:rPr>
        <w:t xml:space="preserve">weblink </w:t>
      </w:r>
      <w:r w:rsidRPr="577DD0BE">
        <w:rPr>
          <w:rFonts w:ascii="Arial" w:hAnsi="Arial" w:cs="Arial"/>
          <w:sz w:val="22"/>
          <w:szCs w:val="22"/>
        </w:rPr>
        <w:t xml:space="preserve">on </w:t>
      </w:r>
      <w:r w:rsidR="004B7A32" w:rsidRPr="577DD0BE">
        <w:rPr>
          <w:rFonts w:ascii="Arial" w:hAnsi="Arial" w:cs="Arial"/>
          <w:sz w:val="22"/>
          <w:szCs w:val="22"/>
        </w:rPr>
        <w:t>our</w:t>
      </w:r>
      <w:r w:rsidRPr="577DD0BE">
        <w:rPr>
          <w:rFonts w:ascii="Arial" w:hAnsi="Arial" w:cs="Arial"/>
          <w:sz w:val="22"/>
          <w:szCs w:val="22"/>
        </w:rPr>
        <w:t xml:space="preserve"> website </w:t>
      </w:r>
      <w:hyperlink r:id="rId8" w:tgtFrame="_blank" w:tooltip="https://www.gloucestershire.gov.uk/road-initiatives/" w:history="1">
        <w:r w:rsidR="00AF4C39" w:rsidRPr="00AF4C39">
          <w:rPr>
            <w:rStyle w:val="Hyperlink"/>
            <w:rFonts w:ascii="Arial" w:hAnsi="Arial" w:cs="Arial"/>
            <w:i/>
            <w:iCs/>
            <w:sz w:val="22"/>
            <w:szCs w:val="22"/>
          </w:rPr>
          <w:t>https://www.gloucestershire.gov.uk/road-initiatives/</w:t>
        </w:r>
      </w:hyperlink>
      <w:r w:rsidR="00AF4C39">
        <w:rPr>
          <w:rFonts w:ascii="Arial" w:hAnsi="Arial" w:cs="Arial"/>
          <w:i/>
          <w:iCs/>
          <w:sz w:val="22"/>
          <w:szCs w:val="22"/>
        </w:rPr>
        <w:t xml:space="preserve"> </w:t>
      </w:r>
      <w:r w:rsidRPr="577DD0BE">
        <w:rPr>
          <w:rFonts w:ascii="Arial" w:hAnsi="Arial" w:cs="Arial"/>
          <w:sz w:val="22"/>
          <w:szCs w:val="22"/>
        </w:rPr>
        <w:t xml:space="preserve">to </w:t>
      </w:r>
      <w:r w:rsidR="00767E53" w:rsidRPr="577DD0BE">
        <w:rPr>
          <w:rFonts w:ascii="Arial" w:hAnsi="Arial" w:cs="Arial"/>
          <w:sz w:val="22"/>
          <w:szCs w:val="22"/>
        </w:rPr>
        <w:t xml:space="preserve">enable </w:t>
      </w:r>
      <w:r w:rsidR="00797A1F" w:rsidRPr="577DD0BE">
        <w:rPr>
          <w:rFonts w:ascii="Arial" w:hAnsi="Arial" w:cs="Arial"/>
          <w:sz w:val="22"/>
          <w:szCs w:val="22"/>
        </w:rPr>
        <w:t xml:space="preserve">you to provide feedback </w:t>
      </w:r>
      <w:r w:rsidR="002835C8" w:rsidRPr="577DD0BE">
        <w:rPr>
          <w:rFonts w:ascii="Arial" w:hAnsi="Arial" w:cs="Arial"/>
          <w:sz w:val="22"/>
          <w:szCs w:val="22"/>
        </w:rPr>
        <w:t xml:space="preserve">(yes or no) </w:t>
      </w:r>
      <w:r w:rsidR="00797A1F" w:rsidRPr="577DD0BE">
        <w:rPr>
          <w:rFonts w:ascii="Arial" w:hAnsi="Arial" w:cs="Arial"/>
          <w:sz w:val="22"/>
          <w:szCs w:val="22"/>
        </w:rPr>
        <w:t>on both these issues</w:t>
      </w:r>
      <w:r w:rsidR="00732200" w:rsidRPr="577DD0BE">
        <w:rPr>
          <w:rFonts w:ascii="Arial" w:hAnsi="Arial" w:cs="Arial"/>
          <w:sz w:val="22"/>
          <w:szCs w:val="22"/>
        </w:rPr>
        <w:t>,</w:t>
      </w:r>
      <w:r w:rsidR="00165BE6" w:rsidRPr="577DD0BE">
        <w:rPr>
          <w:rFonts w:ascii="Arial" w:hAnsi="Arial" w:cs="Arial"/>
          <w:sz w:val="22"/>
          <w:szCs w:val="22"/>
        </w:rPr>
        <w:t xml:space="preserve"> and which provides some more detail about the initiative, includ</w:t>
      </w:r>
      <w:r w:rsidR="002A7694" w:rsidRPr="577DD0BE">
        <w:rPr>
          <w:rFonts w:ascii="Arial" w:hAnsi="Arial" w:cs="Arial"/>
          <w:sz w:val="22"/>
          <w:szCs w:val="22"/>
        </w:rPr>
        <w:t>ing</w:t>
      </w:r>
      <w:r w:rsidR="00165BE6" w:rsidRPr="577DD0BE">
        <w:rPr>
          <w:rFonts w:ascii="Arial" w:hAnsi="Arial" w:cs="Arial"/>
          <w:sz w:val="22"/>
          <w:szCs w:val="22"/>
        </w:rPr>
        <w:t xml:space="preserve"> frequently asked questions</w:t>
      </w:r>
      <w:r w:rsidR="002835C8" w:rsidRPr="577DD0BE">
        <w:rPr>
          <w:rFonts w:ascii="Arial" w:hAnsi="Arial" w:cs="Arial"/>
          <w:sz w:val="22"/>
          <w:szCs w:val="22"/>
        </w:rPr>
        <w:t>.</w:t>
      </w:r>
    </w:p>
    <w:p w14:paraId="6D880DFA" w14:textId="2AC2CF1A" w:rsidR="00797A1F" w:rsidRDefault="005855E1" w:rsidP="002835C8">
      <w:pPr>
        <w:rPr>
          <w:rFonts w:ascii="Arial" w:hAnsi="Arial" w:cs="Arial"/>
          <w:sz w:val="22"/>
          <w:szCs w:val="22"/>
        </w:rPr>
      </w:pPr>
      <w:r w:rsidRPr="577DD0BE">
        <w:rPr>
          <w:rFonts w:ascii="Arial" w:hAnsi="Arial" w:cs="Arial"/>
          <w:sz w:val="22"/>
          <w:szCs w:val="22"/>
        </w:rPr>
        <w:t>In due course we will also provide</w:t>
      </w:r>
      <w:r w:rsidR="0064646F" w:rsidRPr="577DD0BE">
        <w:rPr>
          <w:rFonts w:ascii="Arial" w:hAnsi="Arial" w:cs="Arial"/>
          <w:sz w:val="22"/>
          <w:szCs w:val="22"/>
        </w:rPr>
        <w:t xml:space="preserve"> a link from </w:t>
      </w:r>
      <w:r w:rsidR="009D31F8" w:rsidRPr="577DD0BE">
        <w:rPr>
          <w:rFonts w:ascii="Arial" w:hAnsi="Arial" w:cs="Arial"/>
          <w:sz w:val="22"/>
          <w:szCs w:val="22"/>
        </w:rPr>
        <w:t>the webpage to</w:t>
      </w:r>
      <w:r w:rsidRPr="577DD0BE">
        <w:rPr>
          <w:rFonts w:ascii="Arial" w:hAnsi="Arial" w:cs="Arial"/>
          <w:sz w:val="22"/>
          <w:szCs w:val="22"/>
        </w:rPr>
        <w:t xml:space="preserve"> a</w:t>
      </w:r>
      <w:r w:rsidR="00D97454" w:rsidRPr="577DD0BE">
        <w:rPr>
          <w:rFonts w:ascii="Arial" w:hAnsi="Arial" w:cs="Arial"/>
          <w:sz w:val="22"/>
          <w:szCs w:val="22"/>
        </w:rPr>
        <w:t>n intuitive</w:t>
      </w:r>
      <w:r w:rsidR="006B3F04" w:rsidRPr="577DD0BE">
        <w:rPr>
          <w:rFonts w:ascii="Arial" w:hAnsi="Arial" w:cs="Arial"/>
          <w:sz w:val="22"/>
          <w:szCs w:val="22"/>
        </w:rPr>
        <w:t xml:space="preserve"> </w:t>
      </w:r>
      <w:r w:rsidR="002835C8" w:rsidRPr="577DD0BE">
        <w:rPr>
          <w:rFonts w:ascii="Arial" w:hAnsi="Arial" w:cs="Arial"/>
          <w:sz w:val="22"/>
          <w:szCs w:val="22"/>
        </w:rPr>
        <w:t xml:space="preserve">mapping tool </w:t>
      </w:r>
      <w:r w:rsidR="00E342FA" w:rsidRPr="577DD0BE">
        <w:rPr>
          <w:rFonts w:ascii="Arial" w:hAnsi="Arial" w:cs="Arial"/>
          <w:sz w:val="22"/>
          <w:szCs w:val="22"/>
        </w:rPr>
        <w:t>which</w:t>
      </w:r>
      <w:r w:rsidR="002835C8" w:rsidRPr="577DD0BE">
        <w:rPr>
          <w:rFonts w:ascii="Arial" w:hAnsi="Arial" w:cs="Arial"/>
          <w:sz w:val="22"/>
          <w:szCs w:val="22"/>
        </w:rPr>
        <w:t xml:space="preserve"> we’ve developed </w:t>
      </w:r>
      <w:r w:rsidR="00CE3A0F" w:rsidRPr="577DD0BE">
        <w:rPr>
          <w:rFonts w:ascii="Arial" w:hAnsi="Arial" w:cs="Arial"/>
          <w:sz w:val="22"/>
          <w:szCs w:val="22"/>
        </w:rPr>
        <w:t xml:space="preserve">to capture your </w:t>
      </w:r>
      <w:r w:rsidR="00A1147E" w:rsidRPr="577DD0BE">
        <w:rPr>
          <w:rFonts w:ascii="Arial" w:hAnsi="Arial" w:cs="Arial"/>
          <w:sz w:val="22"/>
          <w:szCs w:val="22"/>
        </w:rPr>
        <w:t xml:space="preserve">specific </w:t>
      </w:r>
      <w:r w:rsidR="00CE3A0F" w:rsidRPr="577DD0BE">
        <w:rPr>
          <w:rFonts w:ascii="Arial" w:hAnsi="Arial" w:cs="Arial"/>
          <w:sz w:val="22"/>
          <w:szCs w:val="22"/>
        </w:rPr>
        <w:t>feedback</w:t>
      </w:r>
      <w:r w:rsidR="00A1147E" w:rsidRPr="577DD0BE">
        <w:rPr>
          <w:rFonts w:ascii="Arial" w:hAnsi="Arial" w:cs="Arial"/>
          <w:sz w:val="22"/>
          <w:szCs w:val="22"/>
        </w:rPr>
        <w:t>. It will allow you to highlight roads and lengths of roads within your area, where you feel a lower speed limit is appropriate</w:t>
      </w:r>
      <w:r w:rsidR="00CE3A0F" w:rsidRPr="577DD0BE">
        <w:rPr>
          <w:rFonts w:ascii="Arial" w:hAnsi="Arial" w:cs="Arial"/>
          <w:sz w:val="22"/>
          <w:szCs w:val="22"/>
        </w:rPr>
        <w:t xml:space="preserve"> </w:t>
      </w:r>
      <w:r w:rsidR="002835C8" w:rsidRPr="577DD0BE">
        <w:rPr>
          <w:rFonts w:ascii="Arial" w:hAnsi="Arial" w:cs="Arial"/>
          <w:sz w:val="22"/>
          <w:szCs w:val="22"/>
        </w:rPr>
        <w:t>and</w:t>
      </w:r>
      <w:r w:rsidR="00166833" w:rsidRPr="577DD0BE">
        <w:rPr>
          <w:rFonts w:ascii="Arial" w:hAnsi="Arial" w:cs="Arial"/>
          <w:sz w:val="22"/>
          <w:szCs w:val="22"/>
        </w:rPr>
        <w:t xml:space="preserve"> also</w:t>
      </w:r>
      <w:r w:rsidR="002835C8" w:rsidRPr="577DD0BE">
        <w:rPr>
          <w:rFonts w:ascii="Arial" w:hAnsi="Arial" w:cs="Arial"/>
          <w:sz w:val="22"/>
          <w:szCs w:val="22"/>
        </w:rPr>
        <w:t xml:space="preserve"> add relevant comments to the map</w:t>
      </w:r>
      <w:r w:rsidR="002A7694" w:rsidRPr="577DD0BE">
        <w:rPr>
          <w:rFonts w:ascii="Arial" w:hAnsi="Arial" w:cs="Arial"/>
          <w:sz w:val="22"/>
          <w:szCs w:val="22"/>
        </w:rPr>
        <w:t>.</w:t>
      </w:r>
      <w:r w:rsidR="00A1147E" w:rsidRPr="577DD0BE">
        <w:rPr>
          <w:rFonts w:ascii="Arial" w:hAnsi="Arial" w:cs="Arial"/>
          <w:sz w:val="22"/>
          <w:szCs w:val="22"/>
        </w:rPr>
        <w:t xml:space="preserve"> </w:t>
      </w:r>
      <w:r w:rsidR="002835C8" w:rsidRPr="577DD0BE">
        <w:rPr>
          <w:rFonts w:ascii="Arial" w:hAnsi="Arial" w:cs="Arial"/>
          <w:sz w:val="22"/>
          <w:szCs w:val="22"/>
        </w:rPr>
        <w:t>Alongside the webpage we also have a dedicated email address</w:t>
      </w:r>
      <w:r w:rsidR="00B17B8F" w:rsidRPr="577DD0BE">
        <w:rPr>
          <w:rFonts w:ascii="Arial" w:hAnsi="Arial" w:cs="Arial"/>
          <w:sz w:val="22"/>
          <w:szCs w:val="22"/>
        </w:rPr>
        <w:t>,</w:t>
      </w:r>
      <w:r w:rsidR="006B3F04" w:rsidRPr="577DD0BE">
        <w:rPr>
          <w:rFonts w:ascii="Arial" w:hAnsi="Arial" w:cs="Arial"/>
          <w:sz w:val="22"/>
          <w:szCs w:val="22"/>
        </w:rPr>
        <w:t xml:space="preserve"> </w:t>
      </w:r>
      <w:r w:rsidR="00853A04" w:rsidRPr="577DD0BE">
        <w:rPr>
          <w:rFonts w:ascii="Arial" w:hAnsi="Arial" w:cs="Arial"/>
          <w:sz w:val="22"/>
          <w:szCs w:val="22"/>
        </w:rPr>
        <w:t>should</w:t>
      </w:r>
      <w:r w:rsidR="002835C8" w:rsidRPr="577DD0BE">
        <w:rPr>
          <w:rFonts w:ascii="Arial" w:hAnsi="Arial" w:cs="Arial"/>
          <w:sz w:val="22"/>
          <w:szCs w:val="22"/>
        </w:rPr>
        <w:t xml:space="preserve"> you need to contact us about any issue</w:t>
      </w:r>
      <w:r w:rsidR="00CE3A0F" w:rsidRPr="577DD0BE">
        <w:rPr>
          <w:rFonts w:ascii="Arial" w:hAnsi="Arial" w:cs="Arial"/>
          <w:sz w:val="22"/>
          <w:szCs w:val="22"/>
        </w:rPr>
        <w:t>s</w:t>
      </w:r>
      <w:r w:rsidR="002835C8" w:rsidRPr="577DD0BE">
        <w:rPr>
          <w:rFonts w:ascii="Arial" w:hAnsi="Arial" w:cs="Arial"/>
          <w:sz w:val="22"/>
          <w:szCs w:val="22"/>
        </w:rPr>
        <w:t xml:space="preserve"> or questions</w:t>
      </w:r>
      <w:r w:rsidR="00DC1FA9">
        <w:rPr>
          <w:rFonts w:ascii="Arial" w:hAnsi="Arial" w:cs="Arial"/>
          <w:sz w:val="22"/>
          <w:szCs w:val="22"/>
        </w:rPr>
        <w:t xml:space="preserve"> </w:t>
      </w:r>
      <w:r w:rsidR="005232D7">
        <w:rPr>
          <w:rFonts w:ascii="Arial" w:hAnsi="Arial" w:cs="Arial"/>
          <w:sz w:val="22"/>
          <w:szCs w:val="22"/>
        </w:rPr>
        <w:t xml:space="preserve">about </w:t>
      </w:r>
      <w:r w:rsidR="00DC1FA9">
        <w:rPr>
          <w:rFonts w:ascii="Arial" w:hAnsi="Arial" w:cs="Arial"/>
          <w:sz w:val="22"/>
          <w:szCs w:val="22"/>
        </w:rPr>
        <w:t>the</w:t>
      </w:r>
      <w:r w:rsidR="004E5A43">
        <w:rPr>
          <w:rFonts w:ascii="Arial" w:hAnsi="Arial" w:cs="Arial"/>
          <w:sz w:val="22"/>
          <w:szCs w:val="22"/>
        </w:rPr>
        <w:t xml:space="preserve"> online response</w:t>
      </w:r>
      <w:r w:rsidR="00DC1FA9">
        <w:rPr>
          <w:rFonts w:ascii="Arial" w:hAnsi="Arial" w:cs="Arial"/>
          <w:sz w:val="22"/>
          <w:szCs w:val="22"/>
        </w:rPr>
        <w:t xml:space="preserve"> form</w:t>
      </w:r>
      <w:r w:rsidR="002835C8" w:rsidRPr="577DD0BE">
        <w:rPr>
          <w:rFonts w:ascii="Arial" w:hAnsi="Arial" w:cs="Arial"/>
          <w:sz w:val="22"/>
          <w:szCs w:val="22"/>
        </w:rPr>
        <w:t xml:space="preserve"> </w:t>
      </w:r>
      <w:hyperlink r:id="rId9" w:tgtFrame="_blank" w:tooltip="mailto:speedlimits@gloucestershire.gov.uk" w:history="1">
        <w:r w:rsidR="00AF4C39" w:rsidRPr="00AF4C39">
          <w:rPr>
            <w:rStyle w:val="Hyperlink"/>
            <w:rFonts w:ascii="Arial" w:hAnsi="Arial" w:cs="Arial"/>
            <w:i/>
            <w:iCs/>
            <w:sz w:val="22"/>
            <w:szCs w:val="22"/>
          </w:rPr>
          <w:t>speedlimits@gloucestershire.gov.uk</w:t>
        </w:r>
      </w:hyperlink>
      <w:r w:rsidR="00AF4C39">
        <w:rPr>
          <w:rFonts w:ascii="Arial" w:hAnsi="Arial" w:cs="Arial"/>
          <w:i/>
          <w:iCs/>
          <w:sz w:val="22"/>
          <w:szCs w:val="22"/>
        </w:rPr>
        <w:t xml:space="preserve"> </w:t>
      </w:r>
    </w:p>
    <w:p w14:paraId="6C0333B1" w14:textId="0C8A1ABC" w:rsidR="00A1147E" w:rsidRPr="00F6116D" w:rsidRDefault="00A1147E" w:rsidP="002835C8">
      <w:pPr>
        <w:rPr>
          <w:rFonts w:ascii="Arial" w:hAnsi="Arial" w:cs="Arial"/>
          <w:sz w:val="22"/>
          <w:szCs w:val="22"/>
        </w:rPr>
      </w:pPr>
      <w:r w:rsidRPr="73B34564">
        <w:rPr>
          <w:rFonts w:ascii="Arial" w:hAnsi="Arial" w:cs="Arial"/>
          <w:sz w:val="22"/>
          <w:szCs w:val="22"/>
        </w:rPr>
        <w:t xml:space="preserve">There will of course be a </w:t>
      </w:r>
      <w:r w:rsidR="002A7694" w:rsidRPr="73B34564">
        <w:rPr>
          <w:rFonts w:ascii="Arial" w:hAnsi="Arial" w:cs="Arial"/>
          <w:b/>
          <w:bCs/>
          <w:sz w:val="22"/>
          <w:szCs w:val="22"/>
        </w:rPr>
        <w:t xml:space="preserve">full </w:t>
      </w:r>
      <w:r w:rsidRPr="73B34564">
        <w:rPr>
          <w:rFonts w:ascii="Arial" w:hAnsi="Arial" w:cs="Arial"/>
          <w:b/>
          <w:bCs/>
          <w:sz w:val="22"/>
          <w:szCs w:val="22"/>
        </w:rPr>
        <w:t xml:space="preserve">public </w:t>
      </w:r>
      <w:r w:rsidR="2C710A9A" w:rsidRPr="73B34564">
        <w:rPr>
          <w:rFonts w:ascii="Arial" w:hAnsi="Arial" w:cs="Arial"/>
          <w:b/>
          <w:bCs/>
          <w:sz w:val="22"/>
          <w:szCs w:val="22"/>
        </w:rPr>
        <w:t>engagement</w:t>
      </w:r>
      <w:r w:rsidRPr="73B34564">
        <w:rPr>
          <w:rFonts w:ascii="Arial" w:hAnsi="Arial" w:cs="Arial"/>
          <w:b/>
          <w:bCs/>
          <w:sz w:val="22"/>
          <w:szCs w:val="22"/>
        </w:rPr>
        <w:t xml:space="preserve"> process in every area</w:t>
      </w:r>
      <w:r w:rsidRPr="73B34564">
        <w:rPr>
          <w:rFonts w:ascii="Arial" w:hAnsi="Arial" w:cs="Arial"/>
          <w:sz w:val="22"/>
          <w:szCs w:val="22"/>
        </w:rPr>
        <w:t xml:space="preserve"> once an initial design has been produced</w:t>
      </w:r>
      <w:r w:rsidR="002A7694" w:rsidRPr="73B34564">
        <w:rPr>
          <w:rFonts w:ascii="Arial" w:hAnsi="Arial" w:cs="Arial"/>
          <w:sz w:val="22"/>
          <w:szCs w:val="22"/>
        </w:rPr>
        <w:t>, and it will be comprehensive</w:t>
      </w:r>
      <w:r w:rsidRPr="73B34564">
        <w:rPr>
          <w:rFonts w:ascii="Arial" w:hAnsi="Arial" w:cs="Arial"/>
          <w:sz w:val="22"/>
          <w:szCs w:val="22"/>
        </w:rPr>
        <w:t xml:space="preserve">. This will be informal and additional to the statutory consultation process which we are required to </w:t>
      </w:r>
      <w:r w:rsidR="002A7694" w:rsidRPr="73B34564">
        <w:rPr>
          <w:rFonts w:ascii="Arial" w:hAnsi="Arial" w:cs="Arial"/>
          <w:sz w:val="22"/>
          <w:szCs w:val="22"/>
        </w:rPr>
        <w:t>undertake.</w:t>
      </w:r>
    </w:p>
    <w:p w14:paraId="513857ED" w14:textId="15714A52" w:rsidR="00D52BA6" w:rsidRPr="00F6116D" w:rsidRDefault="00D52BA6" w:rsidP="00D52BA6">
      <w:pPr>
        <w:rPr>
          <w:rFonts w:ascii="Arial" w:hAnsi="Arial" w:cs="Arial"/>
          <w:sz w:val="22"/>
          <w:szCs w:val="22"/>
        </w:rPr>
      </w:pPr>
      <w:r w:rsidRPr="00F6116D">
        <w:rPr>
          <w:rFonts w:ascii="Arial" w:hAnsi="Arial" w:cs="Arial"/>
          <w:sz w:val="22"/>
          <w:szCs w:val="22"/>
        </w:rPr>
        <w:t>We believe that</w:t>
      </w:r>
      <w:r w:rsidR="002C4DAE" w:rsidRPr="00F6116D">
        <w:rPr>
          <w:rFonts w:ascii="Arial" w:hAnsi="Arial" w:cs="Arial"/>
          <w:sz w:val="22"/>
          <w:szCs w:val="22"/>
        </w:rPr>
        <w:t xml:space="preserve"> our Community 20s and Safer Roads </w:t>
      </w:r>
      <w:r w:rsidRPr="00F6116D">
        <w:rPr>
          <w:rFonts w:ascii="Arial" w:hAnsi="Arial" w:cs="Arial"/>
          <w:sz w:val="22"/>
          <w:szCs w:val="22"/>
        </w:rPr>
        <w:t>initiative</w:t>
      </w:r>
      <w:r w:rsidR="002C4DAE" w:rsidRPr="00F6116D">
        <w:rPr>
          <w:rFonts w:ascii="Arial" w:hAnsi="Arial" w:cs="Arial"/>
          <w:sz w:val="22"/>
          <w:szCs w:val="22"/>
        </w:rPr>
        <w:t>s</w:t>
      </w:r>
      <w:r w:rsidRPr="00F6116D">
        <w:rPr>
          <w:rFonts w:ascii="Arial" w:hAnsi="Arial" w:cs="Arial"/>
          <w:sz w:val="22"/>
          <w:szCs w:val="22"/>
        </w:rPr>
        <w:t xml:space="preserve"> will bring substantial benefits to our communities, and we look forward to working with you to make our roads safer and </w:t>
      </w:r>
      <w:r w:rsidR="000B3F36" w:rsidRPr="00F6116D">
        <w:rPr>
          <w:rFonts w:ascii="Arial" w:hAnsi="Arial" w:cs="Arial"/>
          <w:sz w:val="22"/>
          <w:szCs w:val="22"/>
        </w:rPr>
        <w:t xml:space="preserve">our areas </w:t>
      </w:r>
      <w:r w:rsidR="00C93D44" w:rsidRPr="00F6116D">
        <w:rPr>
          <w:rFonts w:ascii="Arial" w:hAnsi="Arial" w:cs="Arial"/>
          <w:sz w:val="22"/>
          <w:szCs w:val="22"/>
        </w:rPr>
        <w:t xml:space="preserve">where communities live and work </w:t>
      </w:r>
      <w:r w:rsidRPr="00F6116D">
        <w:rPr>
          <w:rFonts w:ascii="Arial" w:hAnsi="Arial" w:cs="Arial"/>
          <w:sz w:val="22"/>
          <w:szCs w:val="22"/>
        </w:rPr>
        <w:t>more pleasant for everyone.</w:t>
      </w:r>
    </w:p>
    <w:p w14:paraId="799209B8" w14:textId="26479E73" w:rsidR="00D52BA6" w:rsidRPr="00F6116D" w:rsidRDefault="00D52BA6" w:rsidP="00D52BA6">
      <w:pPr>
        <w:rPr>
          <w:rFonts w:ascii="Arial" w:hAnsi="Arial" w:cs="Arial"/>
          <w:sz w:val="22"/>
          <w:szCs w:val="22"/>
        </w:rPr>
      </w:pPr>
      <w:r w:rsidRPr="00F6116D">
        <w:rPr>
          <w:rFonts w:ascii="Arial" w:hAnsi="Arial" w:cs="Arial"/>
          <w:sz w:val="22"/>
          <w:szCs w:val="22"/>
        </w:rPr>
        <w:t xml:space="preserve">Thank you </w:t>
      </w:r>
      <w:r w:rsidR="001C07A0" w:rsidRPr="00F6116D">
        <w:rPr>
          <w:rFonts w:ascii="Arial" w:hAnsi="Arial" w:cs="Arial"/>
          <w:sz w:val="22"/>
          <w:szCs w:val="22"/>
        </w:rPr>
        <w:t>in advance for your feedback</w:t>
      </w:r>
      <w:r w:rsidRPr="00F6116D">
        <w:rPr>
          <w:rFonts w:ascii="Arial" w:hAnsi="Arial" w:cs="Arial"/>
          <w:sz w:val="22"/>
          <w:szCs w:val="22"/>
        </w:rPr>
        <w:t>.</w:t>
      </w:r>
    </w:p>
    <w:p w14:paraId="76E6D8F7" w14:textId="206FD932" w:rsidR="00C93D44" w:rsidRPr="00F6116D" w:rsidRDefault="00D52BA6" w:rsidP="00D52BA6">
      <w:pPr>
        <w:rPr>
          <w:rFonts w:ascii="Arial" w:hAnsi="Arial" w:cs="Arial"/>
          <w:sz w:val="22"/>
          <w:szCs w:val="22"/>
        </w:rPr>
      </w:pPr>
      <w:r w:rsidRPr="00F6116D">
        <w:rPr>
          <w:rFonts w:ascii="Arial" w:hAnsi="Arial" w:cs="Arial"/>
          <w:sz w:val="22"/>
          <w:szCs w:val="22"/>
        </w:rPr>
        <w:t>Yours sincerely,</w:t>
      </w:r>
    </w:p>
    <w:p w14:paraId="25F46C22" w14:textId="0F316C34" w:rsidR="001C07A0" w:rsidRPr="00F6116D" w:rsidRDefault="00860E7B" w:rsidP="00D52BA6">
      <w:pPr>
        <w:rPr>
          <w:rFonts w:ascii="Arial" w:hAnsi="Arial" w:cs="Arial"/>
          <w:sz w:val="22"/>
          <w:szCs w:val="22"/>
        </w:rPr>
      </w:pPr>
      <w:r w:rsidRPr="00080737">
        <w:rPr>
          <w:noProof/>
        </w:rPr>
        <w:drawing>
          <wp:inline distT="0" distB="0" distL="0" distR="0" wp14:anchorId="7610AD53" wp14:editId="78D65052">
            <wp:extent cx="1533525" cy="945509"/>
            <wp:effectExtent l="0" t="0" r="0" b="7620"/>
            <wp:docPr id="204732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871" cy="956821"/>
                    </a:xfrm>
                    <a:prstGeom prst="rect">
                      <a:avLst/>
                    </a:prstGeom>
                    <a:noFill/>
                    <a:ln>
                      <a:noFill/>
                    </a:ln>
                  </pic:spPr>
                </pic:pic>
              </a:graphicData>
            </a:graphic>
          </wp:inline>
        </w:drawing>
      </w:r>
    </w:p>
    <w:p w14:paraId="6D01F84D" w14:textId="53339790" w:rsidR="001C07A0" w:rsidRPr="00F6116D" w:rsidRDefault="001C07A0" w:rsidP="00D52BA6">
      <w:pPr>
        <w:rPr>
          <w:rFonts w:ascii="Arial" w:hAnsi="Arial" w:cs="Arial"/>
          <w:sz w:val="22"/>
          <w:szCs w:val="22"/>
        </w:rPr>
      </w:pPr>
      <w:r w:rsidRPr="00F6116D">
        <w:rPr>
          <w:rFonts w:ascii="Arial" w:hAnsi="Arial" w:cs="Arial"/>
          <w:sz w:val="22"/>
          <w:szCs w:val="22"/>
        </w:rPr>
        <w:t>Cllr Roger Whyborn</w:t>
      </w:r>
    </w:p>
    <w:p w14:paraId="26D983D9" w14:textId="2D980CC6" w:rsidR="001C07A0" w:rsidRPr="00F6116D" w:rsidRDefault="001C07A0" w:rsidP="00D52BA6">
      <w:pPr>
        <w:rPr>
          <w:rFonts w:ascii="Arial" w:hAnsi="Arial" w:cs="Arial"/>
          <w:sz w:val="22"/>
          <w:szCs w:val="22"/>
        </w:rPr>
      </w:pPr>
      <w:r w:rsidRPr="00F6116D">
        <w:rPr>
          <w:rFonts w:ascii="Arial" w:hAnsi="Arial" w:cs="Arial"/>
          <w:sz w:val="22"/>
          <w:szCs w:val="22"/>
        </w:rPr>
        <w:t>Cabinet member for Sustainable Transport and Road Saf</w:t>
      </w:r>
      <w:r w:rsidR="006B5B18" w:rsidRPr="00F6116D">
        <w:rPr>
          <w:rFonts w:ascii="Arial" w:hAnsi="Arial" w:cs="Arial"/>
          <w:sz w:val="22"/>
          <w:szCs w:val="22"/>
        </w:rPr>
        <w:t>e</w:t>
      </w:r>
      <w:r w:rsidRPr="00F6116D">
        <w:rPr>
          <w:rFonts w:ascii="Arial" w:hAnsi="Arial" w:cs="Arial"/>
          <w:sz w:val="22"/>
          <w:szCs w:val="22"/>
        </w:rPr>
        <w:t>ty</w:t>
      </w:r>
    </w:p>
    <w:p w14:paraId="494013DD" w14:textId="27FC1505" w:rsidR="00D52BA6" w:rsidRPr="00F6116D" w:rsidRDefault="00D52BA6" w:rsidP="001C07A0">
      <w:pPr>
        <w:spacing w:after="0"/>
        <w:rPr>
          <w:rFonts w:ascii="Arial" w:hAnsi="Arial" w:cs="Arial"/>
          <w:sz w:val="22"/>
          <w:szCs w:val="22"/>
        </w:rPr>
      </w:pPr>
    </w:p>
    <w:p w14:paraId="5ED6E8E9" w14:textId="362B6814" w:rsidR="00AA0A64" w:rsidRPr="00F6116D" w:rsidRDefault="00AA0A64">
      <w:pPr>
        <w:rPr>
          <w:rFonts w:ascii="Arial" w:hAnsi="Arial" w:cs="Arial"/>
          <w:sz w:val="22"/>
          <w:szCs w:val="22"/>
        </w:rPr>
      </w:pPr>
    </w:p>
    <w:sectPr w:rsidR="00AA0A64" w:rsidRPr="00F6116D" w:rsidSect="001C07A0">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BDF3" w14:textId="77777777" w:rsidR="00E62D60" w:rsidRDefault="00E62D60" w:rsidP="00C93D44">
      <w:pPr>
        <w:spacing w:after="0" w:line="240" w:lineRule="auto"/>
      </w:pPr>
      <w:r>
        <w:separator/>
      </w:r>
    </w:p>
  </w:endnote>
  <w:endnote w:type="continuationSeparator" w:id="0">
    <w:p w14:paraId="5E35E1B2" w14:textId="77777777" w:rsidR="00E62D60" w:rsidRDefault="00E62D60" w:rsidP="00C9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E0CC" w14:textId="77777777" w:rsidR="00E62D60" w:rsidRDefault="00E62D60" w:rsidP="00C93D44">
      <w:pPr>
        <w:spacing w:after="0" w:line="240" w:lineRule="auto"/>
      </w:pPr>
      <w:r>
        <w:separator/>
      </w:r>
    </w:p>
  </w:footnote>
  <w:footnote w:type="continuationSeparator" w:id="0">
    <w:p w14:paraId="15288A20" w14:textId="77777777" w:rsidR="00E62D60" w:rsidRDefault="00E62D60" w:rsidP="00C9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6507" w14:textId="6F62BEBB" w:rsidR="00860E7B" w:rsidRDefault="00860E7B">
    <w:pPr>
      <w:pStyle w:val="Header"/>
    </w:pPr>
    <w:r>
      <w:rPr>
        <w:rFonts w:ascii="Times New Roman" w:eastAsia="Times New Roman" w:hAnsi="Times New Roman" w:cs="Times New Roman"/>
        <w:noProof/>
        <w:sz w:val="20"/>
        <w:szCs w:val="20"/>
        <w:lang w:eastAsia="en-GB"/>
      </w:rPr>
      <w:drawing>
        <wp:inline distT="0" distB="0" distL="0" distR="0" wp14:anchorId="3A3BFDC0" wp14:editId="64B9764C">
          <wp:extent cx="3270922" cy="795131"/>
          <wp:effectExtent l="0" t="0" r="0"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rotWithShape="1">
                  <a:blip r:embed="rId1" cstate="print"/>
                  <a:srcRect b="62264"/>
                  <a:stretch/>
                </pic:blipFill>
                <pic:spPr bwMode="auto">
                  <a:xfrm>
                    <a:off x="0" y="0"/>
                    <a:ext cx="3274213" cy="7959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6DD"/>
    <w:multiLevelType w:val="multilevel"/>
    <w:tmpl w:val="092E809C"/>
    <w:lvl w:ilvl="0">
      <w:start w:val="1"/>
      <w:numFmt w:val="bullet"/>
      <w:lvlText w:val=""/>
      <w:lvlJc w:val="left"/>
      <w:pPr>
        <w:tabs>
          <w:tab w:val="num" w:pos="6597"/>
        </w:tabs>
        <w:ind w:left="6597"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1" w15:restartNumberingAfterBreak="0">
    <w:nsid w:val="0683728B"/>
    <w:multiLevelType w:val="hybridMultilevel"/>
    <w:tmpl w:val="2378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E7715"/>
    <w:multiLevelType w:val="multilevel"/>
    <w:tmpl w:val="47F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19DC"/>
    <w:multiLevelType w:val="multilevel"/>
    <w:tmpl w:val="933A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4680F"/>
    <w:multiLevelType w:val="multilevel"/>
    <w:tmpl w:val="A66A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11135"/>
    <w:multiLevelType w:val="multilevel"/>
    <w:tmpl w:val="B5AC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138E0"/>
    <w:multiLevelType w:val="multilevel"/>
    <w:tmpl w:val="3EBA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62C1D"/>
    <w:multiLevelType w:val="multilevel"/>
    <w:tmpl w:val="365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751DB"/>
    <w:multiLevelType w:val="multilevel"/>
    <w:tmpl w:val="11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04CDA"/>
    <w:multiLevelType w:val="multilevel"/>
    <w:tmpl w:val="F92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561C6"/>
    <w:multiLevelType w:val="multilevel"/>
    <w:tmpl w:val="4AFE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F49CF"/>
    <w:multiLevelType w:val="hybridMultilevel"/>
    <w:tmpl w:val="887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40D98"/>
    <w:multiLevelType w:val="hybridMultilevel"/>
    <w:tmpl w:val="798A1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CC76EC"/>
    <w:multiLevelType w:val="multilevel"/>
    <w:tmpl w:val="2900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B3912"/>
    <w:multiLevelType w:val="multilevel"/>
    <w:tmpl w:val="55E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08729">
    <w:abstractNumId w:val="4"/>
  </w:num>
  <w:num w:numId="2" w16cid:durableId="573509092">
    <w:abstractNumId w:val="0"/>
  </w:num>
  <w:num w:numId="3" w16cid:durableId="250505592">
    <w:abstractNumId w:val="2"/>
  </w:num>
  <w:num w:numId="4" w16cid:durableId="1227497115">
    <w:abstractNumId w:val="8"/>
  </w:num>
  <w:num w:numId="5" w16cid:durableId="1291977327">
    <w:abstractNumId w:val="9"/>
  </w:num>
  <w:num w:numId="6" w16cid:durableId="1126583655">
    <w:abstractNumId w:val="3"/>
  </w:num>
  <w:num w:numId="7" w16cid:durableId="615716383">
    <w:abstractNumId w:val="6"/>
  </w:num>
  <w:num w:numId="8" w16cid:durableId="801580749">
    <w:abstractNumId w:val="10"/>
  </w:num>
  <w:num w:numId="9" w16cid:durableId="977733014">
    <w:abstractNumId w:val="7"/>
  </w:num>
  <w:num w:numId="10" w16cid:durableId="703091550">
    <w:abstractNumId w:val="14"/>
  </w:num>
  <w:num w:numId="11" w16cid:durableId="2058553635">
    <w:abstractNumId w:val="13"/>
  </w:num>
  <w:num w:numId="12" w16cid:durableId="790517112">
    <w:abstractNumId w:val="5"/>
  </w:num>
  <w:num w:numId="13" w16cid:durableId="1911574368">
    <w:abstractNumId w:val="12"/>
  </w:num>
  <w:num w:numId="14" w16cid:durableId="1701319557">
    <w:abstractNumId w:val="1"/>
  </w:num>
  <w:num w:numId="15" w16cid:durableId="1811243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FE"/>
    <w:rsid w:val="00042BFE"/>
    <w:rsid w:val="000B3F36"/>
    <w:rsid w:val="000B44E8"/>
    <w:rsid w:val="000C0569"/>
    <w:rsid w:val="000C13FB"/>
    <w:rsid w:val="000D4E5E"/>
    <w:rsid w:val="000E0867"/>
    <w:rsid w:val="000E4D97"/>
    <w:rsid w:val="000E71FA"/>
    <w:rsid w:val="00130853"/>
    <w:rsid w:val="00130AA9"/>
    <w:rsid w:val="00157D6D"/>
    <w:rsid w:val="00165BE6"/>
    <w:rsid w:val="00166833"/>
    <w:rsid w:val="00190F21"/>
    <w:rsid w:val="001B0FFC"/>
    <w:rsid w:val="001C07A0"/>
    <w:rsid w:val="001C11F1"/>
    <w:rsid w:val="001C4920"/>
    <w:rsid w:val="001D319B"/>
    <w:rsid w:val="001D68D5"/>
    <w:rsid w:val="00264E4E"/>
    <w:rsid w:val="00266ECA"/>
    <w:rsid w:val="002707C9"/>
    <w:rsid w:val="002835C8"/>
    <w:rsid w:val="002A512E"/>
    <w:rsid w:val="002A7694"/>
    <w:rsid w:val="002B77E9"/>
    <w:rsid w:val="002C4DAE"/>
    <w:rsid w:val="002D045A"/>
    <w:rsid w:val="002E16DF"/>
    <w:rsid w:val="00307DF8"/>
    <w:rsid w:val="0031345F"/>
    <w:rsid w:val="00315436"/>
    <w:rsid w:val="00360841"/>
    <w:rsid w:val="0038332B"/>
    <w:rsid w:val="003A4706"/>
    <w:rsid w:val="00426DD2"/>
    <w:rsid w:val="004357A6"/>
    <w:rsid w:val="00451776"/>
    <w:rsid w:val="0049330C"/>
    <w:rsid w:val="004A0530"/>
    <w:rsid w:val="004A2501"/>
    <w:rsid w:val="004B7A32"/>
    <w:rsid w:val="004C0CEF"/>
    <w:rsid w:val="004E07C1"/>
    <w:rsid w:val="004E5A43"/>
    <w:rsid w:val="00514789"/>
    <w:rsid w:val="005232D7"/>
    <w:rsid w:val="00557795"/>
    <w:rsid w:val="005855E1"/>
    <w:rsid w:val="005F72F8"/>
    <w:rsid w:val="0064646F"/>
    <w:rsid w:val="00657BAE"/>
    <w:rsid w:val="006651D8"/>
    <w:rsid w:val="00667484"/>
    <w:rsid w:val="006B3F04"/>
    <w:rsid w:val="006B5B18"/>
    <w:rsid w:val="006F2D2A"/>
    <w:rsid w:val="006F3AB7"/>
    <w:rsid w:val="00731400"/>
    <w:rsid w:val="00732200"/>
    <w:rsid w:val="00753133"/>
    <w:rsid w:val="00756155"/>
    <w:rsid w:val="00765D0C"/>
    <w:rsid w:val="00765D1C"/>
    <w:rsid w:val="00767E53"/>
    <w:rsid w:val="00797A1F"/>
    <w:rsid w:val="007A5755"/>
    <w:rsid w:val="007B66E5"/>
    <w:rsid w:val="007E4497"/>
    <w:rsid w:val="007F396A"/>
    <w:rsid w:val="008015B8"/>
    <w:rsid w:val="008300AC"/>
    <w:rsid w:val="00853A04"/>
    <w:rsid w:val="00860E7B"/>
    <w:rsid w:val="008879B9"/>
    <w:rsid w:val="00890DAD"/>
    <w:rsid w:val="008A64B0"/>
    <w:rsid w:val="008B36BD"/>
    <w:rsid w:val="008F105C"/>
    <w:rsid w:val="00900F30"/>
    <w:rsid w:val="009304E0"/>
    <w:rsid w:val="00932680"/>
    <w:rsid w:val="00941973"/>
    <w:rsid w:val="009568B2"/>
    <w:rsid w:val="00957EAE"/>
    <w:rsid w:val="0097587E"/>
    <w:rsid w:val="009960CA"/>
    <w:rsid w:val="009A24B7"/>
    <w:rsid w:val="009C4DC0"/>
    <w:rsid w:val="009D31F8"/>
    <w:rsid w:val="009D70EB"/>
    <w:rsid w:val="009F73D6"/>
    <w:rsid w:val="00A07CBA"/>
    <w:rsid w:val="00A1147E"/>
    <w:rsid w:val="00A14D57"/>
    <w:rsid w:val="00A15C66"/>
    <w:rsid w:val="00A23DF6"/>
    <w:rsid w:val="00AA0A64"/>
    <w:rsid w:val="00AB48FE"/>
    <w:rsid w:val="00AC0F1B"/>
    <w:rsid w:val="00AD3AD6"/>
    <w:rsid w:val="00AF4C39"/>
    <w:rsid w:val="00B17B8F"/>
    <w:rsid w:val="00B37809"/>
    <w:rsid w:val="00B45813"/>
    <w:rsid w:val="00B47214"/>
    <w:rsid w:val="00B54F5C"/>
    <w:rsid w:val="00B63B5C"/>
    <w:rsid w:val="00B700F5"/>
    <w:rsid w:val="00B7031F"/>
    <w:rsid w:val="00B968A4"/>
    <w:rsid w:val="00BA1B33"/>
    <w:rsid w:val="00BB6224"/>
    <w:rsid w:val="00BC2221"/>
    <w:rsid w:val="00BC48E3"/>
    <w:rsid w:val="00BC59E0"/>
    <w:rsid w:val="00BF5257"/>
    <w:rsid w:val="00C13F31"/>
    <w:rsid w:val="00C17330"/>
    <w:rsid w:val="00C41E2D"/>
    <w:rsid w:val="00C53988"/>
    <w:rsid w:val="00C6112F"/>
    <w:rsid w:val="00C62203"/>
    <w:rsid w:val="00C85381"/>
    <w:rsid w:val="00C93D44"/>
    <w:rsid w:val="00C96A4B"/>
    <w:rsid w:val="00CA4412"/>
    <w:rsid w:val="00CC397C"/>
    <w:rsid w:val="00CE22E8"/>
    <w:rsid w:val="00CE3A0F"/>
    <w:rsid w:val="00CF7751"/>
    <w:rsid w:val="00D274A5"/>
    <w:rsid w:val="00D4693D"/>
    <w:rsid w:val="00D46BBE"/>
    <w:rsid w:val="00D52BA6"/>
    <w:rsid w:val="00D53D28"/>
    <w:rsid w:val="00D5614D"/>
    <w:rsid w:val="00D933EB"/>
    <w:rsid w:val="00D97454"/>
    <w:rsid w:val="00DC1FA9"/>
    <w:rsid w:val="00DD4BAA"/>
    <w:rsid w:val="00DE6D7D"/>
    <w:rsid w:val="00E342FA"/>
    <w:rsid w:val="00E62D60"/>
    <w:rsid w:val="00EF66B8"/>
    <w:rsid w:val="00EF7DBE"/>
    <w:rsid w:val="00F034D7"/>
    <w:rsid w:val="00F23ADA"/>
    <w:rsid w:val="00F573DF"/>
    <w:rsid w:val="00F6116D"/>
    <w:rsid w:val="00F62A53"/>
    <w:rsid w:val="00F678F6"/>
    <w:rsid w:val="00F8645A"/>
    <w:rsid w:val="00F905B8"/>
    <w:rsid w:val="00FB524B"/>
    <w:rsid w:val="00FC36CE"/>
    <w:rsid w:val="00FE14E4"/>
    <w:rsid w:val="00FF2148"/>
    <w:rsid w:val="00FF2FA2"/>
    <w:rsid w:val="00FF71C6"/>
    <w:rsid w:val="24DCAF1F"/>
    <w:rsid w:val="285828B0"/>
    <w:rsid w:val="2C710A9A"/>
    <w:rsid w:val="377F22DA"/>
    <w:rsid w:val="3BE57756"/>
    <w:rsid w:val="577DD0BE"/>
    <w:rsid w:val="5B6881DD"/>
    <w:rsid w:val="5B964827"/>
    <w:rsid w:val="655499C0"/>
    <w:rsid w:val="73B3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B5342"/>
  <w15:chartTrackingRefBased/>
  <w15:docId w15:val="{250F9721-9F18-4EFF-BD2F-A507FC4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FE"/>
    <w:rPr>
      <w:rFonts w:eastAsiaTheme="majorEastAsia" w:cstheme="majorBidi"/>
      <w:color w:val="272727" w:themeColor="text1" w:themeTint="D8"/>
    </w:rPr>
  </w:style>
  <w:style w:type="paragraph" w:styleId="Title">
    <w:name w:val="Title"/>
    <w:basedOn w:val="Normal"/>
    <w:next w:val="Normal"/>
    <w:link w:val="TitleChar"/>
    <w:uiPriority w:val="10"/>
    <w:qFormat/>
    <w:rsid w:val="00042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FE"/>
    <w:pPr>
      <w:spacing w:before="160"/>
      <w:jc w:val="center"/>
    </w:pPr>
    <w:rPr>
      <w:i/>
      <w:iCs/>
      <w:color w:val="404040" w:themeColor="text1" w:themeTint="BF"/>
    </w:rPr>
  </w:style>
  <w:style w:type="character" w:customStyle="1" w:styleId="QuoteChar">
    <w:name w:val="Quote Char"/>
    <w:basedOn w:val="DefaultParagraphFont"/>
    <w:link w:val="Quote"/>
    <w:uiPriority w:val="29"/>
    <w:rsid w:val="00042BFE"/>
    <w:rPr>
      <w:i/>
      <w:iCs/>
      <w:color w:val="404040" w:themeColor="text1" w:themeTint="BF"/>
    </w:rPr>
  </w:style>
  <w:style w:type="paragraph" w:styleId="ListParagraph">
    <w:name w:val="List Paragraph"/>
    <w:basedOn w:val="Normal"/>
    <w:uiPriority w:val="34"/>
    <w:qFormat/>
    <w:rsid w:val="00042BFE"/>
    <w:pPr>
      <w:ind w:left="720"/>
      <w:contextualSpacing/>
    </w:pPr>
  </w:style>
  <w:style w:type="character" w:styleId="IntenseEmphasis">
    <w:name w:val="Intense Emphasis"/>
    <w:basedOn w:val="DefaultParagraphFont"/>
    <w:uiPriority w:val="21"/>
    <w:qFormat/>
    <w:rsid w:val="00042BFE"/>
    <w:rPr>
      <w:i/>
      <w:iCs/>
      <w:color w:val="0F4761" w:themeColor="accent1" w:themeShade="BF"/>
    </w:rPr>
  </w:style>
  <w:style w:type="paragraph" w:styleId="IntenseQuote">
    <w:name w:val="Intense Quote"/>
    <w:basedOn w:val="Normal"/>
    <w:next w:val="Normal"/>
    <w:link w:val="IntenseQuoteChar"/>
    <w:uiPriority w:val="30"/>
    <w:qFormat/>
    <w:rsid w:val="0004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BFE"/>
    <w:rPr>
      <w:i/>
      <w:iCs/>
      <w:color w:val="0F4761" w:themeColor="accent1" w:themeShade="BF"/>
    </w:rPr>
  </w:style>
  <w:style w:type="character" w:styleId="IntenseReference">
    <w:name w:val="Intense Reference"/>
    <w:basedOn w:val="DefaultParagraphFont"/>
    <w:uiPriority w:val="32"/>
    <w:qFormat/>
    <w:rsid w:val="00042BFE"/>
    <w:rPr>
      <w:b/>
      <w:bCs/>
      <w:smallCaps/>
      <w:color w:val="0F4761" w:themeColor="accent1" w:themeShade="BF"/>
      <w:spacing w:val="5"/>
    </w:rPr>
  </w:style>
  <w:style w:type="character" w:styleId="Hyperlink">
    <w:name w:val="Hyperlink"/>
    <w:basedOn w:val="DefaultParagraphFont"/>
    <w:uiPriority w:val="99"/>
    <w:unhideWhenUsed/>
    <w:rsid w:val="00042BFE"/>
    <w:rPr>
      <w:color w:val="467886" w:themeColor="hyperlink"/>
      <w:u w:val="single"/>
    </w:rPr>
  </w:style>
  <w:style w:type="character" w:styleId="UnresolvedMention">
    <w:name w:val="Unresolved Mention"/>
    <w:basedOn w:val="DefaultParagraphFont"/>
    <w:uiPriority w:val="99"/>
    <w:semiHidden/>
    <w:unhideWhenUsed/>
    <w:rsid w:val="00042BFE"/>
    <w:rPr>
      <w:color w:val="605E5C"/>
      <w:shd w:val="clear" w:color="auto" w:fill="E1DFDD"/>
    </w:rPr>
  </w:style>
  <w:style w:type="paragraph" w:styleId="Revision">
    <w:name w:val="Revision"/>
    <w:hidden/>
    <w:uiPriority w:val="99"/>
    <w:semiHidden/>
    <w:rsid w:val="000E0867"/>
    <w:pPr>
      <w:spacing w:after="0" w:line="240" w:lineRule="auto"/>
    </w:pPr>
  </w:style>
  <w:style w:type="character" w:styleId="CommentReference">
    <w:name w:val="annotation reference"/>
    <w:basedOn w:val="DefaultParagraphFont"/>
    <w:uiPriority w:val="99"/>
    <w:semiHidden/>
    <w:unhideWhenUsed/>
    <w:rsid w:val="000E0867"/>
    <w:rPr>
      <w:sz w:val="16"/>
      <w:szCs w:val="16"/>
    </w:rPr>
  </w:style>
  <w:style w:type="paragraph" w:styleId="CommentText">
    <w:name w:val="annotation text"/>
    <w:basedOn w:val="Normal"/>
    <w:link w:val="CommentTextChar"/>
    <w:uiPriority w:val="99"/>
    <w:unhideWhenUsed/>
    <w:rsid w:val="000E0867"/>
    <w:pPr>
      <w:spacing w:line="240" w:lineRule="auto"/>
    </w:pPr>
    <w:rPr>
      <w:sz w:val="20"/>
      <w:szCs w:val="20"/>
    </w:rPr>
  </w:style>
  <w:style w:type="character" w:customStyle="1" w:styleId="CommentTextChar">
    <w:name w:val="Comment Text Char"/>
    <w:basedOn w:val="DefaultParagraphFont"/>
    <w:link w:val="CommentText"/>
    <w:uiPriority w:val="99"/>
    <w:rsid w:val="000E0867"/>
    <w:rPr>
      <w:sz w:val="20"/>
      <w:szCs w:val="20"/>
    </w:rPr>
  </w:style>
  <w:style w:type="paragraph" w:styleId="CommentSubject">
    <w:name w:val="annotation subject"/>
    <w:basedOn w:val="CommentText"/>
    <w:next w:val="CommentText"/>
    <w:link w:val="CommentSubjectChar"/>
    <w:uiPriority w:val="99"/>
    <w:semiHidden/>
    <w:unhideWhenUsed/>
    <w:rsid w:val="000E0867"/>
    <w:rPr>
      <w:b/>
      <w:bCs/>
    </w:rPr>
  </w:style>
  <w:style w:type="character" w:customStyle="1" w:styleId="CommentSubjectChar">
    <w:name w:val="Comment Subject Char"/>
    <w:basedOn w:val="CommentTextChar"/>
    <w:link w:val="CommentSubject"/>
    <w:uiPriority w:val="99"/>
    <w:semiHidden/>
    <w:rsid w:val="000E0867"/>
    <w:rPr>
      <w:b/>
      <w:bCs/>
      <w:sz w:val="20"/>
      <w:szCs w:val="20"/>
    </w:rPr>
  </w:style>
  <w:style w:type="table" w:styleId="TableGrid">
    <w:name w:val="Table Grid"/>
    <w:basedOn w:val="TableNormal"/>
    <w:uiPriority w:val="39"/>
    <w:rsid w:val="00C9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7B"/>
  </w:style>
  <w:style w:type="paragraph" w:styleId="Footer">
    <w:name w:val="footer"/>
    <w:basedOn w:val="Normal"/>
    <w:link w:val="FooterChar"/>
    <w:uiPriority w:val="99"/>
    <w:unhideWhenUsed/>
    <w:rsid w:val="00860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5152">
      <w:bodyDiv w:val="1"/>
      <w:marLeft w:val="0"/>
      <w:marRight w:val="0"/>
      <w:marTop w:val="0"/>
      <w:marBottom w:val="0"/>
      <w:divBdr>
        <w:top w:val="none" w:sz="0" w:space="0" w:color="auto"/>
        <w:left w:val="none" w:sz="0" w:space="0" w:color="auto"/>
        <w:bottom w:val="none" w:sz="0" w:space="0" w:color="auto"/>
        <w:right w:val="none" w:sz="0" w:space="0" w:color="auto"/>
      </w:divBdr>
      <w:divsChild>
        <w:div w:id="1663007136">
          <w:marLeft w:val="0"/>
          <w:marRight w:val="0"/>
          <w:marTop w:val="0"/>
          <w:marBottom w:val="0"/>
          <w:divBdr>
            <w:top w:val="none" w:sz="0" w:space="0" w:color="242424"/>
            <w:left w:val="none" w:sz="0" w:space="0" w:color="242424"/>
            <w:bottom w:val="none" w:sz="0" w:space="0" w:color="242424"/>
            <w:right w:val="none" w:sz="0" w:space="0" w:color="242424"/>
          </w:divBdr>
        </w:div>
      </w:divsChild>
    </w:div>
    <w:div w:id="626667592">
      <w:bodyDiv w:val="1"/>
      <w:marLeft w:val="0"/>
      <w:marRight w:val="0"/>
      <w:marTop w:val="0"/>
      <w:marBottom w:val="0"/>
      <w:divBdr>
        <w:top w:val="none" w:sz="0" w:space="0" w:color="auto"/>
        <w:left w:val="none" w:sz="0" w:space="0" w:color="auto"/>
        <w:bottom w:val="none" w:sz="0" w:space="0" w:color="auto"/>
        <w:right w:val="none" w:sz="0" w:space="0" w:color="auto"/>
      </w:divBdr>
      <w:divsChild>
        <w:div w:id="94181599">
          <w:marLeft w:val="0"/>
          <w:marRight w:val="0"/>
          <w:marTop w:val="0"/>
          <w:marBottom w:val="0"/>
          <w:divBdr>
            <w:top w:val="none" w:sz="0" w:space="0" w:color="auto"/>
            <w:left w:val="none" w:sz="0" w:space="0" w:color="auto"/>
            <w:bottom w:val="none" w:sz="0" w:space="0" w:color="auto"/>
            <w:right w:val="none" w:sz="0" w:space="0" w:color="auto"/>
          </w:divBdr>
          <w:divsChild>
            <w:div w:id="769621448">
              <w:marLeft w:val="-225"/>
              <w:marRight w:val="-225"/>
              <w:marTop w:val="0"/>
              <w:marBottom w:val="0"/>
              <w:divBdr>
                <w:top w:val="none" w:sz="0" w:space="0" w:color="auto"/>
                <w:left w:val="none" w:sz="0" w:space="0" w:color="auto"/>
                <w:bottom w:val="none" w:sz="0" w:space="0" w:color="auto"/>
                <w:right w:val="none" w:sz="0" w:space="0" w:color="auto"/>
              </w:divBdr>
              <w:divsChild>
                <w:div w:id="1788886932">
                  <w:marLeft w:val="0"/>
                  <w:marRight w:val="0"/>
                  <w:marTop w:val="0"/>
                  <w:marBottom w:val="0"/>
                  <w:divBdr>
                    <w:top w:val="none" w:sz="0" w:space="0" w:color="auto"/>
                    <w:left w:val="none" w:sz="0" w:space="0" w:color="auto"/>
                    <w:bottom w:val="none" w:sz="0" w:space="0" w:color="auto"/>
                    <w:right w:val="none" w:sz="0" w:space="0" w:color="auto"/>
                  </w:divBdr>
                  <w:divsChild>
                    <w:div w:id="785319135">
                      <w:marLeft w:val="0"/>
                      <w:marRight w:val="0"/>
                      <w:marTop w:val="0"/>
                      <w:marBottom w:val="0"/>
                      <w:divBdr>
                        <w:top w:val="none" w:sz="0" w:space="0" w:color="auto"/>
                        <w:left w:val="none" w:sz="0" w:space="0" w:color="auto"/>
                        <w:bottom w:val="none" w:sz="0" w:space="0" w:color="auto"/>
                        <w:right w:val="none" w:sz="0" w:space="0" w:color="auto"/>
                      </w:divBdr>
                      <w:divsChild>
                        <w:div w:id="916092967">
                          <w:marLeft w:val="-225"/>
                          <w:marRight w:val="-225"/>
                          <w:marTop w:val="0"/>
                          <w:marBottom w:val="0"/>
                          <w:divBdr>
                            <w:top w:val="none" w:sz="0" w:space="0" w:color="auto"/>
                            <w:left w:val="none" w:sz="0" w:space="0" w:color="auto"/>
                            <w:bottom w:val="none" w:sz="0" w:space="0" w:color="auto"/>
                            <w:right w:val="none" w:sz="0" w:space="0" w:color="auto"/>
                          </w:divBdr>
                          <w:divsChild>
                            <w:div w:id="12526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10273">
          <w:marLeft w:val="0"/>
          <w:marRight w:val="0"/>
          <w:marTop w:val="0"/>
          <w:marBottom w:val="0"/>
          <w:divBdr>
            <w:top w:val="none" w:sz="0" w:space="0" w:color="auto"/>
            <w:left w:val="none" w:sz="0" w:space="0" w:color="auto"/>
            <w:bottom w:val="none" w:sz="0" w:space="0" w:color="auto"/>
            <w:right w:val="none" w:sz="0" w:space="0" w:color="auto"/>
          </w:divBdr>
        </w:div>
      </w:divsChild>
    </w:div>
    <w:div w:id="755055918">
      <w:bodyDiv w:val="1"/>
      <w:marLeft w:val="0"/>
      <w:marRight w:val="0"/>
      <w:marTop w:val="0"/>
      <w:marBottom w:val="0"/>
      <w:divBdr>
        <w:top w:val="none" w:sz="0" w:space="0" w:color="auto"/>
        <w:left w:val="none" w:sz="0" w:space="0" w:color="auto"/>
        <w:bottom w:val="none" w:sz="0" w:space="0" w:color="auto"/>
        <w:right w:val="none" w:sz="0" w:space="0" w:color="auto"/>
      </w:divBdr>
      <w:divsChild>
        <w:div w:id="1273707649">
          <w:marLeft w:val="0"/>
          <w:marRight w:val="0"/>
          <w:marTop w:val="0"/>
          <w:marBottom w:val="0"/>
          <w:divBdr>
            <w:top w:val="none" w:sz="0" w:space="0" w:color="242424"/>
            <w:left w:val="none" w:sz="0" w:space="0" w:color="242424"/>
            <w:bottom w:val="none" w:sz="0" w:space="0" w:color="242424"/>
            <w:right w:val="none" w:sz="0" w:space="0" w:color="242424"/>
          </w:divBdr>
        </w:div>
      </w:divsChild>
    </w:div>
    <w:div w:id="927736943">
      <w:bodyDiv w:val="1"/>
      <w:marLeft w:val="0"/>
      <w:marRight w:val="0"/>
      <w:marTop w:val="0"/>
      <w:marBottom w:val="0"/>
      <w:divBdr>
        <w:top w:val="none" w:sz="0" w:space="0" w:color="auto"/>
        <w:left w:val="none" w:sz="0" w:space="0" w:color="auto"/>
        <w:bottom w:val="none" w:sz="0" w:space="0" w:color="auto"/>
        <w:right w:val="none" w:sz="0" w:space="0" w:color="auto"/>
      </w:divBdr>
    </w:div>
    <w:div w:id="2046756582">
      <w:bodyDiv w:val="1"/>
      <w:marLeft w:val="0"/>
      <w:marRight w:val="0"/>
      <w:marTop w:val="0"/>
      <w:marBottom w:val="0"/>
      <w:divBdr>
        <w:top w:val="none" w:sz="0" w:space="0" w:color="auto"/>
        <w:left w:val="none" w:sz="0" w:space="0" w:color="auto"/>
        <w:bottom w:val="none" w:sz="0" w:space="0" w:color="auto"/>
        <w:right w:val="none" w:sz="0" w:space="0" w:color="auto"/>
      </w:divBdr>
      <w:divsChild>
        <w:div w:id="1276642591">
          <w:marLeft w:val="0"/>
          <w:marRight w:val="0"/>
          <w:marTop w:val="0"/>
          <w:marBottom w:val="0"/>
          <w:divBdr>
            <w:top w:val="none" w:sz="0" w:space="0" w:color="auto"/>
            <w:left w:val="none" w:sz="0" w:space="0" w:color="auto"/>
            <w:bottom w:val="none" w:sz="0" w:space="0" w:color="auto"/>
            <w:right w:val="none" w:sz="0" w:space="0" w:color="auto"/>
          </w:divBdr>
          <w:divsChild>
            <w:div w:id="921334547">
              <w:marLeft w:val="-225"/>
              <w:marRight w:val="-225"/>
              <w:marTop w:val="0"/>
              <w:marBottom w:val="0"/>
              <w:divBdr>
                <w:top w:val="none" w:sz="0" w:space="0" w:color="auto"/>
                <w:left w:val="none" w:sz="0" w:space="0" w:color="auto"/>
                <w:bottom w:val="none" w:sz="0" w:space="0" w:color="auto"/>
                <w:right w:val="none" w:sz="0" w:space="0" w:color="auto"/>
              </w:divBdr>
              <w:divsChild>
                <w:div w:id="1686900909">
                  <w:marLeft w:val="0"/>
                  <w:marRight w:val="0"/>
                  <w:marTop w:val="0"/>
                  <w:marBottom w:val="0"/>
                  <w:divBdr>
                    <w:top w:val="none" w:sz="0" w:space="0" w:color="auto"/>
                    <w:left w:val="none" w:sz="0" w:space="0" w:color="auto"/>
                    <w:bottom w:val="none" w:sz="0" w:space="0" w:color="auto"/>
                    <w:right w:val="none" w:sz="0" w:space="0" w:color="auto"/>
                  </w:divBdr>
                  <w:divsChild>
                    <w:div w:id="645016838">
                      <w:marLeft w:val="0"/>
                      <w:marRight w:val="0"/>
                      <w:marTop w:val="0"/>
                      <w:marBottom w:val="0"/>
                      <w:divBdr>
                        <w:top w:val="none" w:sz="0" w:space="0" w:color="auto"/>
                        <w:left w:val="none" w:sz="0" w:space="0" w:color="auto"/>
                        <w:bottom w:val="none" w:sz="0" w:space="0" w:color="auto"/>
                        <w:right w:val="none" w:sz="0" w:space="0" w:color="auto"/>
                      </w:divBdr>
                      <w:divsChild>
                        <w:div w:id="408776169">
                          <w:marLeft w:val="-225"/>
                          <w:marRight w:val="-225"/>
                          <w:marTop w:val="0"/>
                          <w:marBottom w:val="0"/>
                          <w:divBdr>
                            <w:top w:val="none" w:sz="0" w:space="0" w:color="auto"/>
                            <w:left w:val="none" w:sz="0" w:space="0" w:color="auto"/>
                            <w:bottom w:val="none" w:sz="0" w:space="0" w:color="auto"/>
                            <w:right w:val="none" w:sz="0" w:space="0" w:color="auto"/>
                          </w:divBdr>
                          <w:divsChild>
                            <w:div w:id="574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9550">
          <w:marLeft w:val="0"/>
          <w:marRight w:val="0"/>
          <w:marTop w:val="0"/>
          <w:marBottom w:val="0"/>
          <w:divBdr>
            <w:top w:val="none" w:sz="0" w:space="0" w:color="auto"/>
            <w:left w:val="none" w:sz="0" w:space="0" w:color="auto"/>
            <w:bottom w:val="none" w:sz="0" w:space="0" w:color="auto"/>
            <w:right w:val="none" w:sz="0" w:space="0" w:color="auto"/>
          </w:divBdr>
        </w:div>
      </w:divsChild>
    </w:div>
    <w:div w:id="20735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road-initiati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peedlimits@glou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0DAE-32C4-430F-86FE-7C40E5E3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Philip</dc:creator>
  <cp:keywords/>
  <dc:description/>
  <cp:lastModifiedBy>COX, Evelyn</cp:lastModifiedBy>
  <cp:revision>2</cp:revision>
  <cp:lastPrinted>2025-06-18T20:32:00Z</cp:lastPrinted>
  <dcterms:created xsi:type="dcterms:W3CDTF">2025-06-30T14:33:00Z</dcterms:created>
  <dcterms:modified xsi:type="dcterms:W3CDTF">2025-06-30T14:33:00Z</dcterms:modified>
</cp:coreProperties>
</file>