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42B84F3A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РИТМІЧНІ РОЛИКОВІ КОВЗАНИЛижники від середнього до середнього рівня</w:t>
      </w:r>
    </w:p>
    <w:p w14:paraId="1FEF6BD7" w14:textId="77777777" w:rsidR="008A58E9" w:rsidRPr="008A58E9" w:rsidRDefault="008A58E9" w:rsidP="008A58E9">
      <w:r w:rsidRPr="008A58E9">
        <w:t>Приходьте та приєднуйтесь до мене на цьому абсолютно новому 6-тижневому курсі катання на роликових ковзанах, розроблених, щоб допомогти розвинути навички, необхідні для впевненого катання як у приміщенні, так і на вулиці.</w:t>
      </w:r>
    </w:p>
    <w:p w14:paraId="3F08DE5D" w14:textId="77777777" w:rsidR="008A58E9" w:rsidRPr="008A58E9" w:rsidRDefault="008A58E9" w:rsidP="008A58E9">
      <w:r w:rsidRPr="008A58E9">
        <w:t xml:space="preserve">Доступно </w:t>
      </w:r>
      <w:r w:rsidRPr="008A58E9">
        <w:rPr>
          <w:b/>
          <w:bCs/>
        </w:rPr>
        <w:t>20 БЕЗКОШТОВНИХ місць</w:t>
      </w:r>
      <w:r w:rsidRPr="008A58E9">
        <w:t xml:space="preserve"> – зареєструйтеся, щоб отримати свої</w:t>
      </w:r>
      <w:r w:rsidRPr="008A58E9">
        <w:br/>
      </w:r>
      <w:r w:rsidRPr="008A58E9">
        <w:rPr>
          <w:b/>
          <w:bCs/>
        </w:rPr>
        <w:t>Ковзани та захисне спорядження також доступні для БЕЗКОШТОВНОГО прокату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Для учасників віком від 11 до 19 років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Щоп'ятниці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19 вересня – 24 жовтня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6–7 вечора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Центр дозвілля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br/>
      </w:r>
      <w:r w:rsidRPr="008A58E9">
        <w:rPr>
          <w:rFonts w:ascii="Segoe UI Emoji" w:hAnsi="Segoe UI Emoji" w:cs="Segoe UI Emoji"/>
        </w:rPr>
        <w:t xml:space="preserve">📱 rolltooskateers@hotmail.com </w:t>
      </w:r>
      <w:r w:rsidRPr="008A58E9">
        <w:t xml:space="preserve"> Для отримання додаткової інформації зв'яжіться з нами через електронну пошту Roll Too або Instagram вище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Відскануйте тут, щоб зареєструватися &gt;&gt;&gt;</w:t>
      </w:r>
    </w:p>
    <w:p w14:paraId="4AB0E603" w14:textId="37F164E4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5C7849"/>
    <w:rsid w:val="00624A5B"/>
    <w:rsid w:val="007100F6"/>
    <w:rsid w:val="007803BE"/>
    <w:rsid w:val="008A58E9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24A5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ABABDE-28EE-43E4-9C2E-0F8D81E05C92}"/>
</file>

<file path=customXml/itemProps2.xml><?xml version="1.0" encoding="utf-8"?>
<ds:datastoreItem xmlns:ds="http://schemas.openxmlformats.org/officeDocument/2006/customXml" ds:itemID="{DFDE4444-F246-439C-B6CD-5E7D393D2DAD}"/>
</file>

<file path=customXml/itemProps3.xml><?xml version="1.0" encoding="utf-8"?>
<ds:datastoreItem xmlns:ds="http://schemas.openxmlformats.org/officeDocument/2006/customXml" ds:itemID="{C0E77BE1-2B9E-4B2A-9171-6557375800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621</Characters>
  <Application>Microsoft Office Word</Application>
  <DocSecurity>0</DocSecurity>
  <Lines>22</Lines>
  <Paragraphs>10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