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અમારા અનાથ આશ્રય શોધતા બાળકો માટે લર્નિંગ મેન્ટર</w:t>
      </w:r>
    </w:p>
    <w:p>
      <w:r>
        <w:t>અમારા અનાથ આશ્રય શોધતા બાળકો (UASC) માટે લર્નિંગ મેન્ટર</w:t>
        <w:br/>
        <w:br/>
        <w:t>લર્નિંગ મેન્ટરનું કાર્ય એ છે કે ગ્લોસ્ટરશાયર ખાતે રહેતા અને અંદર તથા બહાર સહાય મેળવતા અનાથ આશ્રય શોધતા બાળકોની વધતી સંખ્યાને માનવીય સંપર્ક પૂરો પાડવો, જેથી તેઓ શિક્ષણ મેળવી શકે અને જે સમુદાયમાં રહે છે તેમાં આત્મવિશ્વાસ વિકસાવી શકે.</w:t>
        <w:br/>
        <w:br/>
        <w:t>લર્નિંગ મેન્ટરનું કાર્ય નવા આવેલા UASC શીખનારાઓ માટે મળવાની જગ્યા બનવું અને તેમને શિક્ષણ તરફ દોરી જવું છે.</w:t>
        <w:br/>
        <w:br/>
        <w:t>યુવાન વ્યક્તિએ પોતાનું શિક્ષણ શરૂ કરતા પહેલા, શ્રેષ્ઠ શૈક્ષણિક માર્ગ નક્કી કરવા માટે PEP બેઠક યોજાશે તેમજ તેમના સાથે અને વિવિધ વ્યાવસાયિકો સાથે વ્યવહારુ કાર્ય સંબંધ શરૂ કરવામાં આવશે. આ તમામ ચર્ચાઓમાં યુવાન વ્યક્તિ કેન્દ્રસ્થાને હોવો જરૂરી છે.</w:t>
        <w:br/>
        <w:br/>
        <w:t>અમે જે કામ કરી રહ્યા છીએ અથવા કરવાની યોજના બનાવી રહ્યા છીએ તેના ઉદાહરણો નીચે મુજબ છે:</w:t>
        <w:br/>
        <w:br/>
        <w:t>- સામાજિક સંભાળ ટીમો સાથે ડ્રોપ-ઇન સત્રો, સંપૂર્ણ સમયના નોંધણી પહેલાં શીખવામાં જોડાણને ટેકો આપવા માટે.</w:t>
        <w:br/>
        <w:t>- વર્ચ્યુઅલ સ્કૂલ સ્થાનિક ચેરિટેબલ અને સામાજિક સંસ્થાઓ સાથે કામ કરે છે અને સંબંધોને મજબૂત બનાવે છે.</w:t>
        <w:br/>
        <w:t>- સ્ટ્રાઉડમાં, વર્ચ્યુઅલ સ્કૂલે Access Bikes સાથે કામ કર્યું છે, યુવાનોને બાઇક સાથે ટેકો આપ્યો છે જે તેઓએ બનાવવાનું અને મરામત કરવાનું શીખ્યું છે તેમજ તેમને જાહેર પરિવહનનો ઉપયોગ કરવા અને ગ્રામ્ય વિસ્તારોમાં પહોંચવામાં મદદ કરી છે. આ નજીકથી સાથે કામ કરવાની અને સમાન પૃષ્ઠભૂમિ ધરાવતા અન્ય યુવાનોને મળવાની સામાજિક લાભોને પણ ટેકો આપે છે. GARASના સમર્થનથી આ શક્ય બન્યું, જેણે વધારાના અંગ્રેજી શિક્ષણ, સલાહ, કાઉન્સેલિંગ અને સહાય સાથે આ પ્રવૃત્તિઓને ટેકો આપ્યો.</w:t>
        <w:br/>
        <w:t>- કિંગફિશર ચર્ચ દ્વારા નિયમિત ફૂટબોલ તાલીમ સત્રો ચલાવવામાં આવે છે અને લોર્ડ ટાવર્નર્સ ચેરિટી અને ગ્લોસ્ટર ક્રિકેટ ક્લબ સાથે મળીને ક્રિકેટ તાલીમ સત્રોની યોજના બનાવવામાં આવી રહી છે.</w:t>
        <w:br/>
        <w:t>- અન્ય પહેલો UASC શીખનારાઓને સંગીત અને કલા વર્કશોપ અને વર્ગોમાં પ્રવેશ મેળવવામાં ટેકો આપવા માટે છે.</w:t>
        <w:br/>
        <w:t>- Leith Academy Kitchen સાથે રસોઈના સ્ત્રોતો વિકસાવવા માટે એક યોજના છે, જે ખાસ કરીને UASC શીખનારાઓની સાંસ્કૃતિક સમૃદ્ધિને ઉજવે છે અને અંગ્રેજી બીજી ભાષા તરીકે બોલતા યુવાનોને રસોઈ અને સહકારી જીવન કૌશલ્ય શીખવે છે.</w:t>
        <w:br/>
        <w:t>- અમે સ્થાનિક ચેરિટી Clean Slate સાથે પણ વાતચીત કરી રહ્યા છીએ. આ ચેરિટી હાશિયે પર રહેલા લોકો અને જૂથો માટે નાણાકીય આયોજનને ટેકો આપે છે અને UASC યુવાનોને બેંક ખાતા ખોલવા અને તેમના પૈસા સંચાલિત કરવા માટે કેટલાક સ્ત્રોતો વિકસાવવા પર કામ કરી રહી છે.</w:t>
        <w:br/>
        <w:t>- બીજું પગલું એ છે કે યુવાનોને નિયમિત રીતે મળવા માટે ડ્રોપ-ઇન ટ્યુટોરિયલ જગ્યા બનાવવી. આ ગ્લોસ્ટર કેથેડ્રલ સાથે ભાગીદારીમાં થવાનું આયોજન કરવામાં આવ્યું છે, જે આશ્રય અને શૈક્ષણિક ઓફર બંને પ્રદાન કરવા ઉત્સુક છે, જેથી યુવાનોને સુરક્ષિત જગ્યામાં મદદ માંગવાની, સહાયક સમૂહો બનાવવા, સ્ત્રોતો મેળવવાની અને કોલેજમાં શીખી રહ્યા છે તે પ્રેક્ટિસ કરવાની જગ્યા મળી શકે જેથી તેઓ પુખ્ત જીવન માટે તૈયાર થઈ શકે.</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