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DD8D3" w14:textId="3DE79F0E" w:rsidR="00C70AE2" w:rsidRPr="00C70AE2" w:rsidRDefault="00C70AE2" w:rsidP="00C70AE2">
      <w:pPr>
        <w:rPr>
          <w:b/>
          <w:bCs/>
          <w:sz w:val="56"/>
          <w:szCs w:val="56"/>
        </w:rPr>
      </w:pPr>
      <w:r w:rsidRPr="00C70AE2">
        <w:rPr>
          <w:b/>
          <w:bCs/>
          <w:sz w:val="56"/>
          <w:szCs w:val="56"/>
        </w:rPr>
        <w:t xml:space="preserve">UASC </w:t>
      </w:r>
      <w:proofErr w:type="spellStart"/>
      <w:r w:rsidRPr="00C70AE2">
        <w:rPr>
          <w:b/>
          <w:bCs/>
          <w:sz w:val="56"/>
          <w:szCs w:val="56"/>
        </w:rPr>
        <w:t>கருவித்தொகுப்பு</w:t>
      </w:r>
      <w:proofErr w:type="spellEnd"/>
    </w:p>
    <w:p w14:paraId="00E76103" w14:textId="3AE76DFF" w:rsidR="00C70AE2" w:rsidRPr="00C70AE2" w:rsidRDefault="00C70AE2" w:rsidP="00C70AE2">
      <w:r w:rsidRPr="00C70AE2">
        <w:t>நீங்கள் 16 அல்லது அதற்கும் குறைவானவராக இருந்தால், நீங்கள் ஒரு பிரதான பள்ளிக்குச் செல்லலாம், அங்கு நீங்கள் ஆங்கிலம் மற்றும் கணிதம் உட்பட பல பாடங்களில் பங்கேற்கலாம். நீங்கள் 10 மற்றும் 11 ஆம் ஆண்டில் இருக்கும்போது GCSES எனப்படும் தகுதிகளை எடுக்கலாம்.</w:t>
      </w:r>
    </w:p>
    <w:p w14:paraId="1580F8B0" w14:textId="394174E9" w:rsidR="00C70AE2" w:rsidRDefault="00C70AE2" w:rsidP="00C70AE2">
      <w:r w:rsidRPr="00C70AE2">
        <w:t>உங்கள் திறன் மற்றும் மொழித் தேவைகளுக்கு ஏற்ற மட்டத்தில் ஆரம்பிக்கும் ESOL பாடநெறியை நீங்கள் ஆரம்பிப்பீர்கள்.</w:t>
      </w:r>
    </w:p>
    <w:p w14:paraId="2887176C" w14:textId="593C2262" w:rsidR="00C70AE2" w:rsidRPr="00C70AE2" w:rsidRDefault="00C70AE2" w:rsidP="00C70AE2">
      <w:r>
        <w:t xml:space="preserve"> ESOL என்பது பிற மொழிகள் பேசுபவர்களுக்கான ஆங்கிலத்தைக் குறிக்கிறது</w:t>
      </w:r>
    </w:p>
    <w:p w14:paraId="0FD147D0" w14:textId="1F2ED707" w:rsidR="00C70AE2" w:rsidRPr="00C70AE2" w:rsidRDefault="00C70AE2" w:rsidP="00C70AE2">
      <w:r w:rsidRPr="00C70AE2">
        <w:t>ESOL நிலைகள் என்ன?</w:t>
      </w:r>
    </w:p>
    <w:p w14:paraId="6ABCC22A" w14:textId="77777777" w:rsidR="00C70AE2" w:rsidRPr="00C70AE2" w:rsidRDefault="00C70AE2" w:rsidP="00C70AE2">
      <w:r w:rsidRPr="00C70AE2">
        <w:t>• முன் நுழைவு ESOL</w:t>
      </w:r>
    </w:p>
    <w:p w14:paraId="6671A9A9" w14:textId="77777777" w:rsidR="00C70AE2" w:rsidRPr="00C70AE2" w:rsidRDefault="00C70AE2" w:rsidP="00C70AE2">
      <w:r w:rsidRPr="00C70AE2">
        <w:t>• நுழைவு நிலை 1 ESOL</w:t>
      </w:r>
    </w:p>
    <w:p w14:paraId="3186A185" w14:textId="77777777" w:rsidR="00C70AE2" w:rsidRPr="00C70AE2" w:rsidRDefault="00C70AE2" w:rsidP="00C70AE2">
      <w:r w:rsidRPr="00C70AE2">
        <w:t>• நுழைவு நிலை 2 ESOL</w:t>
      </w:r>
    </w:p>
    <w:p w14:paraId="14EF3F17" w14:textId="77777777" w:rsidR="00C70AE2" w:rsidRDefault="00C70AE2" w:rsidP="00C70AE2">
      <w:r w:rsidRPr="00C70AE2">
        <w:t>• நுழைவு நிலை 3 ESOL</w:t>
      </w:r>
    </w:p>
    <w:p w14:paraId="6023BC6F" w14:textId="22B84407" w:rsidR="00C70AE2" w:rsidRPr="00C70AE2" w:rsidRDefault="00C70AE2" w:rsidP="00C70AE2">
      <w:r>
        <w:t>வாசித்தல், எழுதுதல், பேசுதல், கேட்பது மற்றும் கணிதம் ஆகியவற்றில் திறன்களை வளர்ப்பீர்கள்.</w:t>
      </w:r>
    </w:p>
    <w:p w14:paraId="01B374F6" w14:textId="5A45FB08" w:rsidR="00C70AE2" w:rsidRPr="00C70AE2" w:rsidRDefault="00C70AE2" w:rsidP="00C70AE2">
      <w:r w:rsidRPr="00C70AE2">
        <w:t>பின்னர் நீங்கள் செயல்பாட்டு திறன்கள் நிலை 1 ஆங்கிலம் அல்லது GCSE ஆங்கிலத்தில் முன்னேறுவீர்கள்.</w:t>
      </w:r>
    </w:p>
    <w:p w14:paraId="3D9E9644" w14:textId="4FE34AE2" w:rsidR="00C70AE2" w:rsidRDefault="00C70AE2" w:rsidP="00C70AE2">
      <w:r w:rsidRPr="00C70AE2">
        <w:t>நீங்கள் ESOL ஆங்கில மொழியுடன் கணிதத் தகுதியை பூர்த்தி செய்வீர்கள்.</w:t>
      </w:r>
    </w:p>
    <w:p w14:paraId="64B4E133" w14:textId="77777777" w:rsidR="00C70AE2" w:rsidRDefault="00C70AE2" w:rsidP="00C70AE2"/>
    <w:p w14:paraId="1E3A0A23" w14:textId="5DBD0165" w:rsidR="00C70AE2" w:rsidRDefault="00C70AE2" w:rsidP="00C70AE2">
      <w:pPr>
        <w:rPr>
          <w:b/>
          <w:bCs/>
        </w:rPr>
      </w:pPr>
      <w:r w:rsidRPr="00C70AE2">
        <w:rPr>
          <w:b/>
          <w:bCs/>
        </w:rPr>
        <w:t>இங்கிலாந்தில் கல்வியின் நிலைகள்</w:t>
      </w:r>
    </w:p>
    <w:p w14:paraId="791A2308" w14:textId="276A987F" w:rsidR="00C70AE2" w:rsidRPr="00C70AE2" w:rsidRDefault="00C70AE2" w:rsidP="00C70AE2">
      <w:r w:rsidRPr="00C70AE2">
        <w:t>கட்டாய கல்வி முறைக்கு 6 நிலைகள் உள்ளன - கட்டாயம் என்றால் நீங்கள் கலந்து கொள்ள வேண்டும்.</w:t>
      </w:r>
    </w:p>
    <w:p w14:paraId="3D19539C" w14:textId="6644C347" w:rsidR="00C70AE2" w:rsidRPr="00C70AE2" w:rsidRDefault="00C70AE2" w:rsidP="00C70AE2">
      <w:pPr>
        <w:rPr>
          <w:u w:val="single"/>
        </w:rPr>
      </w:pPr>
      <w:r w:rsidRPr="00C70AE2">
        <w:rPr>
          <w:u w:val="single"/>
        </w:rPr>
        <w:t>அடிப்படைக் கல்வி</w:t>
      </w:r>
    </w:p>
    <w:p w14:paraId="0FA95F1E" w14:textId="5598E909" w:rsidR="00C70AE2" w:rsidRPr="00C70AE2" w:rsidRDefault="00C70AE2" w:rsidP="00C70AE2">
      <w:pPr>
        <w:pStyle w:val="ListParagraph"/>
        <w:numPr>
          <w:ilvl w:val="0"/>
          <w:numId w:val="1"/>
        </w:numPr>
      </w:pPr>
      <w:r w:rsidRPr="00C70AE2">
        <w:t xml:space="preserve">அடித்தள நிலை - 3-5 ஆண்டுகள் </w:t>
      </w:r>
    </w:p>
    <w:p w14:paraId="6FB2B466" w14:textId="25675527" w:rsidR="00C70AE2" w:rsidRPr="00C70AE2" w:rsidRDefault="00C70AE2" w:rsidP="00C70AE2">
      <w:pPr>
        <w:pStyle w:val="ListParagraph"/>
        <w:numPr>
          <w:ilvl w:val="0"/>
          <w:numId w:val="1"/>
        </w:numPr>
      </w:pPr>
      <w:r w:rsidRPr="00C70AE2">
        <w:t xml:space="preserve">முக்கிய நிலை ஒன்று - 5-7 ஆண்டுகள் </w:t>
      </w:r>
    </w:p>
    <w:p w14:paraId="35BF973B" w14:textId="08B4746B" w:rsidR="00C70AE2" w:rsidRPr="00C70AE2" w:rsidRDefault="00C70AE2" w:rsidP="00C70AE2">
      <w:pPr>
        <w:pStyle w:val="ListParagraph"/>
        <w:numPr>
          <w:ilvl w:val="0"/>
          <w:numId w:val="1"/>
        </w:numPr>
      </w:pPr>
      <w:r w:rsidRPr="00C70AE2">
        <w:t>முக்கிய நிலை இரண்டு - 7-11 ஆண்டுகள்</w:t>
      </w:r>
    </w:p>
    <w:p w14:paraId="121974C0" w14:textId="4221590B" w:rsidR="00C70AE2" w:rsidRPr="00C70AE2" w:rsidRDefault="00C70AE2" w:rsidP="00C70AE2">
      <w:pPr>
        <w:pStyle w:val="ListParagraph"/>
        <w:numPr>
          <w:ilvl w:val="0"/>
          <w:numId w:val="1"/>
        </w:numPr>
      </w:pPr>
      <w:r w:rsidRPr="00C70AE2">
        <w:lastRenderedPageBreak/>
        <w:t>முக்கிய நிலை மூன்று - 11-14 ஆண்டுகள்</w:t>
      </w:r>
    </w:p>
    <w:p w14:paraId="75A093B5" w14:textId="317AFA5F" w:rsidR="00C70AE2" w:rsidRPr="00C70AE2" w:rsidRDefault="00C70AE2" w:rsidP="00C70AE2">
      <w:pPr>
        <w:pStyle w:val="ListParagraph"/>
        <w:numPr>
          <w:ilvl w:val="0"/>
          <w:numId w:val="1"/>
        </w:numPr>
      </w:pPr>
      <w:r w:rsidRPr="00C70AE2">
        <w:t>முக்கிய நிலை நான்கு - 14-16 ஆண்டுகள்</w:t>
      </w:r>
    </w:p>
    <w:p w14:paraId="5E8017AA" w14:textId="2EF45D12" w:rsidR="00C70AE2" w:rsidRPr="00C70AE2" w:rsidRDefault="00C70AE2" w:rsidP="00C70AE2">
      <w:pPr>
        <w:pStyle w:val="ListParagraph"/>
        <w:numPr>
          <w:ilvl w:val="0"/>
          <w:numId w:val="1"/>
        </w:numPr>
      </w:pPr>
      <w:r w:rsidRPr="00C70AE2">
        <w:t>16 கல்விக்கு பிந்தைய கல்வி - 16-19 ஆண்டுகள்</w:t>
      </w:r>
    </w:p>
    <w:p w14:paraId="3CA7271B" w14:textId="4FF5C5E0" w:rsidR="00C70AE2" w:rsidRPr="00C70AE2" w:rsidRDefault="00C70AE2" w:rsidP="00C70AE2">
      <w:pPr>
        <w:pStyle w:val="Default"/>
        <w:rPr>
          <w:rFonts w:cstheme="minorBidi"/>
          <w:color w:val="auto"/>
        </w:rPr>
      </w:pPr>
      <w:r w:rsidRPr="00C70AE2">
        <w:rPr>
          <w:rFonts w:cstheme="minorBidi"/>
          <w:color w:val="auto"/>
          <w:sz w:val="28"/>
          <w:szCs w:val="28"/>
        </w:rPr>
        <w:t>7 வது நிலை உயர்கல்வி ஆகும். இது கட்டாயக் கல்வி அல்ல, அதாவது நீங்கள் செல்ல வேண்டியதில்லை. உயர்கல்வி என்பது பெரும்பாலான நேரங்களில் பல்கலைக்கழகம் என்று பொருள். பல்கலைக்கழகத்திற்கு பல பாதைகள் உள்ளன, மேலும் நீங்கள் செல்ல ஏ லெவல்ஸ் அல்லது டிப்ளோமாக்கள் இருக்க வேண்டும்.</w:t>
      </w:r>
    </w:p>
    <w:p w14:paraId="3F496D0D" w14:textId="0D5BA14B" w:rsidR="00C70AE2" w:rsidRDefault="00C70AE2" w:rsidP="00C70AE2">
      <w:pPr>
        <w:rPr>
          <w:sz w:val="28"/>
          <w:szCs w:val="28"/>
        </w:rPr>
      </w:pPr>
      <w:r w:rsidRPr="00C70AE2">
        <w:rPr>
          <w:sz w:val="28"/>
          <w:szCs w:val="28"/>
        </w:rPr>
        <w:t>இந்த தகுதிகளை பள்ளிகள், கல்லூரிகள் மற்றும் பிராஸ்பக்ட் பயிற்சி சேவைகள் அல்லது இணைப்பு பயிற்சி போன்ற பிற கல்வி ஏற்பாடுகளில் எடுக்கலாம்.</w:t>
      </w:r>
    </w:p>
    <w:p w14:paraId="448DC9C1" w14:textId="77777777" w:rsidR="00C70AE2" w:rsidRPr="00C70AE2" w:rsidRDefault="00C70AE2" w:rsidP="00C70AE2">
      <w:pPr>
        <w:rPr>
          <w:sz w:val="28"/>
          <w:szCs w:val="28"/>
        </w:rPr>
      </w:pPr>
    </w:p>
    <w:p w14:paraId="078A14CE" w14:textId="21A6FE9D" w:rsidR="00C70AE2" w:rsidRPr="00C70AE2" w:rsidRDefault="00C70AE2" w:rsidP="00C70AE2">
      <w:pPr>
        <w:rPr>
          <w:b/>
          <w:bCs/>
        </w:rPr>
      </w:pPr>
      <w:r w:rsidRPr="00C70AE2">
        <w:rPr>
          <w:b/>
          <w:bCs/>
        </w:rPr>
        <w:t>உங்கள் பள்ளிக்கு போக்குவரத்து கல்வி ஏற்பாடுகள்</w:t>
      </w:r>
    </w:p>
    <w:p w14:paraId="574CC7ED" w14:textId="77777777" w:rsidR="00C70AE2" w:rsidRPr="00C70AE2" w:rsidRDefault="00C70AE2" w:rsidP="00C70AE2">
      <w:r w:rsidRPr="00C70AE2">
        <w:t>நீங்கள் பள்ளிக்கு அல்லது கல்வி ஏற்பாடுகளுக்கு நடந்து செல்ல முடியும்.</w:t>
      </w:r>
    </w:p>
    <w:p w14:paraId="379EA591" w14:textId="77777777" w:rsidR="00C70AE2" w:rsidRPr="00C70AE2" w:rsidRDefault="00C70AE2" w:rsidP="00C70AE2">
      <w:r w:rsidRPr="00C70AE2">
        <w:t>நீங்கள் பள்ளிக்கு அல்லது கல்வி வழங்கலுக்கு சைக்கிள் ஓட்டலாம்.</w:t>
      </w:r>
    </w:p>
    <w:p w14:paraId="5C4276AD" w14:textId="1E828648" w:rsidR="00C70AE2" w:rsidRPr="00C70AE2" w:rsidRDefault="00C70AE2" w:rsidP="00C70AE2">
      <w:r w:rsidRPr="00C70AE2">
        <w:t>உங்கள் பராமரிப்பாளர்களுடன் ஒரு காரில் நீங்கள் லிப்ட் பெறலாம்.</w:t>
      </w:r>
    </w:p>
    <w:p w14:paraId="7CCFC43A" w14:textId="77777777" w:rsidR="00C70AE2" w:rsidRPr="00C70AE2" w:rsidRDefault="00C70AE2" w:rsidP="00C70AE2">
      <w:r w:rsidRPr="00C70AE2">
        <w:t>நீங்கள் ஒரு பள்ளி பேருந்தில் பயணம் செய்ய முடியும்.</w:t>
      </w:r>
    </w:p>
    <w:p w14:paraId="49A7EF2A" w14:textId="77777777" w:rsidR="00C70AE2" w:rsidRPr="00C70AE2" w:rsidRDefault="00C70AE2" w:rsidP="00C70AE2">
      <w:r w:rsidRPr="00C70AE2">
        <w:t xml:space="preserve">நீங்கள் ஒரு பொது பேருந்தில் பயணம் செய்ய முடியும். </w:t>
      </w:r>
    </w:p>
    <w:p w14:paraId="4A8EEF1B" w14:textId="77777777" w:rsidR="00C70AE2" w:rsidRPr="00C70AE2" w:rsidRDefault="00C70AE2" w:rsidP="00C70AE2">
      <w:r w:rsidRPr="00C70AE2">
        <w:t>தொடர்வண்டியில் பயணம் செய்யலாம்.</w:t>
      </w:r>
    </w:p>
    <w:p w14:paraId="25FD312D" w14:textId="6877B845" w:rsidR="00C70AE2" w:rsidRDefault="00C70AE2" w:rsidP="00C70AE2">
      <w:r w:rsidRPr="00C70AE2">
        <w:t>டாக்ஸியில் பயணம் செய்யலாம்.</w:t>
      </w:r>
    </w:p>
    <w:p w14:paraId="6AFA4075" w14:textId="3FD43033" w:rsidR="00C70AE2" w:rsidRPr="00C70AE2" w:rsidRDefault="00C70AE2" w:rsidP="00C70AE2">
      <w:pPr>
        <w:rPr>
          <w:u w:val="single"/>
        </w:rPr>
      </w:pPr>
    </w:p>
    <w:p w14:paraId="51EA5272" w14:textId="65A295BC" w:rsidR="00C70AE2" w:rsidRPr="00C70AE2" w:rsidRDefault="00C70AE2" w:rsidP="00C70AE2">
      <w:pPr>
        <w:rPr>
          <w:u w:val="single"/>
        </w:rPr>
      </w:pPr>
      <w:r w:rsidRPr="00C70AE2">
        <w:rPr>
          <w:u w:val="single"/>
        </w:rPr>
        <w:t>க்ளூசெஸ்டர்ஷையரில் உள்ள பள்ளி பேருந்து கால அட்டவணைகளுக்கு கீழே உள்ள இணைப்பைக் கிளிக் செய்க</w:t>
      </w:r>
    </w:p>
    <w:p w14:paraId="3F170450" w14:textId="74F71851" w:rsidR="00C70AE2" w:rsidRDefault="00E177BC" w:rsidP="00C70AE2">
      <w:hyperlink r:id="rId5" w:history="1">
        <w:r w:rsidRPr="00B679FA">
          <w:rPr>
            <w:rStyle w:val="Hyperlink"/>
          </w:rPr>
          <w:t>https://www.gloucestershire.gov.uk/transport</w:t>
        </w:r>
      </w:hyperlink>
    </w:p>
    <w:p w14:paraId="1787C0AB" w14:textId="77777777" w:rsidR="00E177BC" w:rsidRDefault="00E177BC" w:rsidP="00C70AE2"/>
    <w:p w14:paraId="20784574" w14:textId="77777777" w:rsidR="00E177BC" w:rsidRPr="00E177BC" w:rsidRDefault="00E177BC" w:rsidP="00E177BC"/>
    <w:p w14:paraId="410D3587" w14:textId="77777777" w:rsidR="00E177BC" w:rsidRPr="00E177BC" w:rsidRDefault="00E177BC" w:rsidP="00E177BC"/>
    <w:p w14:paraId="32CB5356" w14:textId="77777777" w:rsidR="00E177BC" w:rsidRPr="00E177BC" w:rsidRDefault="00E177BC" w:rsidP="00E177BC">
      <w:r w:rsidRPr="00E177BC">
        <w:t xml:space="preserve"> </w:t>
      </w:r>
    </w:p>
    <w:p w14:paraId="3D48D52C" w14:textId="77777777" w:rsidR="00E177BC" w:rsidRPr="00E177BC" w:rsidRDefault="00E177BC" w:rsidP="00E177BC"/>
    <w:p w14:paraId="2E26C50A" w14:textId="77777777" w:rsidR="00E177BC" w:rsidRPr="00E177BC" w:rsidRDefault="00E177BC" w:rsidP="00E177BC"/>
    <w:p w14:paraId="2061D21F" w14:textId="77777777" w:rsidR="00E177BC" w:rsidRPr="00E177BC" w:rsidRDefault="00E177BC" w:rsidP="00E177BC"/>
    <w:p w14:paraId="63C6BFA8" w14:textId="77777777" w:rsidR="00E177BC" w:rsidRPr="00E177BC" w:rsidRDefault="00E177BC" w:rsidP="00E177BC"/>
    <w:p w14:paraId="5AB38C69" w14:textId="77777777" w:rsidR="00E177BC" w:rsidRPr="00E177BC" w:rsidRDefault="00E177BC" w:rsidP="00E177BC"/>
    <w:p w14:paraId="351E8611" w14:textId="77777777" w:rsidR="00E177BC" w:rsidRPr="00E177BC" w:rsidRDefault="00E177BC" w:rsidP="00E177BC"/>
    <w:p w14:paraId="6F09FF8F" w14:textId="77777777" w:rsidR="00E177BC" w:rsidRPr="00E177BC" w:rsidRDefault="00E177BC" w:rsidP="00E177BC"/>
    <w:p w14:paraId="6D9DF26E" w14:textId="77777777" w:rsidR="00E177BC" w:rsidRPr="00E177BC" w:rsidRDefault="00E177BC" w:rsidP="00E177BC"/>
    <w:p w14:paraId="5F6A4BF0" w14:textId="77777777" w:rsidR="00E177BC" w:rsidRPr="00E177BC" w:rsidRDefault="00E177BC" w:rsidP="00E177BC"/>
    <w:p w14:paraId="0BF01846" w14:textId="77777777" w:rsidR="00E177BC" w:rsidRPr="00E177BC" w:rsidRDefault="00E177BC" w:rsidP="00E177BC">
      <w:r w:rsidRPr="00E177BC">
        <w:t>கவனிக்கப்படும் குழந்தைகளின் கல்வியை ஊக்குவித்தல் - சட்டரீதியான வழிகாட்டுதல்</w:t>
      </w:r>
    </w:p>
    <w:p w14:paraId="14DFDFFE" w14:textId="77777777" w:rsidR="00E177BC" w:rsidRPr="00E177BC" w:rsidRDefault="00E177BC" w:rsidP="00E177BC"/>
    <w:p w14:paraId="6BA0CD57" w14:textId="77777777" w:rsidR="00E177BC" w:rsidRPr="00E177BC" w:rsidRDefault="00E177BC" w:rsidP="00E177BC"/>
    <w:p w14:paraId="12F27A0B" w14:textId="77777777" w:rsidR="00E177BC" w:rsidRPr="00E177BC" w:rsidRDefault="00E177BC" w:rsidP="00E177BC">
      <w:r w:rsidRPr="00E177BC">
        <w:t xml:space="preserve">• சமூக சேவகர்கள், நியமிக்கப்பட்ட ஆசிரியர்கள் மற்றும் பள்ளிகள், கவனிப்பாளர்கள் மற்றும் IRO கள் குழந்தையின் PEP ஐத் தொடங்குதல், உருவாக்குதல், மதிப்பாய்வு செய்தல் மற்றும் புதுப்பித்தல் மற்றும் அந்த PEP இல் அடையாளம் காணப்பட்ட தேவைகளைப் பூர்த்தி செய்ய அவர்கள் எவ்வாறு உதவுகிறார்கள் என்பதில் அவர்களின் பங்கு மற்றும் பொறுப்புகளைப் புரிந்துகொள்வதை </w:t>
      </w:r>
      <w:proofErr w:type="gramStart"/>
      <w:r w:rsidRPr="00E177BC">
        <w:t>உறுதிப்படுத்தவும்;</w:t>
      </w:r>
      <w:proofErr w:type="gramEnd"/>
      <w:r w:rsidRPr="00E177BC">
        <w:t xml:space="preserve"> </w:t>
      </w:r>
    </w:p>
    <w:p w14:paraId="7B40C026" w14:textId="77777777" w:rsidR="00E177BC" w:rsidRPr="00E177BC" w:rsidRDefault="00E177BC" w:rsidP="00E177BC">
      <w:r w:rsidRPr="00E177BC">
        <w:t xml:space="preserve">• கல்வி விளைவுகளில் கவனம் செலுத்தும் புதுப்பித்த, பயனுள்ள மற்றும் உயர்தர PEPகளை உறுதி செய்யவும், மேலும் கவனிக்கப்படும் அனைத்து குழந்தைகளும், அவர்கள் எங்கு வைக்கப்பட்டிருந்தாலும், அத்தகைய PEP இருப்பதை உறுதி </w:t>
      </w:r>
      <w:proofErr w:type="gramStart"/>
      <w:r w:rsidRPr="00E177BC">
        <w:t>செய்யவும்;</w:t>
      </w:r>
      <w:proofErr w:type="gramEnd"/>
      <w:r w:rsidRPr="00E177BC">
        <w:t xml:space="preserve"> </w:t>
      </w:r>
    </w:p>
    <w:p w14:paraId="7E186EEE" w14:textId="77777777" w:rsidR="00E177BC" w:rsidRPr="00E177BC" w:rsidRDefault="00E177BC" w:rsidP="00E177BC">
      <w:r w:rsidRPr="00E177BC">
        <w:t xml:space="preserve">• சிறப்புக் கல்வி ஏற்பாடு உள்ளிட்ட பொருத்தமான கல்வி ஏற்பாடுகளை வழங்குவதில் தாமதம் அல்லது தாமதத்தைத் தவிர்க்கவும், செயலூக்கமான, பல முகமை ஒத்துழைப்பின் மூலம் கல்வி ஏற்பாடுகளை திட்டமிடாமல் நிறுத்தவும். இதற்கு மற்ற அதிகாரிகளுடன் பேச்சுவார்த்தை தேவைப்படும் போது, இது சரியான நேரத்தில் முடிக்கப்பட வேண்டும் மற்றும் குழந்தையின் சிறந்த </w:t>
      </w:r>
      <w:proofErr w:type="spellStart"/>
      <w:r w:rsidRPr="00E177BC">
        <w:t>நலனுடன்</w:t>
      </w:r>
      <w:proofErr w:type="spellEnd"/>
      <w:r w:rsidRPr="00E177BC">
        <w:t xml:space="preserve"> </w:t>
      </w:r>
      <w:proofErr w:type="spellStart"/>
      <w:r w:rsidRPr="00E177BC">
        <w:t>முதன்மையானதாக</w:t>
      </w:r>
      <w:proofErr w:type="spellEnd"/>
      <w:r w:rsidRPr="00E177BC">
        <w:t xml:space="preserve"> </w:t>
      </w:r>
      <w:proofErr w:type="spellStart"/>
      <w:r w:rsidRPr="00E177BC">
        <w:t>இருக்க</w:t>
      </w:r>
      <w:proofErr w:type="spellEnd"/>
      <w:r w:rsidRPr="00E177BC">
        <w:t xml:space="preserve"> </w:t>
      </w:r>
      <w:proofErr w:type="spellStart"/>
      <w:proofErr w:type="gramStart"/>
      <w:r w:rsidRPr="00E177BC">
        <w:t>வேண்டும்</w:t>
      </w:r>
      <w:proofErr w:type="spellEnd"/>
      <w:r w:rsidRPr="00E177BC">
        <w:t>;</w:t>
      </w:r>
      <w:proofErr w:type="gramEnd"/>
    </w:p>
    <w:p w14:paraId="0A64ADDB" w14:textId="77777777" w:rsidR="00E177BC" w:rsidRPr="00E177BC" w:rsidRDefault="00E177BC" w:rsidP="00E177BC">
      <w:r w:rsidRPr="00E177BC">
        <w:lastRenderedPageBreak/>
        <w:t xml:space="preserve">• அதிகாரத்தால் பராமரிக்கப்படும் குழந்தைகளின் கல்வி சாதனை அவர்களின் நலனை மேம்படுத்துவதற்கான பொறுப்புகளைக் கொண்ட அனைவராலும் </w:t>
      </w:r>
      <w:proofErr w:type="spellStart"/>
      <w:r w:rsidRPr="00E177BC">
        <w:t>முன்னுரிமையாக</w:t>
      </w:r>
      <w:proofErr w:type="spellEnd"/>
      <w:r w:rsidRPr="00E177BC">
        <w:t xml:space="preserve"> </w:t>
      </w:r>
      <w:proofErr w:type="spellStart"/>
      <w:r w:rsidRPr="00E177BC">
        <w:t>பார்க்கப்படுவதை</w:t>
      </w:r>
      <w:proofErr w:type="spellEnd"/>
      <w:r w:rsidRPr="00E177BC">
        <w:t xml:space="preserve"> </w:t>
      </w:r>
      <w:proofErr w:type="spellStart"/>
      <w:r w:rsidRPr="00E177BC">
        <w:t>உறுதி</w:t>
      </w:r>
      <w:proofErr w:type="spellEnd"/>
      <w:r w:rsidRPr="00E177BC">
        <w:t xml:space="preserve"> </w:t>
      </w:r>
      <w:proofErr w:type="spellStart"/>
      <w:proofErr w:type="gramStart"/>
      <w:r w:rsidRPr="00E177BC">
        <w:t>செய்தல்</w:t>
      </w:r>
      <w:proofErr w:type="spellEnd"/>
      <w:r w:rsidRPr="00E177BC">
        <w:t>;</w:t>
      </w:r>
      <w:proofErr w:type="gramEnd"/>
    </w:p>
    <w:p w14:paraId="536E54BE" w14:textId="77777777" w:rsidR="00E177BC" w:rsidRPr="00E177BC" w:rsidRDefault="00E177BC" w:rsidP="00E177BC"/>
    <w:p w14:paraId="4AB5E0FA" w14:textId="77777777" w:rsidR="00E177BC" w:rsidRPr="00E177BC" w:rsidRDefault="00E177BC" w:rsidP="00E177BC"/>
    <w:p w14:paraId="3E84BC80" w14:textId="2AF2992F" w:rsidR="00E177BC" w:rsidRPr="00E177BC" w:rsidRDefault="00E177BC" w:rsidP="00E177BC">
      <w:r>
        <w:t>உங்களுக்கான சரியான கல்வி அமைப்பைப் பாதுகாத்தல்</w:t>
      </w:r>
    </w:p>
    <w:p w14:paraId="492D36F0" w14:textId="2928261B" w:rsidR="00E177BC" w:rsidRPr="00E177BC" w:rsidRDefault="00E177BC" w:rsidP="00E177BC">
      <w:r w:rsidRPr="00E177BC">
        <w:t xml:space="preserve">ஒரு குழந்தை கவனிக்கப்படும்போது, அவரது உள்ளூர் அதிகாரசபை பொருத்தமான பராமரிப்பு இடத்தை ஏற்பாடு செய்யும். அவ்வாறு செய்வதன் மூலம், குழந்தையின் வயது எதுவாக இருந்தாலும், குழந்தையின் கல்வியில் இடையூறுகளைக் குறைக்க குழந்தைக்கு ஒதுக்கப்பட்ட சமூக சேவகர் சாத்தியமான அனைத்தையும் செய்ய வேண்டும், மேலும் இது மெய்நிகர் பள்ளியை உள்ளடக்கியதாக இருக்க வேண்டும். கல்வியில் ஸ்திரத்தன்மை மற்றும் தொடர்ச்சி அனைத்து நிலைகளிலும் முக்கியமானது, ஆனால் குறிப்பாக முக்கிய கட்டத்தில் 4. </w:t>
      </w:r>
    </w:p>
    <w:p w14:paraId="66A173F8" w14:textId="44D7439B" w:rsidR="00E177BC" w:rsidRPr="00E177BC" w:rsidRDefault="00E177BC" w:rsidP="00E177BC">
      <w:r w:rsidRPr="00E177BC">
        <w:t xml:space="preserve">3குழந்தையின் தற்போதுள்ள கல்வி இடத்தை பராமரிக்க முடியாவிட்டால், குழந்தையின் புதிய கல்வி வேலைவாய்ப்பு பராமரிப்பு பணியிடத்தின் அதே நேரத்தில் VSH உடன் கலந்தாலோசித்து ஏற்பாடு செய்யப்பட வேண்டும். கவனித்துக் கொள்ளப்படும் குழந்தைகளுக்கு பொருத்தமான கல்வி இடத்தை சரியான நேரத்தில் வழங்குவதை உறுதி செய்வதற்காக சமூக சேவகர்களுக்கு ஆதரவளிப்பது மெய்நிகர் பள்ளியின் பொறுப்பாகும். வேலைவாய்ப்பு நகர்வுகள் குறித்த முடிவுகளின் ஒரு பகுதியாக அவர்களின் கருத்துக்களுக்கு பொருத்தமான முக்கியத்துவம் கொடுக்கப்பட வேண்டும். அதிகாரத்திற்கு வெளியே வேலைவாய்ப்புகள் திட்டமிடப்பட்டு செய்யப்படும் மற்றொரு உள்ளூர் அதிகாரசபையில் உள்ள மெய்நிகர் பள்ளியுடன் பொருத்தமான ஆலோசனையும் இருக்க வேண்டும். </w:t>
      </w:r>
    </w:p>
    <w:p w14:paraId="1ECC0B48" w14:textId="77777777" w:rsidR="00E177BC" w:rsidRDefault="00E177BC" w:rsidP="00E177BC">
      <w:r w:rsidRPr="00E177BC">
        <w:t xml:space="preserve">3.10. அவசரகால பணியமர்த்தப்பட்டால், குழந்தையை கவனித்துக் கொள்ளும் அலுவலர் 20 பள்ளி நாட்களுக்குள் தகுந்த புதிய கல்வி பணியமர்த்தலைப் பெற வேண்டும். </w:t>
      </w:r>
    </w:p>
    <w:p w14:paraId="00ED3128" w14:textId="155A41ED" w:rsidR="00E177BC" w:rsidRPr="00E177BC" w:rsidRDefault="00E177BC" w:rsidP="00E177BC">
      <w:r w:rsidRPr="00E177BC">
        <w:t xml:space="preserve">ஒரு பள்ளி வேலைவாய்ப்பை ஏற்பாடு செய்வதில், குழந்தையின் சமூக சேவகர் (மெய்நிகர் பள்ளி மற்றும் பிற உள்ளூர் அதிகார ஊழியர்களுடன் பணிபுரிதல், பொருத்தமான இடங்களில்) குழந்தையின் தேவைகளுக்கு மிகவும் பொருத்தமான பள்ளி அல்லது </w:t>
      </w:r>
      <w:r w:rsidRPr="00E177BC">
        <w:lastRenderedPageBreak/>
        <w:t>பிற கல்வி அமைப்பைத் தேட வேண்டும். அது ஒரு பராமரிக்கப்பட்ட பள்ளி, அகாடமி அல்லது சுயாதீன பள்ளியில் இருக்கலாம், மேலும் அந்த பள்ளிகள் தேர்ந்தெடுக்கப்பட்டவை, தேர்ந்தெடுக்கப்படாதவை, உறைவிடம் அல்லது நாள் பள்ளிகளாக இருக்கலாம். சில சந்தர்ப்பங்களில், ஒரு குழந்தையை ஒரு சிறப்பு பள்ளி அல்லது மாற்று ஏற்பாட்டில் வைப்பது பொருத்தமானதாக இருக்கலாம்.</w:t>
      </w:r>
    </w:p>
    <w:p w14:paraId="26838C1F" w14:textId="1EF87A09" w:rsidR="00E177BC" w:rsidRPr="00E177BC" w:rsidRDefault="00E177BC" w:rsidP="00E177BC">
      <w:r w:rsidRPr="00E177BC">
        <w:t xml:space="preserve">பின்வரும் கொள்கைகள் பொருந்தும்: </w:t>
      </w:r>
    </w:p>
    <w:p w14:paraId="1FA34AC5" w14:textId="507A3CEF" w:rsidR="00E177BC" w:rsidRPr="00E177BC" w:rsidRDefault="00E177BC" w:rsidP="00E177BC">
      <w:r w:rsidRPr="00E177BC">
        <w:t xml:space="preserve">• கல்வி வழங்கல் என்பது முழுநேர இடத்தைக் குறிக்க வேண்டும். </w:t>
      </w:r>
    </w:p>
    <w:p w14:paraId="56782DD0" w14:textId="4FA67AAC" w:rsidR="00E177BC" w:rsidRPr="00E177BC" w:rsidRDefault="00E177BC" w:rsidP="00E177BC">
      <w:r w:rsidRPr="00E177BC">
        <w:t xml:space="preserve">• Ofsted ஆல் 'நல்ல' அல்லது 'சிறந்தது' என்று தீர்மானிக்கப்பட்ட பள்ளிகள் ஒரு புதிய பள்ளி தேவைப்படும் குழந்தைகளுக்கு ஒரு இடத்தைத் தேடும்போது முன்னுரிமை அளிக்கப்பட வேண்டும். விதிவிலக்கான ஆதார அடிப்படையிலான காரணங்கள் இல்லாவிட்டால், கவனிக்கப்படும் குழந்தைகள் ஒருபோதும் Ofsted ஆல் 'போதுமானதாக' தீர்ப்பளிக்கப்பட்ட பள்ளியில் வைக்கப்படக்கூடாது. 'முன்னேற்றம் தேவை' என்று தீர்மானிக்கப்பட்ட பள்ளிகளுக்கு பரிசீலனை செய்யப்படும்போது, VSHகள் மற்றும் சமூக ஊழியர்கள் பள்ளி அதன் பாதிக்கப்படக்கூடிய மாணவர்களுக்கு உயர்தர ஆதரவை வழங்குகிறது என்பதற்கான ஆதாரங்களைக் கொண்டிருக்க வேண்டும், மேலும் கவனிக்கப்படும் குழந்தையை அந்த பள்ளியில் வைப்பதற்கு முன்பு அதிகபட்ச முன்னேற்றத்தை அடைய </w:t>
      </w:r>
      <w:proofErr w:type="gramStart"/>
      <w:r w:rsidRPr="00E177BC">
        <w:t>உதவும்;</w:t>
      </w:r>
      <w:proofErr w:type="gramEnd"/>
      <w:r w:rsidRPr="00E177BC">
        <w:t xml:space="preserve"> </w:t>
      </w:r>
    </w:p>
    <w:p w14:paraId="5B825645" w14:textId="2AB1F6F3" w:rsidR="00E177BC" w:rsidRPr="00E177BC" w:rsidRDefault="00E177BC" w:rsidP="00E177BC">
      <w:r w:rsidRPr="00E177BC">
        <w:t xml:space="preserve">• கல்வி அமைப்பின் தேர்வு எந்தவொரு நல்ல பெற்றோரும் தங்கள் குழந்தைக்கு என்ன விரும்புகிறார்கள் என்பதை அடிப்படையாகக் கொண்டதாக இருக்க வேண்டும். இது குழந்தையின் கல்வித் தேவைகளைப் பூர்த்தி செய்ய முடியும் மற்றும் அதிகபட்ச முன்னேற்றத்தை அடைய உதவும் என்பதற்கான ஆதாரங்களின் அடிப்படையில் இருக்க </w:t>
      </w:r>
      <w:proofErr w:type="gramStart"/>
      <w:r w:rsidRPr="00E177BC">
        <w:t>வேண்டும்;</w:t>
      </w:r>
      <w:proofErr w:type="gramEnd"/>
      <w:r w:rsidRPr="00E177BC">
        <w:t xml:space="preserve"> </w:t>
      </w:r>
    </w:p>
    <w:p w14:paraId="32348529" w14:textId="01ED2FBB" w:rsidR="00E177BC" w:rsidRPr="00E177BC" w:rsidRDefault="00E177BC" w:rsidP="00E177BC">
      <w:r w:rsidRPr="00E177BC">
        <w:t xml:space="preserve">• குழந்தையின் விருப்பங்கள் மற்றும் உணர்வுகள் கணக்கில் எடுத்துக்கொள்ளப்பட வேண்டும், மேலும் குழந்தையுடன் முறைசாரா வருகையை ஏற்பாடு செய்வதன் மூலம் கல்வி அமைப்பின் பொருத்தத்தை சோதிக்க வேண்டும். ஒரு கவனித்துக் கொள்ளும் குழந்தை ஒரு உறைவிடப் பள்ளியில் சேருவதன் மூலம் பயனடையும், மாநில அல்லது சுயாதீனத் துறையில், VSHகள் மற்றும் சமூக சேவகர்கள் இந்த விருப்பத்தை பரிசீலிப்பதில் செயலில் இருக்க </w:t>
      </w:r>
      <w:proofErr w:type="gramStart"/>
      <w:r w:rsidRPr="00E177BC">
        <w:t>வேண்டும்;</w:t>
      </w:r>
      <w:proofErr w:type="gramEnd"/>
      <w:r w:rsidRPr="00E177BC">
        <w:t xml:space="preserve"> </w:t>
      </w:r>
    </w:p>
    <w:p w14:paraId="5954FFAF" w14:textId="5B17DF8A" w:rsidR="00E177BC" w:rsidRPr="00C70AE2" w:rsidRDefault="00E177BC" w:rsidP="00E177BC">
      <w:r w:rsidRPr="00E177BC">
        <w:lastRenderedPageBreak/>
        <w:t>• சமூக சேவகர்கள், IROக்கள், உள்ளூர் அதிகாரம் மற்றும் SEND துறைகளால் பராமரிக்கப்படும் பள்ளிகளுக்கான சேர்க்கை அதிகாரிகள் இந்த தேவைகளைப் புரிந்துகொண்டு இணங்குவதை மெய்நிகர் பள்ளி உறுதி செய்ய வேண்டும்.</w:t>
      </w:r>
    </w:p>
    <w:sectPr w:rsidR="00E177BC" w:rsidRPr="00C70A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va Sans">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4306"/>
    <w:multiLevelType w:val="hybridMultilevel"/>
    <w:tmpl w:val="94EE0A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7037E03"/>
    <w:multiLevelType w:val="hybridMultilevel"/>
    <w:tmpl w:val="94EE0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5296591">
    <w:abstractNumId w:val="1"/>
  </w:num>
  <w:num w:numId="2" w16cid:durableId="2140295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E2"/>
    <w:rsid w:val="00292870"/>
    <w:rsid w:val="002E6020"/>
    <w:rsid w:val="007803BE"/>
    <w:rsid w:val="00BD7C42"/>
    <w:rsid w:val="00C70AE2"/>
    <w:rsid w:val="00D34307"/>
    <w:rsid w:val="00E177BC"/>
    <w:rsid w:val="00E80210"/>
    <w:rsid w:val="00F271D7"/>
    <w:rsid w:val="00F27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9138F"/>
  <w15:chartTrackingRefBased/>
  <w15:docId w15:val="{E536F72F-9276-4876-9643-7667CA88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A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0A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0A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A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A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A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A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A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A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A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0A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0A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A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A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A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A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A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AE2"/>
    <w:rPr>
      <w:rFonts w:eastAsiaTheme="majorEastAsia" w:cstheme="majorBidi"/>
      <w:color w:val="272727" w:themeColor="text1" w:themeTint="D8"/>
    </w:rPr>
  </w:style>
  <w:style w:type="paragraph" w:styleId="Title">
    <w:name w:val="Title"/>
    <w:basedOn w:val="Normal"/>
    <w:next w:val="Normal"/>
    <w:link w:val="TitleChar"/>
    <w:uiPriority w:val="10"/>
    <w:qFormat/>
    <w:rsid w:val="00C70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A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A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A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AE2"/>
    <w:pPr>
      <w:spacing w:before="160"/>
      <w:jc w:val="center"/>
    </w:pPr>
    <w:rPr>
      <w:i/>
      <w:iCs/>
      <w:color w:val="404040" w:themeColor="text1" w:themeTint="BF"/>
    </w:rPr>
  </w:style>
  <w:style w:type="character" w:customStyle="1" w:styleId="QuoteChar">
    <w:name w:val="Quote Char"/>
    <w:basedOn w:val="DefaultParagraphFont"/>
    <w:link w:val="Quote"/>
    <w:uiPriority w:val="29"/>
    <w:rsid w:val="00C70AE2"/>
    <w:rPr>
      <w:i/>
      <w:iCs/>
      <w:color w:val="404040" w:themeColor="text1" w:themeTint="BF"/>
    </w:rPr>
  </w:style>
  <w:style w:type="paragraph" w:styleId="ListParagraph">
    <w:name w:val="List Paragraph"/>
    <w:basedOn w:val="Normal"/>
    <w:uiPriority w:val="34"/>
    <w:qFormat/>
    <w:rsid w:val="00C70AE2"/>
    <w:pPr>
      <w:ind w:left="720"/>
      <w:contextualSpacing/>
    </w:pPr>
  </w:style>
  <w:style w:type="character" w:styleId="IntenseEmphasis">
    <w:name w:val="Intense Emphasis"/>
    <w:basedOn w:val="DefaultParagraphFont"/>
    <w:uiPriority w:val="21"/>
    <w:qFormat/>
    <w:rsid w:val="00C70AE2"/>
    <w:rPr>
      <w:i/>
      <w:iCs/>
      <w:color w:val="0F4761" w:themeColor="accent1" w:themeShade="BF"/>
    </w:rPr>
  </w:style>
  <w:style w:type="paragraph" w:styleId="IntenseQuote">
    <w:name w:val="Intense Quote"/>
    <w:basedOn w:val="Normal"/>
    <w:next w:val="Normal"/>
    <w:link w:val="IntenseQuoteChar"/>
    <w:uiPriority w:val="30"/>
    <w:qFormat/>
    <w:rsid w:val="00C70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AE2"/>
    <w:rPr>
      <w:i/>
      <w:iCs/>
      <w:color w:val="0F4761" w:themeColor="accent1" w:themeShade="BF"/>
    </w:rPr>
  </w:style>
  <w:style w:type="character" w:styleId="IntenseReference">
    <w:name w:val="Intense Reference"/>
    <w:basedOn w:val="DefaultParagraphFont"/>
    <w:uiPriority w:val="32"/>
    <w:qFormat/>
    <w:rsid w:val="00C70AE2"/>
    <w:rPr>
      <w:b/>
      <w:bCs/>
      <w:smallCaps/>
      <w:color w:val="0F4761" w:themeColor="accent1" w:themeShade="BF"/>
      <w:spacing w:val="5"/>
    </w:rPr>
  </w:style>
  <w:style w:type="paragraph" w:customStyle="1" w:styleId="Default">
    <w:name w:val="Default"/>
    <w:rsid w:val="00C70AE2"/>
    <w:pPr>
      <w:autoSpaceDE w:val="0"/>
      <w:autoSpaceDN w:val="0"/>
      <w:adjustRightInd w:val="0"/>
      <w:spacing w:after="0" w:line="240" w:lineRule="auto"/>
    </w:pPr>
    <w:rPr>
      <w:rFonts w:ascii="Canva Sans" w:hAnsi="Canva Sans" w:cs="Canva Sans"/>
      <w:color w:val="000000"/>
      <w:kern w:val="0"/>
    </w:rPr>
  </w:style>
  <w:style w:type="character" w:styleId="Hyperlink">
    <w:name w:val="Hyperlink"/>
    <w:basedOn w:val="DefaultParagraphFont"/>
    <w:uiPriority w:val="99"/>
    <w:unhideWhenUsed/>
    <w:rsid w:val="00E177BC"/>
    <w:rPr>
      <w:color w:val="467886" w:themeColor="hyperlink"/>
      <w:u w:val="single"/>
    </w:rPr>
  </w:style>
  <w:style w:type="character" w:styleId="UnresolvedMention">
    <w:name w:val="Unresolved Mention"/>
    <w:basedOn w:val="DefaultParagraphFont"/>
    <w:uiPriority w:val="99"/>
    <w:semiHidden/>
    <w:unhideWhenUsed/>
    <w:rsid w:val="00E177BC"/>
    <w:rPr>
      <w:color w:val="605E5C"/>
      <w:shd w:val="clear" w:color="auto" w:fill="E1DFDD"/>
    </w:rPr>
  </w:style>
  <w:style w:type="character" w:styleId="PlaceholderText">
    <w:name w:val="Placeholder Text"/>
    <w:basedOn w:val="DefaultParagraphFont"/>
    <w:uiPriority w:val="99"/>
    <w:semiHidden/>
    <w:rsid w:val="0029287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loucestershire.gov.uk/transport"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108461-55E2-4F5A-A66C-74AA2E15DAF6}"/>
</file>

<file path=customXml/itemProps2.xml><?xml version="1.0" encoding="utf-8"?>
<ds:datastoreItem xmlns:ds="http://schemas.openxmlformats.org/officeDocument/2006/customXml" ds:itemID="{7B869480-F3A0-4047-ADA8-DDA57105E8BC}"/>
</file>

<file path=customXml/itemProps3.xml><?xml version="1.0" encoding="utf-8"?>
<ds:datastoreItem xmlns:ds="http://schemas.openxmlformats.org/officeDocument/2006/customXml" ds:itemID="{60DC463F-415D-4D7E-A9A6-B8E2F93363A1}"/>
</file>

<file path=docProps/app.xml><?xml version="1.0" encoding="utf-8"?>
<Properties xmlns="http://schemas.openxmlformats.org/officeDocument/2006/extended-properties" xmlns:vt="http://schemas.openxmlformats.org/officeDocument/2006/docPropsVTypes">
  <Template>Normal</Template>
  <TotalTime>16</TotalTime>
  <Pages>6</Pages>
  <Words>1086</Words>
  <Characters>5762</Characters>
  <Application>Microsoft Office Word</Application>
  <DocSecurity>0</DocSecurity>
  <Lines>134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Lindsay</dc:creator>
  <cp:keywords/>
  <dc:description/>
  <cp:lastModifiedBy>HARRIS, Sarah</cp:lastModifiedBy>
  <cp:revision>1</cp:revision>
  <dcterms:created xsi:type="dcterms:W3CDTF">2025-09-29T15:38:00Z</dcterms:created>
  <dcterms:modified xsi:type="dcterms:W3CDTF">2025-10-21T11:00:00Z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