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የትምህርት መነጋገሪያ ለብቻቸው የመጡ አስደንጋጭ ጥያቄ ያቀረቡ ልጆች</w:t>
      </w:r>
    </w:p>
    <w:p>
      <w:r>
        <w:t>የትምህርት መነጋገሪያ ለብቻቸው የመጡ አስደንጋጭ ጥያቄ ያቀረቡ ልጆች (UASC)</w:t>
        <w:br/>
        <w:br/>
        <w:t>የትምህርት መነጋገሪያ ሚና በአሁኑ ጊዜ በግሎስተርሻየር ውስጥ የሚኖሩ እና የሚደገፉ ብቻቸው የመጡ አስደንጋጭ ጥያቄ ያቀረቡ ልጆች ቁጥር እየጨመረ ስለሆነ እነሱን ከማህበረሰቡ ጋር በተያያዘ ትምህርት እንዲያገኙ እና እምነት እንዲገነቡ ለመርዳት የሰው ግንኙነት መሆን ነው።</w:t>
        <w:br/>
        <w:br/>
        <w:t>የመነጋገሪያው ሚና ለአዲስ የመጡ UASC ተማሪዎች የማስተላለፊያ ነጥብ መሆን እና እነሱን ወደ ትምህርት መመራት ነው።</w:t>
        <w:br/>
        <w:br/>
        <w:t>ከተማሪው ትምህርቱን ከጀመረ በፊት ለተማሪው ምርጥ የትምህርት መንገድ ለማወቅ እና ከእሱ ጋር እና ከተለያዩ ባለሙያዎች ጋር ተግባራዊ የስራ ግንኙነት ለመጀመር የPEP ስብሰባ ይካሄዳል። ተማሪው በእነዚህ ውይይቶች ሁሉ ማዕከላዊ መሆን አስፈላጊ ነው።</w:t>
        <w:br/>
        <w:br/>
        <w:t>ምሳሌዎች እንደሚከተሉት ናቸው፦</w:t>
        <w:br/>
        <w:br/>
        <w:t>- ከማህበራዊ እንክብካቤ ቡድኖች ጋር በመተባበር ከሙሉ ጊዜ ምዝገባ በፊት በትምህርት ላይ እንዲሳተፉ የሚያግዙ የ“drop-in” ክፍለ ጊዜዎች።</w:t>
        <w:br/>
        <w:t>- በአካባቢ ያሉ በጎ አድራጎት እና ማህበራዊ ድርጅቶች ጋር ግንኙነትን ማጠናከር የሚያስችል ከምህረት ትምህርት ቤት ጋር ስራ።</w:t>
        <w:br/>
        <w:t>- በStroud ከAccess Bikes ጋር በመስራት ተማሪዎችን ብስክሌታቸውን እንዲገነቡ እና እንዲጠገኑ ማስተላለፍ፣ እንዲሁም በህዝብ ትራንስፖርት እና በገጠር አካባቢ መድረስ ላይ ድጋፍ። ይህ በGARAS ድጋፍ ተቻለ፣ ተጨማሪ የእንግሊዝኛ ትምህርት፣ ምክር፣ ማማከር እና ድጋፍ በመስጠት።</w:t>
        <w:br/>
        <w:t>- በKingfisher Church የተደረጉ የእግር ኳስ ስልጠናዎች፣ ከLord Taverners በጎ አድራጎት እና Gloucester Cricket Club ጋር በመተባበር የክሪኬት ስልጠና እቅድ።</w:t>
        <w:br/>
        <w:t>- ሌሎች እቅዶች የሙዚቃ እና የአርት ወይንም የፈጠራ ክፍለ ጊዜዎችን ለUASC ተማሪዎች ማስተላለፍ።</w:t>
        <w:br/>
        <w:t>- ከLeith Academy Kitchen ጋር የምግብ ምንጮችን ማዘጋጀት፣ የUASC ተማሪዎች ባህላዊ ባለሀብትነትን ማክበር እና ለእንግሊዝኛን እንደ ሁለተኛ ቋንቋ የሚናገሩ ወጣቶች የምግብ እና የተባበሩ ሕይወት ችሎታዎችን ማስተላለፍ።</w:t>
        <w:br/>
        <w:t>- ከClean Slate በጎ አድራጎት ጋር ግንኙነት፣ ይህ በጎ አድራጎት ለተለያዩ ቡድኖች የገንዘብ እቅድን ይደግፋል እና ለUASC ወጣቶች የባንክ ሂሳብ መክፈት እና ገንዘባቸውን ማስተዳደር ምንጮችን ማዘጋጀት ላይ እየሰሩ ነው።</w:t>
        <w:br/>
        <w:t>- ሌላ የሚቀጥለው እርምጃ ለወጣቶች በመደበኛነት ለመገናኘት የ“drop-in” ትምህርት ቦታ መፍጠር ነው። ይህ ከGloucester Cathedral ጋር በመተባበር ይካሄዳል፣ ይህ ቤተ ክርስቲያን ማረፊያና የትምህርት እቅድ ለመስጠት ተዘጋጅቷል፣ ወጣቶች በደህና ቦታ እርዳታ እንዲጠይቁ፣ የድጋፍ ቡድኖችን እንዲገነቡ፣ ምንጮችን እንዲያገኙ እና በኮሌጅ የሚማሩትን ለአዋቂ ሕይወት እንዲዘጋጁ ማስተላለፍ።</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