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6FA39" w14:textId="77777777" w:rsidR="0052167E" w:rsidRPr="00D250CB" w:rsidRDefault="0052167E">
      <w:pPr>
        <w:spacing w:before="1"/>
        <w:rPr>
          <w:rFonts w:ascii="Arial" w:eastAsia="Times New Roman" w:hAnsi="Arial" w:cs="Arial"/>
          <w:sz w:val="6"/>
          <w:szCs w:val="6"/>
        </w:rPr>
      </w:pPr>
    </w:p>
    <w:p w14:paraId="743A356B" w14:textId="77777777" w:rsidR="008473CD" w:rsidRPr="00D250CB" w:rsidRDefault="006C0092" w:rsidP="00607C6C">
      <w:pPr>
        <w:spacing w:line="200" w:lineRule="atLeast"/>
        <w:ind w:left="6825"/>
        <w:rPr>
          <w:rFonts w:ascii="Arial" w:eastAsia="Times New Roman" w:hAnsi="Arial" w:cs="Arial"/>
          <w:sz w:val="20"/>
          <w:szCs w:val="20"/>
        </w:rPr>
      </w:pPr>
      <w:r w:rsidRPr="00D250CB">
        <w:rPr>
          <w:rFonts w:ascii="Arial" w:eastAsia="Times New Roman" w:hAnsi="Arial" w:cs="Arial"/>
          <w:noProof/>
          <w:sz w:val="20"/>
          <w:szCs w:val="20"/>
          <w:lang w:val="en-GB" w:eastAsia="en-GB"/>
        </w:rPr>
        <w:drawing>
          <wp:inline distT="0" distB="0" distL="0" distR="0" wp14:anchorId="537E0F08" wp14:editId="26137F39">
            <wp:extent cx="1975733" cy="818388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75733" cy="818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204C78" w14:textId="77777777" w:rsidR="008473CD" w:rsidRPr="00D250CB" w:rsidRDefault="008473CD" w:rsidP="00E06A9B">
      <w:pPr>
        <w:tabs>
          <w:tab w:val="left" w:pos="567"/>
          <w:tab w:val="right" w:pos="9923"/>
        </w:tabs>
        <w:ind w:left="567" w:right="776"/>
        <w:rPr>
          <w:rFonts w:ascii="Arial" w:hAnsi="Arial" w:cs="Arial"/>
          <w:color w:val="000E23"/>
          <w:sz w:val="18"/>
          <w:szCs w:val="18"/>
        </w:rPr>
      </w:pPr>
    </w:p>
    <w:p w14:paraId="0A228884" w14:textId="77777777" w:rsidR="004A3567" w:rsidRPr="00D250CB" w:rsidRDefault="00643D1F" w:rsidP="00E06A9B">
      <w:pPr>
        <w:tabs>
          <w:tab w:val="left" w:pos="567"/>
          <w:tab w:val="right" w:pos="9923"/>
        </w:tabs>
        <w:ind w:left="567" w:right="776"/>
        <w:rPr>
          <w:rFonts w:ascii="Arial" w:hAnsi="Arial" w:cs="Arial"/>
          <w:color w:val="000E23"/>
          <w:sz w:val="18"/>
          <w:szCs w:val="18"/>
        </w:rPr>
      </w:pPr>
      <w:r w:rsidRPr="00D250CB">
        <w:rPr>
          <w:rFonts w:ascii="Arial" w:hAnsi="Arial" w:cs="Arial"/>
          <w:color w:val="000E23"/>
          <w:sz w:val="18"/>
          <w:szCs w:val="18"/>
        </w:rPr>
        <w:tab/>
      </w:r>
      <w:r w:rsidR="004A3567" w:rsidRPr="00D250CB">
        <w:rPr>
          <w:rFonts w:ascii="Arial" w:hAnsi="Arial" w:cs="Arial"/>
          <w:color w:val="000E23"/>
          <w:sz w:val="18"/>
          <w:szCs w:val="18"/>
        </w:rPr>
        <w:t>Highways Commissioning</w:t>
      </w:r>
    </w:p>
    <w:p w14:paraId="69DBD93D" w14:textId="77777777" w:rsidR="004A3567" w:rsidRPr="00D250CB" w:rsidRDefault="00EC1CC6" w:rsidP="00EC1CC6">
      <w:pPr>
        <w:tabs>
          <w:tab w:val="left" w:pos="284"/>
          <w:tab w:val="right" w:pos="9923"/>
        </w:tabs>
        <w:ind w:left="-567" w:right="776"/>
        <w:rPr>
          <w:rFonts w:ascii="Arial" w:hAnsi="Arial" w:cs="Arial"/>
          <w:color w:val="000E23"/>
          <w:sz w:val="18"/>
          <w:szCs w:val="18"/>
        </w:rPr>
      </w:pPr>
      <w:r w:rsidRPr="00D250CB">
        <w:rPr>
          <w:rFonts w:ascii="Arial" w:hAnsi="Arial" w:cs="Arial"/>
          <w:color w:val="000E23"/>
          <w:sz w:val="18"/>
          <w:szCs w:val="18"/>
        </w:rPr>
        <w:tab/>
      </w:r>
      <w:r w:rsidRPr="00D250CB">
        <w:rPr>
          <w:rFonts w:ascii="Arial" w:hAnsi="Arial" w:cs="Arial"/>
          <w:color w:val="000E23"/>
          <w:sz w:val="18"/>
          <w:szCs w:val="18"/>
        </w:rPr>
        <w:tab/>
      </w:r>
      <w:r w:rsidR="004A3567" w:rsidRPr="00D250CB">
        <w:rPr>
          <w:rFonts w:ascii="Arial" w:hAnsi="Arial" w:cs="Arial"/>
          <w:color w:val="000E23"/>
          <w:sz w:val="18"/>
          <w:szCs w:val="18"/>
        </w:rPr>
        <w:t>Block 5, 6</w:t>
      </w:r>
      <w:r w:rsidR="004A3567" w:rsidRPr="00D250CB">
        <w:rPr>
          <w:rFonts w:ascii="Arial" w:hAnsi="Arial" w:cs="Arial"/>
          <w:color w:val="000E23"/>
          <w:sz w:val="18"/>
          <w:szCs w:val="18"/>
          <w:vertAlign w:val="superscript"/>
        </w:rPr>
        <w:t>th</w:t>
      </w:r>
      <w:r w:rsidR="004A3567" w:rsidRPr="00D250CB">
        <w:rPr>
          <w:rFonts w:ascii="Arial" w:hAnsi="Arial" w:cs="Arial"/>
          <w:color w:val="000E23"/>
          <w:sz w:val="18"/>
          <w:szCs w:val="18"/>
        </w:rPr>
        <w:t xml:space="preserve"> Floor East</w:t>
      </w:r>
    </w:p>
    <w:p w14:paraId="3229D639" w14:textId="77777777" w:rsidR="004A3567" w:rsidRPr="00D250CB" w:rsidRDefault="004A3567" w:rsidP="00E730CD">
      <w:pPr>
        <w:ind w:left="-567" w:right="776"/>
        <w:jc w:val="right"/>
        <w:rPr>
          <w:rFonts w:ascii="Arial" w:hAnsi="Arial" w:cs="Arial"/>
          <w:color w:val="000E23"/>
          <w:sz w:val="18"/>
          <w:szCs w:val="18"/>
        </w:rPr>
      </w:pPr>
      <w:r w:rsidRPr="00D250CB">
        <w:rPr>
          <w:rFonts w:ascii="Arial" w:hAnsi="Arial" w:cs="Arial"/>
          <w:color w:val="000E23"/>
          <w:sz w:val="18"/>
          <w:szCs w:val="18"/>
        </w:rPr>
        <w:t>Shire Hall</w:t>
      </w:r>
    </w:p>
    <w:p w14:paraId="0A0C131D" w14:textId="77777777" w:rsidR="004A3567" w:rsidRPr="00D250CB" w:rsidRDefault="004A3567" w:rsidP="00E730CD">
      <w:pPr>
        <w:ind w:left="-567" w:right="776"/>
        <w:jc w:val="right"/>
        <w:rPr>
          <w:rFonts w:ascii="Arial" w:hAnsi="Arial" w:cs="Arial"/>
          <w:color w:val="000E23"/>
          <w:sz w:val="18"/>
          <w:szCs w:val="18"/>
        </w:rPr>
      </w:pPr>
      <w:r w:rsidRPr="00D250CB">
        <w:rPr>
          <w:rFonts w:ascii="Arial" w:hAnsi="Arial" w:cs="Arial"/>
          <w:color w:val="000E23"/>
          <w:sz w:val="18"/>
          <w:szCs w:val="18"/>
        </w:rPr>
        <w:t>Gloucester GL1 2TH</w:t>
      </w:r>
    </w:p>
    <w:p w14:paraId="0C46012D" w14:textId="77777777" w:rsidR="004A3567" w:rsidRPr="00D250CB" w:rsidRDefault="004A3567" w:rsidP="00E730CD">
      <w:pPr>
        <w:ind w:left="-567" w:right="776"/>
        <w:jc w:val="right"/>
        <w:rPr>
          <w:rFonts w:ascii="Arial" w:hAnsi="Arial" w:cs="Arial"/>
          <w:color w:val="000E23"/>
          <w:sz w:val="18"/>
          <w:szCs w:val="18"/>
        </w:rPr>
      </w:pPr>
    </w:p>
    <w:p w14:paraId="74A7D351" w14:textId="77777777" w:rsidR="004A3567" w:rsidRPr="00D250CB" w:rsidRDefault="004A3567" w:rsidP="00E730CD">
      <w:pPr>
        <w:ind w:left="-567" w:right="776"/>
        <w:jc w:val="right"/>
        <w:rPr>
          <w:rFonts w:ascii="Arial" w:hAnsi="Arial" w:cs="Arial"/>
          <w:color w:val="000E23"/>
          <w:sz w:val="18"/>
          <w:szCs w:val="18"/>
        </w:rPr>
      </w:pPr>
      <w:r w:rsidRPr="00D250CB">
        <w:rPr>
          <w:rFonts w:ascii="Arial" w:hAnsi="Arial" w:cs="Arial"/>
          <w:color w:val="000E23"/>
          <w:sz w:val="18"/>
          <w:szCs w:val="18"/>
        </w:rPr>
        <w:t>08000 514 514</w:t>
      </w:r>
    </w:p>
    <w:p w14:paraId="6562BE90" w14:textId="3E388E31" w:rsidR="004A3567" w:rsidRPr="00D250CB" w:rsidRDefault="00BD676B" w:rsidP="00E730CD">
      <w:pPr>
        <w:ind w:left="-567" w:right="776"/>
        <w:jc w:val="right"/>
        <w:rPr>
          <w:rFonts w:ascii="Arial" w:hAnsi="Arial" w:cs="Arial"/>
          <w:color w:val="000E23"/>
          <w:sz w:val="18"/>
          <w:szCs w:val="18"/>
        </w:rPr>
      </w:pPr>
      <w:hyperlink r:id="rId12" w:history="1">
        <w:r w:rsidRPr="00D250CB">
          <w:rPr>
            <w:rStyle w:val="Hyperlink"/>
            <w:rFonts w:ascii="Arial" w:hAnsi="Arial" w:cs="Arial"/>
            <w:sz w:val="18"/>
            <w:szCs w:val="18"/>
          </w:rPr>
          <w:t>highwaysstakeholder@gloucestershire.gov.uk</w:t>
        </w:r>
      </w:hyperlink>
      <w:r w:rsidRPr="00D250CB">
        <w:rPr>
          <w:rFonts w:ascii="Arial" w:hAnsi="Arial" w:cs="Arial"/>
          <w:sz w:val="18"/>
          <w:szCs w:val="18"/>
        </w:rPr>
        <w:t xml:space="preserve"> </w:t>
      </w:r>
    </w:p>
    <w:p w14:paraId="58DAA9A1" w14:textId="77777777" w:rsidR="0052167E" w:rsidRPr="00D250CB" w:rsidRDefault="006C0092" w:rsidP="004A3567">
      <w:pPr>
        <w:spacing w:line="20" w:lineRule="atLeast"/>
        <w:ind w:left="132" w:right="1055"/>
        <w:rPr>
          <w:rFonts w:ascii="Arial" w:eastAsia="Arial" w:hAnsi="Arial" w:cs="Arial"/>
          <w:sz w:val="2"/>
          <w:szCs w:val="2"/>
        </w:rPr>
      </w:pPr>
      <w:r w:rsidRPr="00D250CB">
        <w:rPr>
          <w:rFonts w:ascii="Arial" w:eastAsia="Arial" w:hAnsi="Arial" w:cs="Arial"/>
          <w:noProof/>
          <w:sz w:val="2"/>
          <w:szCs w:val="2"/>
          <w:lang w:val="en-GB" w:eastAsia="en-GB"/>
        </w:rPr>
        <mc:AlternateContent>
          <mc:Choice Requires="wpg">
            <w:drawing>
              <wp:inline distT="0" distB="0" distL="0" distR="0" wp14:anchorId="550474F6" wp14:editId="2707F79B">
                <wp:extent cx="6213475" cy="15875"/>
                <wp:effectExtent l="3175" t="6985" r="3175" b="5715"/>
                <wp:docPr id="12" name="Group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13475" cy="15875"/>
                          <a:chOff x="0" y="0"/>
                          <a:chExt cx="9785" cy="25"/>
                        </a:xfrm>
                      </wpg:grpSpPr>
                      <wpg:grpSp>
                        <wpg:cNvPr id="13" name="Group 105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9770" cy="10"/>
                            <a:chOff x="8" y="8"/>
                            <a:chExt cx="9770" cy="10"/>
                          </a:xfrm>
                        </wpg:grpSpPr>
                        <wps:wsp>
                          <wps:cNvPr id="14" name="Freeform 106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9770" cy="10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9770"/>
                                <a:gd name="T2" fmla="+- 0 8 8"/>
                                <a:gd name="T3" fmla="*/ 8 h 10"/>
                                <a:gd name="T4" fmla="+- 0 9778 8"/>
                                <a:gd name="T5" fmla="*/ T4 w 9770"/>
                                <a:gd name="T6" fmla="+- 0 18 8"/>
                                <a:gd name="T7" fmla="*/ 18 h 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9770" h="10">
                                  <a:moveTo>
                                    <a:pt x="0" y="0"/>
                                  </a:moveTo>
                                  <a:lnTo>
                                    <a:pt x="9770" y="10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9387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3A84BFB" id="Group 104" o:spid="_x0000_s1026" style="width:489.25pt;height:1.25pt;mso-position-horizontal-relative:char;mso-position-vertical-relative:line" coordsize="9785,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CXZoVgMAAGEIAAAOAAAAZHJzL2Uyb0RvYy54bWysVttu2zgQfS+w/0DwcYtGluPEthCnWLRN&#10;UKDbFqj7ATRFXbCSqJK05fTr93AoKbJbo0B3X4yhOJw553Bm6LvXx7piB2VsqZsNj69mnKlG6rRs&#10;8g3/un14teLMOtGkotKN2vAnZfnr+z9e3HVtoua60FWqDEOQxiZdu+GFc20SRVYWqhb2SreqwWam&#10;TS0cliaPUiM6RK+raD6b3UadNmlrtFTW4uvbsMnvKX6WKek+ZZlVjlUbDmyOfg397vxvdH8nktyI&#10;tihlD0P8BopalA2SjqHeCifY3pQ/hKpLabTVmbuSuo50lpVSEQewiWdnbB6N3rfEJU+6vB1lgrRn&#10;Ov12WPnx8GjaL+1nE9DD/KDlPxa6RF2bJ9N9v86DM9t1f+sU9yn2ThPxY2ZqHwKU2JH0fRr1VUfH&#10;JD7ezuPrxfKGM4m9+GYFk/SXBS7ph1OyeNefWy9X/aE5nYhEEtIRxB6Sv/IeXzAB/bNhZYpU15w1&#10;ogZcUpTFMwpzzs/f3v/FH2UPjqvAb+C/Xi5Rg0S+r7yR+Yn/lPnpiYvM0T32uUDsfyuQL4VoFdWd&#10;9QUwqLgYVHwwSvmWhJC3nmHXkt9QRXZaQpMd72ZRab8snhMxLok3SiESubfuUWmqP3H4YF3o6hQW&#10;VXXa3/4W6md1hQZ/+YrN2Ir195OPDvHg8GfEtjPWMbqyPtwQZT44XYqCcgtpEGXFCsjUz5kxD6Sc&#10;AEGSn2BByY9RtosLWG4HJ8IS/yTMcvAAGOwPaCBfPggkikEzeWx60WAx4Yf4jNq71dY36BYCoa63&#10;154QQsDLK3zBGQy883LqHA71SQzm8/lkNpxhMu+CYq1wHpvP4U3WbXhoogJdHZDV+qC2mjzc2QxB&#10;rufdqpl6hSh+DNHdwDPsw/CJiNyY3GOelFijH8qqoqKoGoJ0g7nkEVhdlanfpIXJd28qww7Cvz3r&#10;69Vy3Qtx4oYZ36QUrFAifdfbTpRVsAkaTePQPaHddjp9QicZHV40vMAwCm2+c9bhNdtw+20vjOKs&#10;et9gGqzjxcI/f7RY3CznWJjpzm66IxqJUBvuOErAm29ceDL3rSnzApliotvovzD+s9L3G0axTQKq&#10;foGBRNY4lGla4x3D15OHcrqmE8//DO7/BQAA//8DAFBLAwQUAAYACAAAACEAWIFRjNwAAAADAQAA&#10;DwAAAGRycy9kb3ducmV2LnhtbEyPQWvCQBCF7wX/wzKF3uomllSbZiMiticpqIXS25gdk2B2NmTX&#10;JP77bnupl4HHe7z3TbYcTSN66lxtWUE8jUAQF1bXXCr4PLw9LkA4j6yxsUwKruRgmU/uMky1HXhH&#10;/d6XIpSwS1FB5X2bSumKigy6qW2Jg3eynUEfZFdK3eEQyk0jZ1H0LA3WHBYqbGldUXHeX4yC9wGH&#10;1VO86bfn0/r6fUg+vrYxKfVwP65eQXga/X8YfvEDOuSB6WgvrJ1oFIRH/N8N3st8kYA4KpglIPNM&#10;3rLnPwAAAP//AwBQSwECLQAUAAYACAAAACEAtoM4kv4AAADhAQAAEwAAAAAAAAAAAAAAAAAAAAAA&#10;W0NvbnRlbnRfVHlwZXNdLnhtbFBLAQItABQABgAIAAAAIQA4/SH/1gAAAJQBAAALAAAAAAAAAAAA&#10;AAAAAC8BAABfcmVscy8ucmVsc1BLAQItABQABgAIAAAAIQC+CXZoVgMAAGEIAAAOAAAAAAAAAAAA&#10;AAAAAC4CAABkcnMvZTJvRG9jLnhtbFBLAQItABQABgAIAAAAIQBYgVGM3AAAAAMBAAAPAAAAAAAA&#10;AAAAAAAAALAFAABkcnMvZG93bnJldi54bWxQSwUGAAAAAAQABADzAAAAuQYAAAAA&#10;">
                <v:group id="Group 105" o:spid="_x0000_s1027" style="position:absolute;left:8;top:8;width:9770;height:10" coordorigin="8,8" coordsize="9770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<v:shape id="Freeform 106" o:spid="_x0000_s1028" style="position:absolute;left:8;top:8;width:9770;height:10;visibility:visible;mso-wrap-style:square;v-text-anchor:top" coordsize="9770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3vwkwQAAANsAAAAPAAAAZHJzL2Rvd25yZXYueG1sRE9La8JA&#10;EL4X+h+WKXirm4qUGl3F+gBPLUbB65Adk2h2NmRHk/77bqHgbT6+58wWvavVndpQeTbwNkxAEefe&#10;VlwYOB62rx+ggiBbrD2TgR8KsJg/P80wtb7jPd0zKVQM4ZCigVKkSbUOeUkOw9A3xJE7+9ahRNgW&#10;2rbYxXBX61GSvGuHFceGEhtalZRfs5szUHx+XzaT6qvLruO1nLCW0a6ZGDN46ZdTUEK9PMT/7p2N&#10;88fw90s8QM9/AQAA//8DAFBLAQItABQABgAIAAAAIQDb4fbL7gAAAIUBAAATAAAAAAAAAAAAAAAA&#10;AAAAAABbQ29udGVudF9UeXBlc10ueG1sUEsBAi0AFAAGAAgAAAAhAFr0LFu/AAAAFQEAAAsAAAAA&#10;AAAAAAAAAAAAHwEAAF9yZWxzLy5yZWxzUEsBAi0AFAAGAAgAAAAhAIXe/CTBAAAA2wAAAA8AAAAA&#10;AAAAAAAAAAAABwIAAGRycy9kb3ducmV2LnhtbFBLBQYAAAAAAwADALcAAAD1AgAAAAA=&#10;" path="m,l9770,10e" filled="f" strokecolor="#093879">
                    <v:path arrowok="t" o:connecttype="custom" o:connectlocs="0,8;9770,18" o:connectangles="0,0"/>
                  </v:shape>
                </v:group>
                <w10:anchorlock/>
              </v:group>
            </w:pict>
          </mc:Fallback>
        </mc:AlternateContent>
      </w:r>
    </w:p>
    <w:p w14:paraId="2AA25603" w14:textId="77777777" w:rsidR="00D1516C" w:rsidRPr="00F83FB6" w:rsidRDefault="00D1516C" w:rsidP="00D1516C">
      <w:pPr>
        <w:pStyle w:val="BodyText"/>
        <w:tabs>
          <w:tab w:val="left" w:pos="1580"/>
        </w:tabs>
        <w:spacing w:before="72"/>
        <w:rPr>
          <w:rFonts w:cs="Arial"/>
          <w:spacing w:val="-2"/>
        </w:rPr>
      </w:pPr>
      <w:r w:rsidRPr="00F83FB6">
        <w:rPr>
          <w:rFonts w:cs="Arial"/>
        </w:rPr>
        <w:t>Our</w:t>
      </w:r>
      <w:r w:rsidRPr="00F83FB6">
        <w:rPr>
          <w:rFonts w:cs="Arial"/>
          <w:spacing w:val="-1"/>
        </w:rPr>
        <w:t xml:space="preserve"> </w:t>
      </w:r>
      <w:r w:rsidRPr="00F83FB6">
        <w:rPr>
          <w:rFonts w:cs="Arial"/>
          <w:spacing w:val="-2"/>
        </w:rPr>
        <w:t>Ref:  70019949 – 866069</w:t>
      </w:r>
    </w:p>
    <w:p w14:paraId="65FF62DB" w14:textId="77777777" w:rsidR="00CB0EBD" w:rsidRPr="00D1516C" w:rsidRDefault="00CB0EBD" w:rsidP="00DE4318">
      <w:pPr>
        <w:pStyle w:val="BodyText"/>
        <w:tabs>
          <w:tab w:val="left" w:pos="1580"/>
        </w:tabs>
        <w:rPr>
          <w:rFonts w:cs="Arial"/>
          <w:sz w:val="20"/>
          <w:szCs w:val="20"/>
        </w:rPr>
      </w:pPr>
    </w:p>
    <w:p w14:paraId="11804EEB" w14:textId="6FE9D834" w:rsidR="00973CD7" w:rsidRPr="00D1516C" w:rsidRDefault="00B00EF7" w:rsidP="00E32390">
      <w:pPr>
        <w:pStyle w:val="BodyText"/>
        <w:tabs>
          <w:tab w:val="left" w:pos="1580"/>
        </w:tabs>
        <w:spacing w:before="72"/>
        <w:rPr>
          <w:rFonts w:cs="Arial"/>
        </w:rPr>
      </w:pPr>
      <w:r w:rsidRPr="00D1516C">
        <w:rPr>
          <w:rFonts w:cs="Arial"/>
        </w:rPr>
        <w:t>Date</w:t>
      </w:r>
      <w:r w:rsidR="00D1516C" w:rsidRPr="00D1516C">
        <w:rPr>
          <w:rFonts w:cs="Arial"/>
        </w:rPr>
        <w:t xml:space="preserve">: </w:t>
      </w:r>
      <w:r w:rsidR="007B1592">
        <w:rPr>
          <w:rFonts w:cs="Arial"/>
        </w:rPr>
        <w:t>5</w:t>
      </w:r>
      <w:r w:rsidR="007B1592" w:rsidRPr="007B1592">
        <w:rPr>
          <w:rFonts w:cs="Arial"/>
          <w:vertAlign w:val="superscript"/>
        </w:rPr>
        <w:t>th</w:t>
      </w:r>
      <w:r w:rsidR="007B1592">
        <w:rPr>
          <w:rFonts w:cs="Arial"/>
        </w:rPr>
        <w:t xml:space="preserve"> October 2026</w:t>
      </w:r>
    </w:p>
    <w:p w14:paraId="02603B4E" w14:textId="77777777" w:rsidR="0052167E" w:rsidRPr="00D250CB" w:rsidRDefault="0052167E" w:rsidP="00E32390">
      <w:pPr>
        <w:spacing w:before="2"/>
        <w:rPr>
          <w:rFonts w:ascii="Arial" w:eastAsia="Arial" w:hAnsi="Arial" w:cs="Arial"/>
          <w:sz w:val="20"/>
          <w:szCs w:val="20"/>
        </w:rPr>
      </w:pPr>
    </w:p>
    <w:p w14:paraId="40CFE013" w14:textId="77777777" w:rsidR="00C76481" w:rsidRPr="00D250CB" w:rsidRDefault="00C76481" w:rsidP="00E32390">
      <w:pPr>
        <w:pStyle w:val="BodyText"/>
        <w:spacing w:before="72"/>
        <w:jc w:val="both"/>
        <w:rPr>
          <w:rFonts w:cs="Arial"/>
        </w:rPr>
      </w:pPr>
      <w:r w:rsidRPr="00D250CB">
        <w:rPr>
          <w:rFonts w:cs="Arial"/>
          <w:spacing w:val="-1"/>
        </w:rPr>
        <w:t>Dear</w:t>
      </w:r>
      <w:r w:rsidRPr="00D250CB">
        <w:rPr>
          <w:rFonts w:cs="Arial"/>
          <w:spacing w:val="1"/>
        </w:rPr>
        <w:t xml:space="preserve"> </w:t>
      </w:r>
      <w:r w:rsidRPr="00D250CB">
        <w:rPr>
          <w:rFonts w:cs="Arial"/>
          <w:spacing w:val="-1"/>
        </w:rPr>
        <w:t>Sir/Madam</w:t>
      </w:r>
    </w:p>
    <w:p w14:paraId="01D4105A" w14:textId="77777777" w:rsidR="00047914" w:rsidRPr="00D250CB" w:rsidRDefault="00047914" w:rsidP="00E32390">
      <w:pPr>
        <w:pStyle w:val="BodyText"/>
        <w:rPr>
          <w:rFonts w:cs="Arial"/>
          <w:sz w:val="20"/>
          <w:szCs w:val="20"/>
        </w:rPr>
      </w:pPr>
    </w:p>
    <w:p w14:paraId="3F83EFD6" w14:textId="6DA3E96D" w:rsidR="00C76481" w:rsidRPr="00D250CB" w:rsidRDefault="00C76481" w:rsidP="00C76481">
      <w:pPr>
        <w:pStyle w:val="BodyText"/>
        <w:tabs>
          <w:tab w:val="left" w:pos="1418"/>
        </w:tabs>
        <w:jc w:val="both"/>
        <w:rPr>
          <w:rFonts w:cs="Arial"/>
          <w:spacing w:val="-1"/>
        </w:rPr>
      </w:pPr>
      <w:r w:rsidRPr="00D250CB">
        <w:rPr>
          <w:rFonts w:cs="Arial"/>
          <w:b/>
          <w:bCs/>
        </w:rPr>
        <w:t>What</w:t>
      </w:r>
      <w:r w:rsidRPr="00D250CB">
        <w:rPr>
          <w:rFonts w:cs="Arial"/>
          <w:b/>
          <w:w w:val="95"/>
        </w:rPr>
        <w:t>:</w:t>
      </w:r>
      <w:r w:rsidRPr="00D250CB">
        <w:rPr>
          <w:rFonts w:cs="Arial"/>
          <w:b/>
          <w:w w:val="95"/>
        </w:rPr>
        <w:tab/>
      </w:r>
      <w:r w:rsidR="00727A11" w:rsidRPr="00D250CB">
        <w:rPr>
          <w:rFonts w:cs="Arial"/>
          <w:spacing w:val="-1"/>
          <w:lang w:val="en-GB"/>
        </w:rPr>
        <w:t xml:space="preserve">Temporary Traffic Order to </w:t>
      </w:r>
      <w:r w:rsidR="00727A11" w:rsidRPr="00D250CB">
        <w:rPr>
          <w:rFonts w:cs="Arial"/>
          <w:b/>
          <w:spacing w:val="-1"/>
          <w:lang w:val="en-GB"/>
        </w:rPr>
        <w:t>close the road</w:t>
      </w:r>
      <w:r w:rsidR="00727A11" w:rsidRPr="00D250CB">
        <w:rPr>
          <w:rFonts w:cs="Arial"/>
          <w:spacing w:val="-1"/>
        </w:rPr>
        <w:t xml:space="preserve"> </w:t>
      </w:r>
      <w:r w:rsidRPr="00D250CB">
        <w:rPr>
          <w:rFonts w:cs="Arial"/>
        </w:rPr>
        <w:t>for</w:t>
      </w:r>
      <w:r w:rsidRPr="00D250CB">
        <w:rPr>
          <w:rFonts w:cs="Arial"/>
          <w:spacing w:val="-1"/>
        </w:rPr>
        <w:t xml:space="preserve"> carriageway </w:t>
      </w:r>
      <w:r w:rsidR="00D51533" w:rsidRPr="00D250CB">
        <w:rPr>
          <w:rFonts w:cs="Arial"/>
          <w:spacing w:val="-1"/>
        </w:rPr>
        <w:t>patching</w:t>
      </w:r>
      <w:r w:rsidR="00EB653E" w:rsidRPr="00D250CB">
        <w:rPr>
          <w:rFonts w:cs="Arial"/>
          <w:spacing w:val="-1"/>
        </w:rPr>
        <w:t>.</w:t>
      </w:r>
    </w:p>
    <w:p w14:paraId="4394C5DA" w14:textId="77777777" w:rsidR="00C76481" w:rsidRPr="00D250CB" w:rsidRDefault="00C76481" w:rsidP="00C76481">
      <w:pPr>
        <w:pStyle w:val="BodyText"/>
        <w:tabs>
          <w:tab w:val="left" w:pos="1418"/>
        </w:tabs>
        <w:jc w:val="both"/>
        <w:rPr>
          <w:rFonts w:cs="Arial"/>
        </w:rPr>
      </w:pPr>
    </w:p>
    <w:p w14:paraId="1C9DC88E" w14:textId="464F74E7" w:rsidR="00C76481" w:rsidRDefault="00C76481" w:rsidP="00C76481">
      <w:pPr>
        <w:pStyle w:val="BodyText"/>
        <w:tabs>
          <w:tab w:val="left" w:pos="1418"/>
        </w:tabs>
        <w:ind w:left="1560" w:hanging="1408"/>
        <w:rPr>
          <w:rFonts w:cs="Arial"/>
        </w:rPr>
      </w:pPr>
      <w:r w:rsidRPr="00D250CB">
        <w:rPr>
          <w:rFonts w:cs="Arial"/>
          <w:b/>
          <w:bCs/>
        </w:rPr>
        <w:t>Where:</w:t>
      </w:r>
      <w:r w:rsidRPr="00D250CB">
        <w:rPr>
          <w:rFonts w:cs="Arial"/>
          <w:bCs/>
        </w:rPr>
        <w:tab/>
      </w:r>
      <w:r w:rsidR="00D1516C" w:rsidRPr="00F83FB6">
        <w:rPr>
          <w:rFonts w:cs="Arial"/>
          <w:b/>
          <w:bCs/>
          <w:lang w:eastAsia="en-GB"/>
        </w:rPr>
        <w:t>Parkend to Viney Hill Yorkley Slade</w:t>
      </w:r>
      <w:r w:rsidRPr="00D250CB">
        <w:rPr>
          <w:rFonts w:cs="Arial"/>
          <w:bCs/>
          <w:lang w:eastAsia="en-GB"/>
        </w:rPr>
        <w:t>. Se</w:t>
      </w:r>
      <w:r w:rsidRPr="00D250CB">
        <w:rPr>
          <w:rFonts w:cs="Arial"/>
        </w:rPr>
        <w:t xml:space="preserve">e </w:t>
      </w:r>
      <w:r w:rsidR="00D1516C">
        <w:rPr>
          <w:rFonts w:cs="Arial"/>
        </w:rPr>
        <w:t>page 3</w:t>
      </w:r>
      <w:r w:rsidRPr="00D250CB">
        <w:rPr>
          <w:rFonts w:cs="Arial"/>
        </w:rPr>
        <w:t xml:space="preserve"> for</w:t>
      </w:r>
      <w:r w:rsidR="00D1516C">
        <w:rPr>
          <w:rFonts w:cs="Arial"/>
        </w:rPr>
        <w:t xml:space="preserve"> </w:t>
      </w:r>
      <w:r w:rsidRPr="00D250CB">
        <w:rPr>
          <w:rFonts w:cs="Arial"/>
        </w:rPr>
        <w:t xml:space="preserve">details of </w:t>
      </w:r>
      <w:r w:rsidR="00832E67" w:rsidRPr="00D250CB">
        <w:rPr>
          <w:rFonts w:cs="Arial"/>
        </w:rPr>
        <w:t>road closure</w:t>
      </w:r>
      <w:r w:rsidR="00D1516C">
        <w:rPr>
          <w:rFonts w:cs="Arial"/>
        </w:rPr>
        <w:t>s</w:t>
      </w:r>
      <w:r w:rsidR="00832E67" w:rsidRPr="00D250CB">
        <w:rPr>
          <w:rFonts w:cs="Arial"/>
        </w:rPr>
        <w:t>.</w:t>
      </w:r>
    </w:p>
    <w:p w14:paraId="793F3EF3" w14:textId="77777777" w:rsidR="00D1516C" w:rsidRDefault="00D1516C" w:rsidP="00C76481">
      <w:pPr>
        <w:pStyle w:val="BodyText"/>
        <w:tabs>
          <w:tab w:val="left" w:pos="1418"/>
        </w:tabs>
        <w:ind w:left="1560" w:hanging="1408"/>
        <w:rPr>
          <w:rFonts w:cs="Arial"/>
        </w:rPr>
      </w:pPr>
    </w:p>
    <w:p w14:paraId="3B324D1C" w14:textId="50A2D9E1" w:rsidR="00D1516C" w:rsidRDefault="00D1516C" w:rsidP="00C76481">
      <w:pPr>
        <w:pStyle w:val="BodyText"/>
        <w:tabs>
          <w:tab w:val="left" w:pos="1418"/>
        </w:tabs>
        <w:ind w:left="1560" w:hanging="1408"/>
        <w:rPr>
          <w:rFonts w:cs="Arial"/>
          <w:b/>
          <w:bCs/>
        </w:rPr>
      </w:pPr>
      <w:r>
        <w:rPr>
          <w:rFonts w:cs="Arial"/>
          <w:b/>
          <w:bCs/>
        </w:rPr>
        <w:tab/>
        <w:t>New Road to George Road &amp; Slade Road to Church Walk (both sections to be closed Wednesday 14</w:t>
      </w:r>
      <w:r w:rsidRPr="00D1516C">
        <w:rPr>
          <w:rFonts w:cs="Arial"/>
          <w:b/>
          <w:bCs/>
          <w:vertAlign w:val="superscript"/>
        </w:rPr>
        <w:t>th</w:t>
      </w:r>
      <w:r>
        <w:rPr>
          <w:rFonts w:cs="Arial"/>
          <w:b/>
          <w:bCs/>
        </w:rPr>
        <w:t xml:space="preserve"> </w:t>
      </w:r>
      <w:r w:rsidRPr="00D1516C">
        <w:rPr>
          <w:rFonts w:cs="Arial"/>
          <w:b/>
          <w:bCs/>
        </w:rPr>
        <w:t>October 2026 until Friday 23rd October 2026</w:t>
      </w:r>
      <w:r>
        <w:rPr>
          <w:rFonts w:cs="Arial"/>
          <w:b/>
          <w:bCs/>
        </w:rPr>
        <w:t xml:space="preserve"> excluding weekends – Access to Yorkley Health Centre will be maintained along section of Bailey Hill via Lydney Road or Slade Road)</w:t>
      </w:r>
    </w:p>
    <w:p w14:paraId="5E2B2474" w14:textId="38226376" w:rsidR="00D1516C" w:rsidRDefault="00D1516C" w:rsidP="00C76481">
      <w:pPr>
        <w:pStyle w:val="BodyText"/>
        <w:tabs>
          <w:tab w:val="left" w:pos="1418"/>
        </w:tabs>
        <w:ind w:left="1560" w:hanging="1408"/>
        <w:rPr>
          <w:rFonts w:cs="Arial"/>
          <w:b/>
          <w:bCs/>
        </w:rPr>
      </w:pPr>
      <w:r>
        <w:rPr>
          <w:rFonts w:cs="Arial"/>
          <w:b/>
          <w:bCs/>
        </w:rPr>
        <w:tab/>
      </w:r>
    </w:p>
    <w:p w14:paraId="7D0C9BA2" w14:textId="0C979066" w:rsidR="00D1516C" w:rsidRPr="00D250CB" w:rsidRDefault="00D1516C" w:rsidP="00D1516C">
      <w:pPr>
        <w:pStyle w:val="BodyText"/>
        <w:tabs>
          <w:tab w:val="left" w:pos="1418"/>
        </w:tabs>
        <w:ind w:left="1418"/>
        <w:rPr>
          <w:rFonts w:cs="Arial"/>
        </w:rPr>
      </w:pPr>
      <w:r>
        <w:rPr>
          <w:rFonts w:cs="Arial"/>
          <w:b/>
          <w:bCs/>
        </w:rPr>
        <w:tab/>
        <w:t>Bailey Hill including junctions of Lydney Road and Slade Road closed Saturday 17</w:t>
      </w:r>
      <w:r w:rsidRPr="00D1516C">
        <w:rPr>
          <w:rFonts w:cs="Arial"/>
          <w:b/>
          <w:bCs/>
          <w:vertAlign w:val="superscript"/>
        </w:rPr>
        <w:t>th</w:t>
      </w:r>
      <w:r>
        <w:rPr>
          <w:rFonts w:cs="Arial"/>
          <w:b/>
          <w:bCs/>
        </w:rPr>
        <w:t xml:space="preserve"> October (see page 3 for map)</w:t>
      </w:r>
    </w:p>
    <w:p w14:paraId="6C23BC9C" w14:textId="77777777" w:rsidR="00C76481" w:rsidRPr="00D250CB" w:rsidRDefault="00C76481" w:rsidP="00C76481">
      <w:pPr>
        <w:pStyle w:val="BodyText"/>
        <w:tabs>
          <w:tab w:val="left" w:pos="1418"/>
        </w:tabs>
        <w:ind w:left="1560" w:hanging="1408"/>
        <w:rPr>
          <w:rFonts w:cs="Arial"/>
        </w:rPr>
      </w:pPr>
    </w:p>
    <w:p w14:paraId="3207A263" w14:textId="548B1EE3" w:rsidR="00C76481" w:rsidRPr="00D250CB" w:rsidRDefault="00C76481" w:rsidP="008C58B0">
      <w:pPr>
        <w:pStyle w:val="BodyText"/>
        <w:tabs>
          <w:tab w:val="left" w:pos="709"/>
          <w:tab w:val="left" w:pos="1418"/>
        </w:tabs>
        <w:ind w:left="1418" w:hanging="1266"/>
        <w:rPr>
          <w:rFonts w:cs="Arial"/>
          <w:color w:val="FF0000"/>
          <w:spacing w:val="-1"/>
        </w:rPr>
      </w:pPr>
      <w:r w:rsidRPr="00D250CB">
        <w:rPr>
          <w:rFonts w:cs="Arial"/>
          <w:b/>
          <w:spacing w:val="-1"/>
        </w:rPr>
        <w:t>When:</w:t>
      </w:r>
      <w:r w:rsidRPr="00D250CB">
        <w:rPr>
          <w:rFonts w:cs="Arial"/>
          <w:spacing w:val="-1"/>
        </w:rPr>
        <w:tab/>
      </w:r>
      <w:r w:rsidRPr="00D1516C">
        <w:rPr>
          <w:rFonts w:cs="Arial"/>
          <w:spacing w:val="-1"/>
        </w:rPr>
        <w:t xml:space="preserve">For approximately </w:t>
      </w:r>
      <w:r w:rsidR="00D1516C" w:rsidRPr="00D1516C">
        <w:rPr>
          <w:rFonts w:cs="Arial"/>
          <w:b/>
          <w:spacing w:val="-1"/>
        </w:rPr>
        <w:t>9</w:t>
      </w:r>
      <w:r w:rsidRPr="00D1516C">
        <w:rPr>
          <w:rFonts w:cs="Arial"/>
          <w:b/>
          <w:spacing w:val="-1"/>
        </w:rPr>
        <w:t xml:space="preserve"> Days (excl. weekends</w:t>
      </w:r>
      <w:r w:rsidR="00D1516C" w:rsidRPr="00D1516C">
        <w:rPr>
          <w:rFonts w:cs="Arial"/>
          <w:b/>
          <w:spacing w:val="-1"/>
        </w:rPr>
        <w:t xml:space="preserve"> except Saturday 17</w:t>
      </w:r>
      <w:r w:rsidR="00D1516C" w:rsidRPr="00D1516C">
        <w:rPr>
          <w:rFonts w:cs="Arial"/>
          <w:b/>
          <w:spacing w:val="-1"/>
          <w:vertAlign w:val="superscript"/>
        </w:rPr>
        <w:t>th</w:t>
      </w:r>
      <w:r w:rsidR="00D1516C" w:rsidRPr="00D1516C">
        <w:rPr>
          <w:rFonts w:cs="Arial"/>
          <w:b/>
          <w:spacing w:val="-1"/>
        </w:rPr>
        <w:t xml:space="preserve"> October 2026</w:t>
      </w:r>
      <w:r w:rsidR="00092543">
        <w:rPr>
          <w:rFonts w:cs="Arial"/>
          <w:b/>
          <w:spacing w:val="-1"/>
        </w:rPr>
        <w:t xml:space="preserve"> </w:t>
      </w:r>
      <w:r w:rsidR="00092543" w:rsidRPr="00D1516C">
        <w:rPr>
          <w:rFonts w:cs="Arial"/>
          <w:b/>
          <w:spacing w:val="-1"/>
        </w:rPr>
        <w:t>07:00 to 19:00</w:t>
      </w:r>
      <w:r w:rsidRPr="00D1516C">
        <w:rPr>
          <w:rFonts w:cs="Arial"/>
          <w:b/>
          <w:spacing w:val="-1"/>
        </w:rPr>
        <w:t>)</w:t>
      </w:r>
      <w:r w:rsidRPr="00D1516C">
        <w:rPr>
          <w:rFonts w:cs="Arial"/>
          <w:spacing w:val="-1"/>
        </w:rPr>
        <w:t xml:space="preserve"> between the hours of </w:t>
      </w:r>
      <w:r w:rsidR="00092543">
        <w:rPr>
          <w:rFonts w:cs="Arial"/>
          <w:b/>
          <w:spacing w:val="-1"/>
        </w:rPr>
        <w:t>09:00 to 15:00.</w:t>
      </w:r>
      <w:r w:rsidRPr="00D1516C">
        <w:rPr>
          <w:rFonts w:cs="Arial"/>
          <w:spacing w:val="-1"/>
        </w:rPr>
        <w:t xml:space="preserve">  </w:t>
      </w:r>
    </w:p>
    <w:p w14:paraId="69ED713A" w14:textId="77777777" w:rsidR="0031757F" w:rsidRPr="00D250CB" w:rsidRDefault="00C76481" w:rsidP="0031757F">
      <w:pPr>
        <w:pStyle w:val="BodyText"/>
        <w:ind w:left="142"/>
        <w:rPr>
          <w:rFonts w:cs="Arial"/>
          <w:spacing w:val="-1"/>
        </w:rPr>
      </w:pPr>
      <w:r w:rsidRPr="00D250CB">
        <w:rPr>
          <w:rFonts w:cs="Arial"/>
          <w:spacing w:val="-1"/>
        </w:rPr>
        <w:tab/>
      </w:r>
      <w:r w:rsidRPr="00D250CB">
        <w:rPr>
          <w:rFonts w:cs="Arial"/>
          <w:spacing w:val="-1"/>
        </w:rPr>
        <w:tab/>
      </w:r>
    </w:p>
    <w:p w14:paraId="551D9FED" w14:textId="6AF5D341" w:rsidR="0031757F" w:rsidRPr="00D250CB" w:rsidRDefault="00D1516C" w:rsidP="0031757F">
      <w:pPr>
        <w:pStyle w:val="BodyText"/>
        <w:ind w:left="1418"/>
        <w:rPr>
          <w:rFonts w:cs="Arial"/>
          <w:spacing w:val="-1"/>
        </w:rPr>
      </w:pPr>
      <w:r>
        <w:rPr>
          <w:rFonts w:cs="Arial"/>
        </w:rPr>
        <w:t>K</w:t>
      </w:r>
      <w:r w:rsidR="0031757F" w:rsidRPr="00D250CB">
        <w:rPr>
          <w:rFonts w:cs="Arial"/>
        </w:rPr>
        <w:t xml:space="preserve">eep an eye on the web page detailed below or the signs on site for any short notice changes. </w:t>
      </w:r>
    </w:p>
    <w:p w14:paraId="6C8D297A" w14:textId="77777777" w:rsidR="00C76481" w:rsidRPr="00D250CB" w:rsidRDefault="00C76481" w:rsidP="00056665">
      <w:pPr>
        <w:pStyle w:val="BodyText"/>
        <w:rPr>
          <w:rFonts w:cs="Arial"/>
          <w:spacing w:val="-1"/>
        </w:rPr>
      </w:pPr>
    </w:p>
    <w:p w14:paraId="7E7D1A1D" w14:textId="771BB724" w:rsidR="00056665" w:rsidRPr="00D250CB" w:rsidRDefault="005774B9" w:rsidP="00D1516C">
      <w:pPr>
        <w:pStyle w:val="BodyText"/>
        <w:ind w:left="0"/>
        <w:rPr>
          <w:rFonts w:cs="Arial"/>
          <w:spacing w:val="-1"/>
        </w:rPr>
      </w:pPr>
      <w:r w:rsidRPr="00D250CB">
        <w:rPr>
          <w:rFonts w:cs="Arial"/>
          <w:spacing w:val="-1"/>
        </w:rPr>
        <w:t xml:space="preserve">Our </w:t>
      </w:r>
      <w:r w:rsidR="002F2E4E" w:rsidRPr="00D250CB">
        <w:rPr>
          <w:rFonts w:cs="Arial"/>
          <w:spacing w:val="-1"/>
        </w:rPr>
        <w:t xml:space="preserve">patching </w:t>
      </w:r>
      <w:r w:rsidRPr="00D250CB">
        <w:rPr>
          <w:rFonts w:cs="Arial"/>
          <w:spacing w:val="-1"/>
        </w:rPr>
        <w:t xml:space="preserve">programme is dependent on several factors. It can be affected by things like; heavy rain, changes in temperatures and other weather events as well as plant breakdown and unforeseen technical issues that arise once work has begun. All this means </w:t>
      </w:r>
      <w:r w:rsidRPr="00D250CB">
        <w:rPr>
          <w:rFonts w:cs="Arial"/>
          <w:b/>
          <w:spacing w:val="-1"/>
        </w:rPr>
        <w:t>scheme dates and details can change at short notice.</w:t>
      </w:r>
      <w:r w:rsidRPr="00D250CB">
        <w:rPr>
          <w:rFonts w:cs="Arial"/>
          <w:spacing w:val="-1"/>
        </w:rPr>
        <w:t xml:space="preserve"> We appreciate this is inconvenient, and we will keep our online schedule and our social media feeds updated with more details if changes happen. </w:t>
      </w:r>
    </w:p>
    <w:p w14:paraId="205FC0D9" w14:textId="77777777" w:rsidR="0031757F" w:rsidRPr="00D250CB" w:rsidRDefault="0031757F" w:rsidP="00D1516C">
      <w:pPr>
        <w:pStyle w:val="BodyText"/>
        <w:ind w:left="0"/>
        <w:rPr>
          <w:rFonts w:cs="Arial"/>
          <w:spacing w:val="-1"/>
        </w:rPr>
      </w:pPr>
    </w:p>
    <w:p w14:paraId="3C255AFD" w14:textId="77777777" w:rsidR="00B22941" w:rsidRPr="00D250CB" w:rsidRDefault="00B22941" w:rsidP="00D1516C">
      <w:pPr>
        <w:pStyle w:val="BodyText"/>
        <w:ind w:left="0"/>
        <w:rPr>
          <w:rFonts w:cs="Arial"/>
          <w:spacing w:val="-1"/>
        </w:rPr>
      </w:pPr>
      <w:r w:rsidRPr="00D250CB">
        <w:rPr>
          <w:rFonts w:cs="Arial"/>
          <w:spacing w:val="-1"/>
          <w:lang w:val="en-GB"/>
        </w:rPr>
        <w:t>The</w:t>
      </w:r>
      <w:r w:rsidRPr="00D250CB">
        <w:rPr>
          <w:rFonts w:cs="Arial"/>
          <w:b/>
          <w:spacing w:val="-1"/>
          <w:lang w:val="en-GB"/>
        </w:rPr>
        <w:t xml:space="preserve"> </w:t>
      </w:r>
      <w:r w:rsidRPr="00D250CB">
        <w:rPr>
          <w:rFonts w:cs="Arial"/>
          <w:b/>
          <w:spacing w:val="-1"/>
          <w:u w:val="single"/>
          <w:lang w:val="en-GB"/>
        </w:rPr>
        <w:t>most up to date information</w:t>
      </w:r>
      <w:r w:rsidRPr="00D250CB">
        <w:rPr>
          <w:rFonts w:cs="Arial"/>
          <w:spacing w:val="-1"/>
          <w:lang w:val="en-GB"/>
        </w:rPr>
        <w:t xml:space="preserve"> and more about this scheme is available via our: </w:t>
      </w:r>
    </w:p>
    <w:p w14:paraId="0020747B" w14:textId="77777777" w:rsidR="00B22941" w:rsidRPr="00D250CB" w:rsidRDefault="00B22941" w:rsidP="00B22941">
      <w:pPr>
        <w:widowControl/>
        <w:numPr>
          <w:ilvl w:val="0"/>
          <w:numId w:val="2"/>
        </w:numPr>
        <w:jc w:val="both"/>
        <w:rPr>
          <w:rFonts w:ascii="Arial" w:hAnsi="Arial" w:cs="Arial"/>
        </w:rPr>
      </w:pPr>
      <w:hyperlink r:id="rId13" w:history="1">
        <w:r w:rsidRPr="00D250CB">
          <w:rPr>
            <w:rStyle w:val="Hyperlink"/>
            <w:rFonts w:ascii="Arial" w:hAnsi="Arial" w:cs="Arial"/>
          </w:rPr>
          <w:t>https://www.gloucestershire.gov.uk/resurfacing/patching-works/</w:t>
        </w:r>
      </w:hyperlink>
    </w:p>
    <w:p w14:paraId="78213A9E" w14:textId="77777777" w:rsidR="00B22941" w:rsidRPr="00D250CB" w:rsidRDefault="00B22941" w:rsidP="00B22941">
      <w:pPr>
        <w:widowControl/>
        <w:numPr>
          <w:ilvl w:val="0"/>
          <w:numId w:val="2"/>
        </w:numPr>
        <w:jc w:val="both"/>
        <w:rPr>
          <w:rFonts w:ascii="Arial" w:hAnsi="Arial" w:cs="Arial"/>
        </w:rPr>
      </w:pPr>
      <w:r w:rsidRPr="00D250CB">
        <w:rPr>
          <w:rFonts w:ascii="Arial" w:hAnsi="Arial" w:cs="Arial"/>
        </w:rPr>
        <w:t>Signs in the area</w:t>
      </w:r>
    </w:p>
    <w:p w14:paraId="2DD2B87C" w14:textId="77777777" w:rsidR="00B22941" w:rsidRPr="00D250CB" w:rsidRDefault="00B22941" w:rsidP="00D1516C">
      <w:pPr>
        <w:autoSpaceDE w:val="0"/>
        <w:autoSpaceDN w:val="0"/>
        <w:adjustRightInd w:val="0"/>
        <w:rPr>
          <w:rFonts w:ascii="Arial" w:hAnsi="Arial" w:cs="Arial"/>
        </w:rPr>
      </w:pPr>
      <w:r w:rsidRPr="00D250CB">
        <w:rPr>
          <w:rFonts w:ascii="Arial" w:hAnsi="Arial" w:cs="Arial"/>
        </w:rPr>
        <w:t>Or via our website or our social media platforms.</w:t>
      </w:r>
    </w:p>
    <w:p w14:paraId="07FC434B" w14:textId="77777777" w:rsidR="00B22941" w:rsidRPr="00D250CB" w:rsidRDefault="00B22941" w:rsidP="00B22941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</w:rPr>
      </w:pPr>
      <w:r w:rsidRPr="00D250CB">
        <w:rPr>
          <w:rFonts w:ascii="Arial" w:hAnsi="Arial" w:cs="Arial"/>
        </w:rPr>
        <w:t>Facebook – Gloucestershire Roads</w:t>
      </w:r>
    </w:p>
    <w:p w14:paraId="73AE4A57" w14:textId="77777777" w:rsidR="00B22941" w:rsidRPr="00D250CB" w:rsidRDefault="00B22941" w:rsidP="00B22941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</w:rPr>
      </w:pPr>
      <w:r w:rsidRPr="00D250CB">
        <w:rPr>
          <w:rFonts w:ascii="Arial" w:hAnsi="Arial" w:cs="Arial"/>
        </w:rPr>
        <w:t>Twitter - @GlosRoads</w:t>
      </w:r>
    </w:p>
    <w:p w14:paraId="3736ECF9" w14:textId="77777777" w:rsidR="005774B9" w:rsidRPr="00D250CB" w:rsidRDefault="005774B9" w:rsidP="001E1A53">
      <w:pPr>
        <w:widowControl/>
        <w:ind w:left="720"/>
        <w:jc w:val="both"/>
        <w:rPr>
          <w:rFonts w:ascii="Arial" w:hAnsi="Arial" w:cs="Arial"/>
        </w:rPr>
      </w:pPr>
    </w:p>
    <w:p w14:paraId="512DE1F3" w14:textId="04A049A7" w:rsidR="005774B9" w:rsidRPr="00D250CB" w:rsidRDefault="005774B9" w:rsidP="00D1516C">
      <w:pPr>
        <w:pStyle w:val="BodyText"/>
        <w:ind w:left="0"/>
        <w:rPr>
          <w:rFonts w:cs="Arial"/>
          <w:color w:val="000000"/>
          <w:spacing w:val="-1"/>
        </w:rPr>
      </w:pPr>
      <w:r w:rsidRPr="00D250CB">
        <w:rPr>
          <w:rFonts w:cs="Arial"/>
          <w:color w:val="000000"/>
          <w:spacing w:val="-1"/>
        </w:rPr>
        <w:t xml:space="preserve">If you do not have access to the internet or social </w:t>
      </w:r>
      <w:r w:rsidR="000155C7" w:rsidRPr="00D250CB">
        <w:rPr>
          <w:rFonts w:cs="Arial"/>
          <w:color w:val="000000"/>
          <w:spacing w:val="-1"/>
        </w:rPr>
        <w:t>media,</w:t>
      </w:r>
      <w:r w:rsidRPr="00D250CB">
        <w:rPr>
          <w:rFonts w:cs="Arial"/>
          <w:color w:val="000000"/>
          <w:spacing w:val="-1"/>
        </w:rPr>
        <w:t xml:space="preserve"> you may wish to ask friends or neighbours to help you access our </w:t>
      </w:r>
      <w:r w:rsidR="001A6DCD" w:rsidRPr="00D250CB">
        <w:rPr>
          <w:rFonts w:cs="Arial"/>
          <w:color w:val="000000"/>
          <w:spacing w:val="-1"/>
        </w:rPr>
        <w:t>web</w:t>
      </w:r>
      <w:r w:rsidRPr="00D250CB">
        <w:rPr>
          <w:rFonts w:cs="Arial"/>
          <w:color w:val="000000"/>
          <w:spacing w:val="-1"/>
        </w:rPr>
        <w:t xml:space="preserve">site. If you know of neighbours who cannot access our website, please share this information with them. </w:t>
      </w:r>
    </w:p>
    <w:p w14:paraId="68420AC8" w14:textId="77777777" w:rsidR="002068DC" w:rsidRPr="00D250CB" w:rsidRDefault="002068DC" w:rsidP="00D1516C">
      <w:pPr>
        <w:pStyle w:val="BodyText"/>
        <w:ind w:left="0"/>
        <w:rPr>
          <w:rFonts w:cs="Arial"/>
          <w:spacing w:val="-1"/>
          <w:lang w:val="en-GB"/>
        </w:rPr>
      </w:pPr>
    </w:p>
    <w:p w14:paraId="48A47CE3" w14:textId="77777777" w:rsidR="00E32390" w:rsidRPr="00D250CB" w:rsidRDefault="00A12014" w:rsidP="00D1516C">
      <w:pPr>
        <w:pStyle w:val="BodyText"/>
        <w:ind w:left="0"/>
        <w:rPr>
          <w:rFonts w:cs="Arial"/>
          <w:b/>
          <w:spacing w:val="-1"/>
          <w:lang w:val="en-GB"/>
        </w:rPr>
      </w:pPr>
      <w:r w:rsidRPr="00D250CB">
        <w:rPr>
          <w:rFonts w:cs="Arial"/>
          <w:b/>
          <w:spacing w:val="-1"/>
          <w:lang w:val="en-GB"/>
        </w:rPr>
        <w:t>ROAD CLOSURE</w:t>
      </w:r>
      <w:r w:rsidR="00E32390" w:rsidRPr="00D250CB">
        <w:rPr>
          <w:rFonts w:cs="Arial"/>
          <w:b/>
          <w:spacing w:val="-1"/>
          <w:lang w:val="en-GB"/>
        </w:rPr>
        <w:t xml:space="preserve"> </w:t>
      </w:r>
    </w:p>
    <w:p w14:paraId="6957EF52" w14:textId="1C6F3D8F" w:rsidR="00E32390" w:rsidRPr="00D250CB" w:rsidRDefault="00E32390" w:rsidP="00D1516C">
      <w:pPr>
        <w:pStyle w:val="BodyText"/>
        <w:ind w:left="0"/>
        <w:rPr>
          <w:rFonts w:cs="Arial"/>
          <w:spacing w:val="-1"/>
          <w:lang w:val="en-GB"/>
        </w:rPr>
      </w:pPr>
      <w:r w:rsidRPr="00D250CB">
        <w:rPr>
          <w:rFonts w:cs="Arial"/>
          <w:spacing w:val="-1"/>
          <w:lang w:val="en-GB"/>
        </w:rPr>
        <w:t xml:space="preserve">We will be </w:t>
      </w:r>
      <w:r w:rsidR="00D51533" w:rsidRPr="00D250CB">
        <w:rPr>
          <w:rFonts w:cs="Arial"/>
          <w:spacing w:val="-1"/>
          <w:lang w:val="en-GB"/>
        </w:rPr>
        <w:t>patching</w:t>
      </w:r>
      <w:r w:rsidRPr="00D250CB">
        <w:rPr>
          <w:rFonts w:cs="Arial"/>
          <w:spacing w:val="-1"/>
          <w:lang w:val="en-GB"/>
        </w:rPr>
        <w:t xml:space="preserve"> the road at the above location</w:t>
      </w:r>
      <w:r w:rsidR="006C6E73" w:rsidRPr="00D250CB">
        <w:rPr>
          <w:rFonts w:cs="Arial"/>
          <w:spacing w:val="-1"/>
          <w:lang w:val="en-GB"/>
        </w:rPr>
        <w:t xml:space="preserve">. </w:t>
      </w:r>
      <w:r w:rsidRPr="00D250CB">
        <w:rPr>
          <w:rFonts w:cs="Arial"/>
          <w:spacing w:val="-1"/>
          <w:lang w:val="en-GB"/>
        </w:rPr>
        <w:t xml:space="preserve">To ensure the safety of you and our work force we have, under Sections 14, 15 &amp; 16 of the Road Traffic </w:t>
      </w:r>
      <w:r w:rsidR="00FF003D" w:rsidRPr="00D250CB">
        <w:rPr>
          <w:rFonts w:cs="Arial"/>
          <w:spacing w:val="-1"/>
          <w:lang w:val="en-GB"/>
        </w:rPr>
        <w:t xml:space="preserve">Regulation </w:t>
      </w:r>
      <w:r w:rsidRPr="00D250CB">
        <w:rPr>
          <w:rFonts w:cs="Arial"/>
          <w:spacing w:val="-1"/>
          <w:lang w:val="en-GB"/>
        </w:rPr>
        <w:t xml:space="preserve">Act 1984 as amended, made a Temporary Traffic Order to </w:t>
      </w:r>
      <w:r w:rsidRPr="00D250CB">
        <w:rPr>
          <w:rFonts w:cs="Arial"/>
          <w:b/>
          <w:spacing w:val="-1"/>
          <w:lang w:val="en-GB"/>
        </w:rPr>
        <w:t>close the road</w:t>
      </w:r>
      <w:r w:rsidRPr="00D250CB">
        <w:rPr>
          <w:rFonts w:cs="Arial"/>
          <w:spacing w:val="-1"/>
          <w:lang w:val="en-GB"/>
        </w:rPr>
        <w:t xml:space="preserve">. </w:t>
      </w:r>
    </w:p>
    <w:p w14:paraId="6D851B57" w14:textId="77777777" w:rsidR="00A12014" w:rsidRPr="00D250CB" w:rsidRDefault="00A12014" w:rsidP="00D1516C">
      <w:pPr>
        <w:pStyle w:val="BodyText"/>
        <w:ind w:left="0"/>
        <w:rPr>
          <w:rFonts w:cs="Arial"/>
          <w:spacing w:val="-1"/>
          <w:lang w:val="en-GB"/>
        </w:rPr>
      </w:pPr>
    </w:p>
    <w:p w14:paraId="2676D0CB" w14:textId="597B9E83" w:rsidR="00BE6008" w:rsidRPr="00D250CB" w:rsidRDefault="00B55F54" w:rsidP="00D1516C">
      <w:pPr>
        <w:pStyle w:val="BodyText"/>
        <w:ind w:left="0"/>
        <w:rPr>
          <w:rFonts w:cs="Arial"/>
          <w:spacing w:val="-1"/>
          <w:lang w:val="en-GB"/>
        </w:rPr>
      </w:pPr>
      <w:r w:rsidRPr="00D250CB">
        <w:rPr>
          <w:rFonts w:cs="Arial"/>
          <w:spacing w:val="-1"/>
          <w:lang w:val="en-GB"/>
        </w:rPr>
        <w:t xml:space="preserve">Due to the type of engineering activities required with carriageway </w:t>
      </w:r>
      <w:r w:rsidR="00D51533" w:rsidRPr="00D250CB">
        <w:rPr>
          <w:rFonts w:cs="Arial"/>
          <w:spacing w:val="-1"/>
          <w:lang w:val="en-GB"/>
        </w:rPr>
        <w:t>patching</w:t>
      </w:r>
      <w:r w:rsidRPr="00D250CB">
        <w:rPr>
          <w:rFonts w:cs="Arial"/>
          <w:spacing w:val="-1"/>
          <w:lang w:val="en-GB"/>
        </w:rPr>
        <w:t xml:space="preserve">, the </w:t>
      </w:r>
      <w:r w:rsidR="006C7659" w:rsidRPr="00D250CB">
        <w:rPr>
          <w:rFonts w:cs="Arial"/>
          <w:spacing w:val="-1"/>
          <w:lang w:val="en-GB"/>
        </w:rPr>
        <w:t>r</w:t>
      </w:r>
      <w:r w:rsidRPr="00D250CB">
        <w:rPr>
          <w:rFonts w:cs="Arial"/>
          <w:spacing w:val="-1"/>
          <w:lang w:val="en-GB"/>
        </w:rPr>
        <w:t xml:space="preserve">oad </w:t>
      </w:r>
      <w:r w:rsidR="006C7659" w:rsidRPr="00D250CB">
        <w:rPr>
          <w:rFonts w:cs="Arial"/>
          <w:spacing w:val="-1"/>
          <w:lang w:val="en-GB"/>
        </w:rPr>
        <w:t>c</w:t>
      </w:r>
      <w:r w:rsidRPr="00D250CB">
        <w:rPr>
          <w:rFonts w:cs="Arial"/>
          <w:spacing w:val="-1"/>
          <w:lang w:val="en-GB"/>
        </w:rPr>
        <w:t>losure can cover an area greater than the area being resurfaced. This is to allow activities</w:t>
      </w:r>
      <w:r w:rsidR="00BE6008" w:rsidRPr="00D250CB">
        <w:rPr>
          <w:rFonts w:cs="Arial"/>
          <w:spacing w:val="-1"/>
          <w:lang w:val="en-GB"/>
        </w:rPr>
        <w:t>, such</w:t>
      </w:r>
      <w:r w:rsidRPr="00D250CB">
        <w:rPr>
          <w:rFonts w:cs="Arial"/>
          <w:spacing w:val="-1"/>
          <w:lang w:val="en-GB"/>
        </w:rPr>
        <w:t xml:space="preserve"> as movement and placement of machinery and material. </w:t>
      </w:r>
    </w:p>
    <w:p w14:paraId="7D385819" w14:textId="6447723B" w:rsidR="008C58B0" w:rsidRPr="00D250CB" w:rsidRDefault="00BE6008" w:rsidP="00D1516C">
      <w:pPr>
        <w:widowControl/>
        <w:spacing w:after="200" w:line="276" w:lineRule="auto"/>
        <w:contextualSpacing/>
        <w:rPr>
          <w:rFonts w:ascii="Arial" w:hAnsi="Arial" w:cs="Arial"/>
          <w:lang w:eastAsia="en-GB"/>
        </w:rPr>
      </w:pPr>
      <w:r w:rsidRPr="00D250CB">
        <w:rPr>
          <w:rFonts w:ascii="Arial" w:hAnsi="Arial" w:cs="Arial"/>
          <w:lang w:eastAsia="en-GB"/>
        </w:rPr>
        <w:lastRenderedPageBreak/>
        <w:t xml:space="preserve">We appreciate road closures are inconvenient, but </w:t>
      </w:r>
      <w:r w:rsidR="00000A4C" w:rsidRPr="00D250CB">
        <w:rPr>
          <w:rFonts w:ascii="Arial" w:hAnsi="Arial" w:cs="Arial"/>
          <w:lang w:eastAsia="en-GB"/>
        </w:rPr>
        <w:t>to</w:t>
      </w:r>
      <w:r w:rsidRPr="00D250CB">
        <w:rPr>
          <w:rFonts w:ascii="Arial" w:hAnsi="Arial" w:cs="Arial"/>
          <w:lang w:eastAsia="en-GB"/>
        </w:rPr>
        <w:t xml:space="preserve"> keep you and the team working on the road safe it is necessary. We have planned the work so we can be in and out as quickly as possible a</w:t>
      </w:r>
      <w:r w:rsidR="002E4263" w:rsidRPr="00D250CB">
        <w:rPr>
          <w:rFonts w:ascii="Arial" w:hAnsi="Arial" w:cs="Arial"/>
          <w:lang w:eastAsia="en-GB"/>
        </w:rPr>
        <w:t>nd have tried to do it at a time that</w:t>
      </w:r>
      <w:r w:rsidRPr="00D250CB">
        <w:rPr>
          <w:rFonts w:ascii="Arial" w:hAnsi="Arial" w:cs="Arial"/>
          <w:lang w:eastAsia="en-GB"/>
        </w:rPr>
        <w:t xml:space="preserve"> will </w:t>
      </w:r>
      <w:r w:rsidR="00DA2A50" w:rsidRPr="00D250CB">
        <w:rPr>
          <w:rFonts w:ascii="Arial" w:hAnsi="Arial" w:cs="Arial"/>
          <w:lang w:eastAsia="en-GB"/>
        </w:rPr>
        <w:t>minimis</w:t>
      </w:r>
      <w:r w:rsidR="002E4263" w:rsidRPr="00D250CB">
        <w:rPr>
          <w:rFonts w:ascii="Arial" w:hAnsi="Arial" w:cs="Arial"/>
          <w:lang w:eastAsia="en-GB"/>
        </w:rPr>
        <w:t>e any</w:t>
      </w:r>
      <w:r w:rsidRPr="00D250CB">
        <w:rPr>
          <w:rFonts w:ascii="Arial" w:hAnsi="Arial" w:cs="Arial"/>
          <w:lang w:eastAsia="en-GB"/>
        </w:rPr>
        <w:t xml:space="preserve"> inconvenience.</w:t>
      </w:r>
    </w:p>
    <w:p w14:paraId="7598A9F2" w14:textId="01060A83" w:rsidR="00B55F54" w:rsidRPr="00D250CB" w:rsidRDefault="00B55F54" w:rsidP="00D1516C">
      <w:pPr>
        <w:pStyle w:val="BodyText"/>
        <w:ind w:left="0"/>
        <w:rPr>
          <w:rFonts w:cs="Arial"/>
          <w:b/>
          <w:spacing w:val="-1"/>
          <w:lang w:val="en-GB"/>
        </w:rPr>
      </w:pPr>
      <w:r w:rsidRPr="00D250CB">
        <w:rPr>
          <w:rFonts w:cs="Arial"/>
          <w:b/>
          <w:spacing w:val="-1"/>
          <w:lang w:val="en-GB"/>
        </w:rPr>
        <w:t xml:space="preserve">ACCESS </w:t>
      </w:r>
    </w:p>
    <w:p w14:paraId="2324A36F" w14:textId="77777777" w:rsidR="001472A4" w:rsidRPr="00D250CB" w:rsidRDefault="001472A4" w:rsidP="00D1516C">
      <w:pPr>
        <w:pStyle w:val="BodyText"/>
        <w:ind w:left="0"/>
        <w:rPr>
          <w:rFonts w:cs="Arial"/>
          <w:spacing w:val="-1"/>
          <w:lang w:val="en-GB"/>
        </w:rPr>
      </w:pPr>
      <w:r w:rsidRPr="00D250CB">
        <w:rPr>
          <w:rFonts w:cs="Arial"/>
          <w:spacing w:val="-1"/>
          <w:lang w:val="en-GB"/>
        </w:rPr>
        <w:t xml:space="preserve">In accordance with the Temporary Traffic Order, we are not permitted to allow any person or vehicle to proceed along the closed roads; except for pedestrian access to properties where a designated footway is available, emergency vehicles, and statutory undertakers responding to an emergency. </w:t>
      </w:r>
    </w:p>
    <w:p w14:paraId="69919998" w14:textId="5CCF7BD9" w:rsidR="00B55F54" w:rsidRPr="00D250CB" w:rsidRDefault="00B55F54" w:rsidP="00D1516C">
      <w:pPr>
        <w:pStyle w:val="BodyText"/>
        <w:ind w:left="0"/>
        <w:rPr>
          <w:rFonts w:cs="Arial"/>
          <w:spacing w:val="-1"/>
          <w:lang w:val="en-GB"/>
        </w:rPr>
      </w:pPr>
    </w:p>
    <w:p w14:paraId="11BE5DC6" w14:textId="77777777" w:rsidR="00B55F54" w:rsidRPr="00D250CB" w:rsidRDefault="00B55F54" w:rsidP="00D1516C">
      <w:pPr>
        <w:pStyle w:val="BodyText"/>
        <w:ind w:left="0"/>
        <w:rPr>
          <w:rFonts w:cs="Arial"/>
          <w:spacing w:val="-1"/>
          <w:lang w:val="en-GB"/>
        </w:rPr>
      </w:pPr>
      <w:r w:rsidRPr="00D250CB">
        <w:rPr>
          <w:rFonts w:cs="Arial"/>
          <w:spacing w:val="-1"/>
          <w:lang w:val="en-GB"/>
        </w:rPr>
        <w:t xml:space="preserve">Therefore, if you normally drive into or out of this area during the hours when the road closure is in place, we ask you to please make alternative arrangements. </w:t>
      </w:r>
    </w:p>
    <w:p w14:paraId="4F202A94" w14:textId="77777777" w:rsidR="00B55F54" w:rsidRPr="00D250CB" w:rsidRDefault="00B55F54" w:rsidP="00D1516C">
      <w:pPr>
        <w:pStyle w:val="BodyText"/>
        <w:ind w:left="0"/>
        <w:rPr>
          <w:rFonts w:cs="Arial"/>
          <w:spacing w:val="-1"/>
          <w:lang w:val="en-GB"/>
        </w:rPr>
      </w:pPr>
    </w:p>
    <w:p w14:paraId="200E4BB4" w14:textId="3549A0F7" w:rsidR="00B55F54" w:rsidRPr="00D1516C" w:rsidRDefault="00BE6008" w:rsidP="00D1516C">
      <w:pPr>
        <w:widowControl/>
        <w:spacing w:after="200" w:line="276" w:lineRule="auto"/>
        <w:contextualSpacing/>
        <w:rPr>
          <w:rFonts w:ascii="Arial" w:hAnsi="Arial" w:cs="Arial"/>
          <w:lang w:eastAsia="en-GB"/>
        </w:rPr>
      </w:pPr>
      <w:r w:rsidRPr="00D250CB">
        <w:rPr>
          <w:rFonts w:ascii="Arial" w:hAnsi="Arial" w:cs="Arial"/>
          <w:lang w:eastAsia="en-GB"/>
        </w:rPr>
        <w:t xml:space="preserve">In exceptional circumstances, some level of access may be considered. This will be on a </w:t>
      </w:r>
      <w:r w:rsidR="000155C7" w:rsidRPr="00D250CB">
        <w:rPr>
          <w:rFonts w:ascii="Arial" w:hAnsi="Arial" w:cs="Arial"/>
          <w:lang w:eastAsia="en-GB"/>
        </w:rPr>
        <w:t>case-by-case</w:t>
      </w:r>
      <w:r w:rsidRPr="00D250CB">
        <w:rPr>
          <w:rFonts w:ascii="Arial" w:hAnsi="Arial" w:cs="Arial"/>
          <w:lang w:eastAsia="en-GB"/>
        </w:rPr>
        <w:t xml:space="preserve"> basis and only where it </w:t>
      </w:r>
      <w:r w:rsidR="000155C7" w:rsidRPr="00D250CB">
        <w:rPr>
          <w:rFonts w:ascii="Arial" w:hAnsi="Arial" w:cs="Arial"/>
          <w:lang w:eastAsia="en-GB"/>
        </w:rPr>
        <w:t>does not</w:t>
      </w:r>
      <w:r w:rsidRPr="00D250CB">
        <w:rPr>
          <w:rFonts w:ascii="Arial" w:hAnsi="Arial" w:cs="Arial"/>
          <w:lang w:eastAsia="en-GB"/>
        </w:rPr>
        <w:t xml:space="preserve"> impact on our ability to carry out the work and where it is safe to do so. Any access during this time would be at the drivers</w:t>
      </w:r>
      <w:r w:rsidR="005D569C" w:rsidRPr="00D250CB">
        <w:rPr>
          <w:rFonts w:ascii="Arial" w:hAnsi="Arial" w:cs="Arial"/>
          <w:lang w:eastAsia="en-GB"/>
        </w:rPr>
        <w:t>’</w:t>
      </w:r>
      <w:r w:rsidRPr="00D250CB">
        <w:rPr>
          <w:rFonts w:ascii="Arial" w:hAnsi="Arial" w:cs="Arial"/>
          <w:lang w:eastAsia="en-GB"/>
        </w:rPr>
        <w:t xml:space="preserve"> own risk as it is a works site and may have rais</w:t>
      </w:r>
      <w:r w:rsidR="00CD64F5" w:rsidRPr="00D250CB">
        <w:rPr>
          <w:rFonts w:ascii="Arial" w:hAnsi="Arial" w:cs="Arial"/>
          <w:lang w:eastAsia="en-GB"/>
        </w:rPr>
        <w:t xml:space="preserve">ed iron works </w:t>
      </w:r>
      <w:r w:rsidR="00CD64F5" w:rsidRPr="00D1516C">
        <w:rPr>
          <w:rFonts w:ascii="Arial" w:hAnsi="Arial" w:cs="Arial"/>
          <w:lang w:eastAsia="en-GB"/>
        </w:rPr>
        <w:t>o</w:t>
      </w:r>
      <w:r w:rsidR="00BF5AFF" w:rsidRPr="00D1516C">
        <w:rPr>
          <w:rFonts w:ascii="Arial" w:hAnsi="Arial" w:cs="Arial"/>
          <w:lang w:eastAsia="en-GB"/>
        </w:rPr>
        <w:t>r</w:t>
      </w:r>
      <w:r w:rsidR="00CD64F5" w:rsidRPr="00D1516C">
        <w:rPr>
          <w:rFonts w:ascii="Arial" w:hAnsi="Arial" w:cs="Arial"/>
          <w:lang w:eastAsia="en-GB"/>
        </w:rPr>
        <w:t xml:space="preserve"> a temporary surface</w:t>
      </w:r>
      <w:r w:rsidRPr="00D1516C">
        <w:rPr>
          <w:rFonts w:ascii="Arial" w:hAnsi="Arial" w:cs="Arial"/>
          <w:lang w:eastAsia="en-GB"/>
        </w:rPr>
        <w:t>.</w:t>
      </w:r>
    </w:p>
    <w:p w14:paraId="5F7B0D5C" w14:textId="77777777" w:rsidR="00B55F54" w:rsidRPr="00D1516C" w:rsidRDefault="00B55F54" w:rsidP="00D1516C">
      <w:pPr>
        <w:pStyle w:val="BodyText"/>
        <w:ind w:left="0"/>
        <w:rPr>
          <w:rFonts w:cs="Arial"/>
          <w:b/>
          <w:spacing w:val="-1"/>
          <w:lang w:val="en-GB"/>
        </w:rPr>
      </w:pPr>
      <w:r w:rsidRPr="00D1516C">
        <w:rPr>
          <w:rFonts w:cs="Arial"/>
          <w:b/>
          <w:spacing w:val="-1"/>
          <w:lang w:val="en-GB"/>
        </w:rPr>
        <w:t>DIVERSIONS</w:t>
      </w:r>
    </w:p>
    <w:p w14:paraId="0EBC5B84" w14:textId="040E9F93" w:rsidR="00EB4930" w:rsidRPr="00D1516C" w:rsidRDefault="00C937BA" w:rsidP="00D1516C">
      <w:pPr>
        <w:rPr>
          <w:rFonts w:ascii="Arial" w:hAnsi="Arial" w:cs="Arial"/>
          <w:lang w:eastAsia="en-GB"/>
        </w:rPr>
      </w:pPr>
      <w:r w:rsidRPr="00D1516C">
        <w:rPr>
          <w:rFonts w:ascii="Arial" w:hAnsi="Arial" w:cs="Arial"/>
          <w:lang w:eastAsia="en-GB"/>
        </w:rPr>
        <w:t xml:space="preserve">We have created an official diversion route which will be signposted and is suitable for all vehicles that would normally use the closed road. </w:t>
      </w:r>
      <w:r w:rsidR="00152DE7" w:rsidRPr="00D1516C">
        <w:rPr>
          <w:rFonts w:ascii="Arial" w:hAnsi="Arial" w:cs="Arial"/>
          <w:lang w:eastAsia="en-GB"/>
        </w:rPr>
        <w:t>W</w:t>
      </w:r>
      <w:r w:rsidRPr="00D1516C">
        <w:rPr>
          <w:rFonts w:ascii="Arial" w:hAnsi="Arial" w:cs="Arial"/>
          <w:lang w:eastAsia="en-GB"/>
        </w:rPr>
        <w:t xml:space="preserve">e appreciate you may </w:t>
      </w:r>
      <w:r w:rsidR="00152DE7" w:rsidRPr="00D1516C">
        <w:rPr>
          <w:rFonts w:ascii="Arial" w:hAnsi="Arial" w:cs="Arial"/>
          <w:lang w:eastAsia="en-GB"/>
        </w:rPr>
        <w:t xml:space="preserve">know an alternative route, </w:t>
      </w:r>
      <w:r w:rsidR="000155C7" w:rsidRPr="00D1516C">
        <w:rPr>
          <w:rFonts w:ascii="Arial" w:hAnsi="Arial" w:cs="Arial"/>
          <w:lang w:eastAsia="en-GB"/>
        </w:rPr>
        <w:t>however,</w:t>
      </w:r>
      <w:r w:rsidR="00152DE7" w:rsidRPr="00D1516C">
        <w:rPr>
          <w:rFonts w:ascii="Arial" w:hAnsi="Arial" w:cs="Arial"/>
          <w:lang w:eastAsia="en-GB"/>
        </w:rPr>
        <w:t xml:space="preserve"> please be aware </w:t>
      </w:r>
      <w:r w:rsidRPr="00D1516C">
        <w:rPr>
          <w:rFonts w:ascii="Arial" w:hAnsi="Arial" w:cs="Arial"/>
          <w:lang w:eastAsia="en-GB"/>
        </w:rPr>
        <w:t xml:space="preserve">alternative routes which are outside of the road closure area </w:t>
      </w:r>
      <w:r w:rsidR="00152DE7" w:rsidRPr="00D1516C">
        <w:rPr>
          <w:rFonts w:ascii="Arial" w:hAnsi="Arial" w:cs="Arial"/>
          <w:lang w:eastAsia="en-GB"/>
        </w:rPr>
        <w:t>are</w:t>
      </w:r>
      <w:r w:rsidRPr="00D1516C">
        <w:rPr>
          <w:rFonts w:ascii="Arial" w:hAnsi="Arial" w:cs="Arial"/>
          <w:lang w:eastAsia="en-GB"/>
        </w:rPr>
        <w:t xml:space="preserve"> used at driver</w:t>
      </w:r>
      <w:r w:rsidR="00942017" w:rsidRPr="00D1516C">
        <w:rPr>
          <w:rFonts w:ascii="Arial" w:hAnsi="Arial" w:cs="Arial"/>
          <w:lang w:eastAsia="en-GB"/>
        </w:rPr>
        <w:t>s’</w:t>
      </w:r>
      <w:r w:rsidRPr="00D1516C">
        <w:rPr>
          <w:rFonts w:ascii="Arial" w:hAnsi="Arial" w:cs="Arial"/>
          <w:lang w:eastAsia="en-GB"/>
        </w:rPr>
        <w:t xml:space="preserve"> discretion.</w:t>
      </w:r>
    </w:p>
    <w:p w14:paraId="6B0F894D" w14:textId="23DF3BD4" w:rsidR="00E5156A" w:rsidRPr="00D250CB" w:rsidRDefault="00E5156A" w:rsidP="00D1516C">
      <w:pPr>
        <w:rPr>
          <w:rFonts w:ascii="Arial" w:eastAsia="Arial" w:hAnsi="Arial" w:cs="Arial"/>
          <w:spacing w:val="-1"/>
          <w:lang w:val="en-GB"/>
        </w:rPr>
      </w:pPr>
    </w:p>
    <w:p w14:paraId="4E135192" w14:textId="77777777" w:rsidR="001348F8" w:rsidRPr="00D250CB" w:rsidRDefault="001348F8" w:rsidP="00D1516C">
      <w:pPr>
        <w:pStyle w:val="BodyText"/>
        <w:ind w:left="0"/>
        <w:rPr>
          <w:rFonts w:cs="Arial"/>
          <w:b/>
          <w:spacing w:val="-1"/>
          <w:sz w:val="20"/>
          <w:szCs w:val="20"/>
        </w:rPr>
      </w:pPr>
      <w:r w:rsidRPr="00D250CB">
        <w:rPr>
          <w:rFonts w:cs="Arial"/>
          <w:b/>
          <w:spacing w:val="-1"/>
          <w:sz w:val="20"/>
          <w:szCs w:val="20"/>
        </w:rPr>
        <w:t>Contact Us</w:t>
      </w:r>
    </w:p>
    <w:p w14:paraId="1E0F07AB" w14:textId="0E1C57D0" w:rsidR="00BF3BE1" w:rsidRPr="00D250CB" w:rsidRDefault="00EB653E" w:rsidP="00D1516C">
      <w:pPr>
        <w:pStyle w:val="ListParagraph"/>
        <w:widowControl/>
        <w:numPr>
          <w:ilvl w:val="0"/>
          <w:numId w:val="4"/>
        </w:numPr>
        <w:autoSpaceDE w:val="0"/>
        <w:autoSpaceDN w:val="0"/>
        <w:adjustRightInd w:val="0"/>
        <w:ind w:left="567"/>
        <w:contextualSpacing/>
        <w:rPr>
          <w:rStyle w:val="Hyperlink"/>
          <w:rFonts w:ascii="Arial" w:hAnsi="Arial" w:cs="Arial"/>
          <w:color w:val="auto"/>
          <w:sz w:val="20"/>
          <w:szCs w:val="20"/>
          <w:u w:val="none"/>
        </w:rPr>
      </w:pPr>
      <w:r w:rsidRPr="00D250CB">
        <w:rPr>
          <w:rFonts w:ascii="Arial" w:hAnsi="Arial" w:cs="Arial"/>
          <w:spacing w:val="-1"/>
          <w:sz w:val="20"/>
          <w:szCs w:val="20"/>
        </w:rPr>
        <w:t>Thank you in advance for your patience and co-operation. If you have any queries, please refer to the Frequently Asked Questions on our website.</w:t>
      </w:r>
    </w:p>
    <w:p w14:paraId="05C0B489" w14:textId="7FEF7706" w:rsidR="005E5ADB" w:rsidRPr="00D250CB" w:rsidRDefault="005E5ADB" w:rsidP="00D1516C">
      <w:pPr>
        <w:pStyle w:val="ListParagraph"/>
        <w:widowControl/>
        <w:numPr>
          <w:ilvl w:val="0"/>
          <w:numId w:val="4"/>
        </w:numPr>
        <w:autoSpaceDE w:val="0"/>
        <w:autoSpaceDN w:val="0"/>
        <w:adjustRightInd w:val="0"/>
        <w:ind w:left="567"/>
        <w:contextualSpacing/>
        <w:rPr>
          <w:rFonts w:ascii="Arial" w:hAnsi="Arial" w:cs="Arial"/>
          <w:sz w:val="20"/>
          <w:szCs w:val="20"/>
        </w:rPr>
      </w:pPr>
      <w:hyperlink r:id="rId14" w:history="1">
        <w:r w:rsidRPr="00D250CB">
          <w:rPr>
            <w:rStyle w:val="Hyperlink"/>
            <w:rFonts w:ascii="Arial" w:hAnsi="Arial" w:cs="Arial"/>
          </w:rPr>
          <w:t>https://www.gloucestershire.gov.uk/resurfacing/patching-works/</w:t>
        </w:r>
      </w:hyperlink>
    </w:p>
    <w:p w14:paraId="3A3971C7" w14:textId="62F6CC18" w:rsidR="005E5ADB" w:rsidRPr="00D250CB" w:rsidRDefault="005E5ADB" w:rsidP="00D1516C">
      <w:pPr>
        <w:pStyle w:val="ListParagraph"/>
        <w:widowControl/>
        <w:numPr>
          <w:ilvl w:val="0"/>
          <w:numId w:val="4"/>
        </w:numPr>
        <w:autoSpaceDE w:val="0"/>
        <w:autoSpaceDN w:val="0"/>
        <w:adjustRightInd w:val="0"/>
        <w:ind w:left="567"/>
        <w:contextualSpacing/>
        <w:rPr>
          <w:rStyle w:val="Hyperlink"/>
          <w:rFonts w:ascii="Arial" w:hAnsi="Arial" w:cs="Arial"/>
          <w:color w:val="auto"/>
          <w:sz w:val="20"/>
          <w:szCs w:val="20"/>
          <w:u w:val="none"/>
        </w:rPr>
      </w:pPr>
      <w:r w:rsidRPr="00D250CB">
        <w:rPr>
          <w:rFonts w:ascii="Arial" w:hAnsi="Arial" w:cs="Arial"/>
          <w:sz w:val="20"/>
          <w:szCs w:val="20"/>
        </w:rPr>
        <w:t xml:space="preserve">Or email us at </w:t>
      </w:r>
      <w:r w:rsidR="002A6653" w:rsidRPr="00D250CB">
        <w:rPr>
          <w:rStyle w:val="Hyperlink"/>
          <w:rFonts w:ascii="Arial" w:hAnsi="Arial" w:cs="Arial"/>
        </w:rPr>
        <w:t>highwaysstakeholder@gloucestershire.gov.uk</w:t>
      </w:r>
    </w:p>
    <w:p w14:paraId="28505FDC" w14:textId="77777777" w:rsidR="0052167E" w:rsidRPr="00D250CB" w:rsidRDefault="0052167E" w:rsidP="00D1516C">
      <w:pPr>
        <w:ind w:left="567"/>
        <w:rPr>
          <w:rFonts w:ascii="Arial" w:eastAsia="Arial" w:hAnsi="Arial" w:cs="Arial"/>
        </w:rPr>
      </w:pPr>
    </w:p>
    <w:p w14:paraId="2E7A4973" w14:textId="381E1979" w:rsidR="008D6337" w:rsidRPr="00D250CB" w:rsidRDefault="00C90D3C" w:rsidP="00D1516C">
      <w:pPr>
        <w:pStyle w:val="BodyText"/>
        <w:ind w:left="0"/>
        <w:rPr>
          <w:rFonts w:cs="Arial"/>
          <w:color w:val="000000" w:themeColor="text1"/>
          <w:spacing w:val="-1"/>
          <w:lang w:val="en-GB"/>
        </w:rPr>
      </w:pPr>
      <w:r w:rsidRPr="00D250CB">
        <w:rPr>
          <w:rFonts w:cs="Arial"/>
          <w:color w:val="000000" w:themeColor="text1"/>
          <w:spacing w:val="-1"/>
          <w:lang w:val="en-GB"/>
        </w:rPr>
        <w:t xml:space="preserve">Below is a map showing </w:t>
      </w:r>
      <w:r w:rsidR="00BF5AFF" w:rsidRPr="00D250CB">
        <w:rPr>
          <w:rFonts w:cs="Arial"/>
          <w:color w:val="000000" w:themeColor="text1"/>
          <w:spacing w:val="-1"/>
          <w:lang w:val="en-GB"/>
        </w:rPr>
        <w:t>the extents of the road c</w:t>
      </w:r>
      <w:r w:rsidR="00750B5A" w:rsidRPr="00D250CB">
        <w:rPr>
          <w:rFonts w:cs="Arial"/>
          <w:color w:val="000000" w:themeColor="text1"/>
          <w:spacing w:val="-1"/>
          <w:lang w:val="en-GB"/>
        </w:rPr>
        <w:t>losure.</w:t>
      </w:r>
    </w:p>
    <w:p w14:paraId="2460820B" w14:textId="4C6D8BC9" w:rsidR="0052167E" w:rsidRPr="00D250CB" w:rsidRDefault="0052167E" w:rsidP="00D1516C">
      <w:pPr>
        <w:tabs>
          <w:tab w:val="left" w:pos="12815"/>
        </w:tabs>
        <w:spacing w:line="200" w:lineRule="atLeast"/>
        <w:rPr>
          <w:rFonts w:ascii="Arial" w:eastAsia="Times New Roman" w:hAnsi="Arial" w:cs="Arial"/>
          <w:sz w:val="20"/>
          <w:szCs w:val="20"/>
        </w:rPr>
      </w:pPr>
    </w:p>
    <w:p w14:paraId="04F10B28" w14:textId="71F88979" w:rsidR="000F111F" w:rsidRPr="00D250CB" w:rsidRDefault="000F111F" w:rsidP="00D1516C">
      <w:pPr>
        <w:pStyle w:val="BodyText"/>
        <w:ind w:left="0"/>
        <w:rPr>
          <w:rFonts w:cs="Arial"/>
          <w:color w:val="000000" w:themeColor="text1"/>
          <w:spacing w:val="-1"/>
          <w:lang w:val="en-GB"/>
        </w:rPr>
      </w:pPr>
      <w:r w:rsidRPr="00D250CB">
        <w:rPr>
          <w:rFonts w:cs="Arial"/>
          <w:color w:val="000000" w:themeColor="text1"/>
          <w:spacing w:val="-1"/>
          <w:lang w:val="en-GB"/>
        </w:rPr>
        <w:t>Yours Sincerely</w:t>
      </w:r>
    </w:p>
    <w:p w14:paraId="2E45AFBC" w14:textId="4AE5C15E" w:rsidR="000F111F" w:rsidRPr="00D250CB" w:rsidRDefault="000F111F" w:rsidP="00D1516C">
      <w:pPr>
        <w:pStyle w:val="BodyText"/>
        <w:ind w:left="0"/>
        <w:rPr>
          <w:rFonts w:cs="Arial"/>
          <w:color w:val="000000" w:themeColor="text1"/>
          <w:spacing w:val="-1"/>
          <w:lang w:val="en-GB"/>
        </w:rPr>
      </w:pPr>
    </w:p>
    <w:p w14:paraId="42738D99" w14:textId="29FA2D4A" w:rsidR="000F111F" w:rsidRPr="00D250CB" w:rsidRDefault="000F111F" w:rsidP="00D1516C">
      <w:pPr>
        <w:pStyle w:val="BodyText"/>
        <w:ind w:left="0"/>
        <w:rPr>
          <w:rFonts w:cs="Arial"/>
          <w:color w:val="000000" w:themeColor="text1"/>
          <w:spacing w:val="-1"/>
          <w:lang w:val="en-GB"/>
        </w:rPr>
      </w:pPr>
      <w:r w:rsidRPr="00D250CB">
        <w:rPr>
          <w:rFonts w:cs="Arial"/>
          <w:color w:val="000000" w:themeColor="text1"/>
          <w:spacing w:val="-1"/>
          <w:lang w:val="en-GB"/>
        </w:rPr>
        <w:t xml:space="preserve">Structural Maintenance Department </w:t>
      </w:r>
    </w:p>
    <w:p w14:paraId="660BF94D" w14:textId="4BD3C36B" w:rsidR="000F111F" w:rsidRPr="00D250CB" w:rsidRDefault="000F111F" w:rsidP="00D1516C">
      <w:pPr>
        <w:pStyle w:val="BodyText"/>
        <w:ind w:left="0"/>
        <w:rPr>
          <w:rFonts w:cs="Arial"/>
          <w:color w:val="000000" w:themeColor="text1"/>
          <w:spacing w:val="-1"/>
          <w:lang w:val="en-GB"/>
        </w:rPr>
      </w:pPr>
      <w:r w:rsidRPr="00D250CB">
        <w:rPr>
          <w:rFonts w:cs="Arial"/>
          <w:color w:val="000000" w:themeColor="text1"/>
          <w:spacing w:val="-1"/>
          <w:lang w:val="en-GB"/>
        </w:rPr>
        <w:t>Gloucestershire County Council Highways Commissioning</w:t>
      </w:r>
    </w:p>
    <w:p w14:paraId="6EB567F7" w14:textId="44A55FC0" w:rsidR="005A61E6" w:rsidRPr="00D250CB" w:rsidRDefault="009828C9" w:rsidP="00D1516C">
      <w:pPr>
        <w:tabs>
          <w:tab w:val="left" w:pos="1860"/>
        </w:tabs>
        <w:rPr>
          <w:rFonts w:ascii="Arial" w:eastAsia="Times New Roman" w:hAnsi="Arial" w:cs="Arial"/>
          <w:noProof/>
          <w:sz w:val="20"/>
          <w:szCs w:val="20"/>
          <w:lang w:val="en-GB" w:eastAsia="en-GB"/>
        </w:rPr>
      </w:pPr>
      <w:r w:rsidRPr="00D250CB">
        <w:rPr>
          <w:rFonts w:ascii="Arial" w:eastAsia="Times New Roman" w:hAnsi="Arial" w:cs="Arial"/>
          <w:noProof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6707DE9C" wp14:editId="33F3FB09">
                <wp:simplePos x="0" y="0"/>
                <wp:positionH relativeFrom="column">
                  <wp:posOffset>-3232150</wp:posOffset>
                </wp:positionH>
                <wp:positionV relativeFrom="paragraph">
                  <wp:posOffset>539115</wp:posOffset>
                </wp:positionV>
                <wp:extent cx="2324100" cy="2714626"/>
                <wp:effectExtent l="38100" t="38100" r="38100" b="28575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24100" cy="2714626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A56D9BA" id="Straight Connector 4" o:spid="_x0000_s1026" style="position:absolute;flip:y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54.5pt,42.45pt" to="-71.5pt,25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NSB0AEAAO8DAAAOAAAAZHJzL2Uyb0RvYy54bWysU8tu2zAQvBfoPxC8x3okcArBcg4J3EvR&#10;Bk3SO00tLQJ8gWQt+e+7pGQ5bdFDg+hAiOTu7MzscnM3akWO4IO0pqXVqqQEDLedNIeWvjzvrj5R&#10;EiIzHVPWQEtPEOjd9uOHzeAaqG1vVQeeIIgJzeBa2sfomqIIvAfNwso6MHgprNcs4tYfis6zAdG1&#10;KuqyXBeD9Z3zlkMIePowXdJtxhcCePwmRIBIVEuRW8yrz+s+rcV2w5qDZ66XfKbB3sBCM2mw6AL1&#10;wCIjP738C0pL7m2wIq641YUVQnLIGlBNVf6h5qlnDrIWNCe4xabwfrD86/HePHq0YXChCe7RJxWj&#10;8JoIJd0P7GnWhUzJmG07LbbBGAnHw/q6vqlKdJfjXX1b3azrdTK2mIASoPMhfgarSfppqZIm6WIN&#10;O34JcQo9h6RjZcjQ0ts1djiHBatkt5NKpcvgD/t75cmRYU93uxK/udqrMKytDFK4qMp/8aRgKvAd&#10;BJEdsp/05YGDBZZxDiZWM64yGJ3SBFJYEmdqaVL/lTjHp1TIw/g/yUtGrmxNXJK1NNZPxvxePY5n&#10;ymKKPzsw6U4W7G13yv3O1uBU5T7NLyCN7et9Tr+80+0vAAAA//8DAFBLAwQUAAYACAAAACEABluP&#10;9uEAAAAMAQAADwAAAGRycy9kb3ducmV2LnhtbEyPwU7DMBBE70j8g7VI3FI7JUVpiFNRBBdQQQQ+&#10;wImXJCJeh9hpzd9jTnCcndHsm3IXzMiOOLvBkoR0JYAhtVYP1El4f3tIcmDOK9JqtIQSvtHBrjo/&#10;K1Wh7Yle8Vj7jsUScoWS0Hs/FZy7tkej3MpOSNH7sLNRPsq543pWp1huRr4W4pobNVD80KsJ73ps&#10;P+vFSBC+HoLPn+8P+8U9HtRTePlq9lJeXoTbG2Aeg/8Lwy9+RIcqMjV2Ie3YKCHZiG0c4yXk2RZY&#10;TCRpdhUvjYRNus6AVyX/P6L6AQAA//8DAFBLAQItABQABgAIAAAAIQC2gziS/gAAAOEBAAATAAAA&#10;AAAAAAAAAAAAAAAAAABbQ29udGVudF9UeXBlc10ueG1sUEsBAi0AFAAGAAgAAAAhADj9If/WAAAA&#10;lAEAAAsAAAAAAAAAAAAAAAAALwEAAF9yZWxzLy5yZWxzUEsBAi0AFAAGAAgAAAAhAIqU1IHQAQAA&#10;7wMAAA4AAAAAAAAAAAAAAAAALgIAAGRycy9lMm9Eb2MueG1sUEsBAi0AFAAGAAgAAAAhAAZbj/bh&#10;AAAADAEAAA8AAAAAAAAAAAAAAAAAKgQAAGRycy9kb3ducmV2LnhtbFBLBQYAAAAABAAEAPMAAAA4&#10;BQAAAAA=&#10;" strokecolor="red" strokeweight="6pt"/>
            </w:pict>
          </mc:Fallback>
        </mc:AlternateContent>
      </w:r>
    </w:p>
    <w:p w14:paraId="6F8F3C53" w14:textId="2685252B" w:rsidR="00D1516C" w:rsidRDefault="00D1516C" w:rsidP="00D1516C">
      <w:pPr>
        <w:tabs>
          <w:tab w:val="left" w:pos="1860"/>
        </w:tabs>
        <w:rPr>
          <w:rFonts w:ascii="Arial" w:hAnsi="Arial" w:cs="Arial"/>
        </w:rPr>
      </w:pPr>
      <w:r>
        <w:rPr>
          <w:rFonts w:ascii="Arial" w:eastAsia="Arial" w:hAnsi="Arial" w:cs="Arial"/>
          <w:color w:val="000000" w:themeColor="text1"/>
          <w:spacing w:val="-1"/>
          <w:lang w:val="en-GB"/>
        </w:rPr>
        <w:t xml:space="preserve"> </w:t>
      </w:r>
      <w:r w:rsidR="000155C7" w:rsidRPr="00D250CB">
        <w:rPr>
          <w:rFonts w:ascii="Arial" w:eastAsia="Arial" w:hAnsi="Arial" w:cs="Arial"/>
          <w:color w:val="000000" w:themeColor="text1"/>
          <w:spacing w:val="-1"/>
          <w:lang w:val="en-GB"/>
        </w:rPr>
        <w:t>Follow us on social media for updates on this and other road schemes in Gloucestershire:</w:t>
      </w:r>
      <w:r w:rsidRPr="00D1516C">
        <w:rPr>
          <w:rFonts w:ascii="Arial" w:hAnsi="Arial" w:cs="Arial"/>
          <w:noProof/>
          <w:color w:val="1F497D"/>
          <w:lang w:val="en-GB" w:eastAsia="en-GB"/>
        </w:rPr>
        <w:t xml:space="preserve"> </w:t>
      </w:r>
      <w:r w:rsidR="00773631" w:rsidRPr="00D250CB">
        <w:rPr>
          <w:rFonts w:ascii="Arial" w:hAnsi="Arial" w:cs="Arial"/>
        </w:rPr>
        <w:t xml:space="preserve"> </w:t>
      </w:r>
    </w:p>
    <w:p w14:paraId="3EC5DF22" w14:textId="6B3809D7" w:rsidR="00D1516C" w:rsidRDefault="00D1516C">
      <w:pPr>
        <w:rPr>
          <w:rFonts w:ascii="Arial" w:hAnsi="Arial" w:cs="Arial"/>
        </w:rPr>
      </w:pPr>
      <w:r w:rsidRPr="00D250CB">
        <w:rPr>
          <w:rFonts w:ascii="Arial" w:hAnsi="Arial" w:cs="Arial"/>
          <w:noProof/>
          <w:color w:val="1F497D"/>
          <w:lang w:val="en-GB" w:eastAsia="en-GB"/>
        </w:rPr>
        <w:drawing>
          <wp:anchor distT="0" distB="0" distL="114300" distR="114300" simplePos="0" relativeHeight="251670528" behindDoc="1" locked="0" layoutInCell="1" allowOverlap="1" wp14:anchorId="25882515" wp14:editId="092669FF">
            <wp:simplePos x="0" y="0"/>
            <wp:positionH relativeFrom="column">
              <wp:posOffset>111125</wp:posOffset>
            </wp:positionH>
            <wp:positionV relativeFrom="paragraph">
              <wp:posOffset>125730</wp:posOffset>
            </wp:positionV>
            <wp:extent cx="2105025" cy="386715"/>
            <wp:effectExtent l="0" t="0" r="0" b="0"/>
            <wp:wrapTight wrapText="bothSides">
              <wp:wrapPolygon edited="0">
                <wp:start x="0" y="0"/>
                <wp:lineTo x="0" y="20217"/>
                <wp:lineTo x="21307" y="20217"/>
                <wp:lineTo x="21307" y="0"/>
                <wp:lineTo x="0" y="0"/>
              </wp:wrapPolygon>
            </wp:wrapTight>
            <wp:docPr id="5" name="Picture 5" descr="cid:image001.jpg@01D29994.E427F8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1.jpg@01D29994.E427F880"/>
                    <pic:cNvPicPr>
                      <a:picLocks noChangeAspect="1" noChangeArrowheads="1"/>
                    </pic:cNvPicPr>
                  </pic:nvPicPr>
                  <pic:blipFill>
                    <a:blip r:embed="rId15" r:link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386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</w:rPr>
        <w:br w:type="page"/>
      </w:r>
    </w:p>
    <w:p w14:paraId="6118006D" w14:textId="010DDA9E" w:rsidR="005A61E6" w:rsidRPr="00D1516C" w:rsidRDefault="00D1516C" w:rsidP="00D1516C">
      <w:pPr>
        <w:pStyle w:val="BodyText"/>
        <w:ind w:left="0"/>
        <w:rPr>
          <w:rFonts w:cs="Arial"/>
          <w:spacing w:val="-1"/>
          <w:lang w:val="en-GB"/>
        </w:rPr>
      </w:pPr>
      <w:r w:rsidRPr="00D1516C">
        <w:rPr>
          <w:rFonts w:cs="Arial"/>
          <w:b/>
          <w:bCs/>
          <w:noProof/>
          <w:spacing w:val="-1"/>
          <w:u w:val="single"/>
          <w:lang w:val="en-GB"/>
        </w:rPr>
        <w:lastRenderedPageBreak/>
        <w:drawing>
          <wp:anchor distT="0" distB="0" distL="114300" distR="114300" simplePos="0" relativeHeight="251662336" behindDoc="0" locked="0" layoutInCell="1" allowOverlap="1" wp14:anchorId="473FA87C" wp14:editId="0EFF0981">
            <wp:simplePos x="0" y="0"/>
            <wp:positionH relativeFrom="margin">
              <wp:align>center</wp:align>
            </wp:positionH>
            <wp:positionV relativeFrom="paragraph">
              <wp:posOffset>241300</wp:posOffset>
            </wp:positionV>
            <wp:extent cx="6096000" cy="4572000"/>
            <wp:effectExtent l="19050" t="19050" r="19050" b="19050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4572000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1516C">
        <w:rPr>
          <w:rFonts w:cs="Arial"/>
          <w:b/>
          <w:bCs/>
          <w:spacing w:val="-1"/>
          <w:u w:val="single"/>
          <w:lang w:val="en-GB"/>
        </w:rPr>
        <w:t>Wednesday 14th October 2026 until Friday 23rd October 2026 (Excluding Weekends)</w:t>
      </w:r>
    </w:p>
    <w:p w14:paraId="6667096E" w14:textId="7A991543" w:rsidR="00D1516C" w:rsidRPr="00D1516C" w:rsidRDefault="00D1516C" w:rsidP="00D1516C">
      <w:pPr>
        <w:tabs>
          <w:tab w:val="left" w:pos="1860"/>
        </w:tabs>
        <w:rPr>
          <w:rFonts w:ascii="Arial" w:eastAsia="Times New Roman" w:hAnsi="Arial" w:cs="Arial"/>
          <w:b/>
          <w:bCs/>
          <w:u w:val="single"/>
        </w:rPr>
      </w:pPr>
    </w:p>
    <w:p w14:paraId="1E7F14FA" w14:textId="5DD19882" w:rsidR="00D1516C" w:rsidRPr="00D1516C" w:rsidRDefault="00D1516C" w:rsidP="00D1516C">
      <w:pPr>
        <w:tabs>
          <w:tab w:val="left" w:pos="1860"/>
        </w:tabs>
        <w:rPr>
          <w:rFonts w:ascii="Arial" w:eastAsia="Times New Roman" w:hAnsi="Arial" w:cs="Arial"/>
        </w:rPr>
      </w:pPr>
      <w:r w:rsidRPr="00D1516C">
        <w:rPr>
          <w:rFonts w:eastAsia="Arial" w:cs="Arial"/>
          <w:noProof/>
          <w:spacing w:val="-1"/>
          <w:lang w:val="en-GB"/>
        </w:rPr>
        <w:drawing>
          <wp:anchor distT="0" distB="0" distL="114300" distR="114300" simplePos="0" relativeHeight="251681792" behindDoc="0" locked="0" layoutInCell="1" allowOverlap="1" wp14:anchorId="038B56F2" wp14:editId="0B094B8A">
            <wp:simplePos x="0" y="0"/>
            <wp:positionH relativeFrom="margin">
              <wp:align>center</wp:align>
            </wp:positionH>
            <wp:positionV relativeFrom="paragraph">
              <wp:posOffset>315595</wp:posOffset>
            </wp:positionV>
            <wp:extent cx="6111240" cy="4583430"/>
            <wp:effectExtent l="19050" t="19050" r="22860" b="26670"/>
            <wp:wrapTopAndBottom/>
            <wp:docPr id="277089017" name="Picture 277089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089017" name="Picture 277089017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1240" cy="4583430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1516C">
        <w:rPr>
          <w:rFonts w:ascii="Arial" w:eastAsia="Times New Roman" w:hAnsi="Arial" w:cs="Arial"/>
          <w:b/>
          <w:bCs/>
          <w:u w:val="single"/>
        </w:rPr>
        <w:t>Saturday 17th October</w:t>
      </w:r>
    </w:p>
    <w:sectPr w:rsidR="00D1516C" w:rsidRPr="00D1516C" w:rsidSect="004A3567">
      <w:pgSz w:w="11900" w:h="16850"/>
      <w:pgMar w:top="460" w:right="701" w:bottom="520" w:left="50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C6E2A7" w14:textId="77777777" w:rsidR="00B40E22" w:rsidRDefault="00B40E22" w:rsidP="00E33DAD">
      <w:r>
        <w:separator/>
      </w:r>
    </w:p>
  </w:endnote>
  <w:endnote w:type="continuationSeparator" w:id="0">
    <w:p w14:paraId="2B524857" w14:textId="77777777" w:rsidR="00B40E22" w:rsidRDefault="00B40E22" w:rsidP="00E33D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E51E94" w14:textId="77777777" w:rsidR="00B40E22" w:rsidRDefault="00B40E22" w:rsidP="00E33DAD">
      <w:r>
        <w:separator/>
      </w:r>
    </w:p>
  </w:footnote>
  <w:footnote w:type="continuationSeparator" w:id="0">
    <w:p w14:paraId="6D8D5DFF" w14:textId="77777777" w:rsidR="00B40E22" w:rsidRDefault="00B40E22" w:rsidP="00E33D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9C2032"/>
    <w:multiLevelType w:val="hybridMultilevel"/>
    <w:tmpl w:val="3822CCA4"/>
    <w:lvl w:ilvl="0" w:tplc="46AA7CA4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B4004B"/>
    <w:multiLevelType w:val="hybridMultilevel"/>
    <w:tmpl w:val="BD84F0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1A179C"/>
    <w:multiLevelType w:val="hybridMultilevel"/>
    <w:tmpl w:val="F0A21974"/>
    <w:lvl w:ilvl="0" w:tplc="D8BA0AB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2389442">
    <w:abstractNumId w:val="1"/>
  </w:num>
  <w:num w:numId="2" w16cid:durableId="1531648089">
    <w:abstractNumId w:val="0"/>
  </w:num>
  <w:num w:numId="3" w16cid:durableId="1225872391">
    <w:abstractNumId w:val="0"/>
  </w:num>
  <w:num w:numId="4" w16cid:durableId="8173016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167E"/>
    <w:rsid w:val="00000A4C"/>
    <w:rsid w:val="00001622"/>
    <w:rsid w:val="000101AF"/>
    <w:rsid w:val="00011337"/>
    <w:rsid w:val="000155C7"/>
    <w:rsid w:val="000221CD"/>
    <w:rsid w:val="00032AB2"/>
    <w:rsid w:val="0004098B"/>
    <w:rsid w:val="00044E7E"/>
    <w:rsid w:val="00047914"/>
    <w:rsid w:val="00056665"/>
    <w:rsid w:val="00092543"/>
    <w:rsid w:val="000B0CB0"/>
    <w:rsid w:val="000B2F1E"/>
    <w:rsid w:val="000C39C3"/>
    <w:rsid w:val="000E661A"/>
    <w:rsid w:val="000F111F"/>
    <w:rsid w:val="0012063B"/>
    <w:rsid w:val="001243D8"/>
    <w:rsid w:val="00126B34"/>
    <w:rsid w:val="001348F8"/>
    <w:rsid w:val="00145ADF"/>
    <w:rsid w:val="00145D3F"/>
    <w:rsid w:val="001472A4"/>
    <w:rsid w:val="00152DE7"/>
    <w:rsid w:val="001708D2"/>
    <w:rsid w:val="0017131F"/>
    <w:rsid w:val="001A63D6"/>
    <w:rsid w:val="001A6DCD"/>
    <w:rsid w:val="001B77A0"/>
    <w:rsid w:val="001D58B7"/>
    <w:rsid w:val="001E1A53"/>
    <w:rsid w:val="001F1D55"/>
    <w:rsid w:val="001F448C"/>
    <w:rsid w:val="00201D4D"/>
    <w:rsid w:val="002068DC"/>
    <w:rsid w:val="00244765"/>
    <w:rsid w:val="00252A34"/>
    <w:rsid w:val="00253D39"/>
    <w:rsid w:val="0025718C"/>
    <w:rsid w:val="0026593A"/>
    <w:rsid w:val="002A6653"/>
    <w:rsid w:val="002B384C"/>
    <w:rsid w:val="002B6F8B"/>
    <w:rsid w:val="002D4217"/>
    <w:rsid w:val="002E4263"/>
    <w:rsid w:val="002F2E4E"/>
    <w:rsid w:val="002F4683"/>
    <w:rsid w:val="0031757F"/>
    <w:rsid w:val="00352909"/>
    <w:rsid w:val="003A0B69"/>
    <w:rsid w:val="003B261C"/>
    <w:rsid w:val="003B28A5"/>
    <w:rsid w:val="003B3055"/>
    <w:rsid w:val="003B6596"/>
    <w:rsid w:val="003C5C17"/>
    <w:rsid w:val="003C7A2C"/>
    <w:rsid w:val="003E079D"/>
    <w:rsid w:val="003F12AD"/>
    <w:rsid w:val="004234D9"/>
    <w:rsid w:val="00427581"/>
    <w:rsid w:val="0043672E"/>
    <w:rsid w:val="004546C3"/>
    <w:rsid w:val="0046383A"/>
    <w:rsid w:val="00465FEF"/>
    <w:rsid w:val="00470AC2"/>
    <w:rsid w:val="0049140D"/>
    <w:rsid w:val="004A3567"/>
    <w:rsid w:val="004B7B88"/>
    <w:rsid w:val="004C49B1"/>
    <w:rsid w:val="004D11AF"/>
    <w:rsid w:val="004E6945"/>
    <w:rsid w:val="004F714B"/>
    <w:rsid w:val="0050043A"/>
    <w:rsid w:val="00513639"/>
    <w:rsid w:val="0052167E"/>
    <w:rsid w:val="005306D0"/>
    <w:rsid w:val="005633C0"/>
    <w:rsid w:val="0057081C"/>
    <w:rsid w:val="005774B9"/>
    <w:rsid w:val="005A61E6"/>
    <w:rsid w:val="005C1C2B"/>
    <w:rsid w:val="005D569C"/>
    <w:rsid w:val="005E5ADB"/>
    <w:rsid w:val="006073D5"/>
    <w:rsid w:val="00607C6C"/>
    <w:rsid w:val="00643D1F"/>
    <w:rsid w:val="00672BB4"/>
    <w:rsid w:val="0067426D"/>
    <w:rsid w:val="00683C87"/>
    <w:rsid w:val="006C0092"/>
    <w:rsid w:val="006C6594"/>
    <w:rsid w:val="006C6E73"/>
    <w:rsid w:val="006C7659"/>
    <w:rsid w:val="006D68D2"/>
    <w:rsid w:val="006E1E96"/>
    <w:rsid w:val="006F1492"/>
    <w:rsid w:val="0072637D"/>
    <w:rsid w:val="00727A11"/>
    <w:rsid w:val="0074288E"/>
    <w:rsid w:val="00750B5A"/>
    <w:rsid w:val="00773631"/>
    <w:rsid w:val="007A2140"/>
    <w:rsid w:val="007B1592"/>
    <w:rsid w:val="007E245D"/>
    <w:rsid w:val="008133B1"/>
    <w:rsid w:val="008155C1"/>
    <w:rsid w:val="008167BE"/>
    <w:rsid w:val="00832E67"/>
    <w:rsid w:val="00841B1D"/>
    <w:rsid w:val="00844F6D"/>
    <w:rsid w:val="008473CD"/>
    <w:rsid w:val="00881D13"/>
    <w:rsid w:val="00887B4E"/>
    <w:rsid w:val="008C58B0"/>
    <w:rsid w:val="008D6337"/>
    <w:rsid w:val="008E5071"/>
    <w:rsid w:val="008F55C4"/>
    <w:rsid w:val="00903A49"/>
    <w:rsid w:val="00907B36"/>
    <w:rsid w:val="00911062"/>
    <w:rsid w:val="00920D6D"/>
    <w:rsid w:val="00942017"/>
    <w:rsid w:val="00954907"/>
    <w:rsid w:val="00973CD7"/>
    <w:rsid w:val="009828C9"/>
    <w:rsid w:val="009953E7"/>
    <w:rsid w:val="009A4E81"/>
    <w:rsid w:val="00A0323D"/>
    <w:rsid w:val="00A03BD0"/>
    <w:rsid w:val="00A12014"/>
    <w:rsid w:val="00A34800"/>
    <w:rsid w:val="00A36AFC"/>
    <w:rsid w:val="00A4184A"/>
    <w:rsid w:val="00A67395"/>
    <w:rsid w:val="00A67D2E"/>
    <w:rsid w:val="00A8343E"/>
    <w:rsid w:val="00A947CF"/>
    <w:rsid w:val="00AA2458"/>
    <w:rsid w:val="00AA73F1"/>
    <w:rsid w:val="00AB62EF"/>
    <w:rsid w:val="00AD41FF"/>
    <w:rsid w:val="00AD543E"/>
    <w:rsid w:val="00AE2FDF"/>
    <w:rsid w:val="00AF39F0"/>
    <w:rsid w:val="00B00D67"/>
    <w:rsid w:val="00B00EF7"/>
    <w:rsid w:val="00B1378A"/>
    <w:rsid w:val="00B207A7"/>
    <w:rsid w:val="00B22941"/>
    <w:rsid w:val="00B31A5D"/>
    <w:rsid w:val="00B32EFD"/>
    <w:rsid w:val="00B40E22"/>
    <w:rsid w:val="00B42622"/>
    <w:rsid w:val="00B505F1"/>
    <w:rsid w:val="00B5476E"/>
    <w:rsid w:val="00B55F54"/>
    <w:rsid w:val="00B76363"/>
    <w:rsid w:val="00B91087"/>
    <w:rsid w:val="00B976E6"/>
    <w:rsid w:val="00BC6500"/>
    <w:rsid w:val="00BD0BB8"/>
    <w:rsid w:val="00BD676B"/>
    <w:rsid w:val="00BE6008"/>
    <w:rsid w:val="00BF3BE1"/>
    <w:rsid w:val="00BF5AFF"/>
    <w:rsid w:val="00C258D9"/>
    <w:rsid w:val="00C72AE9"/>
    <w:rsid w:val="00C76481"/>
    <w:rsid w:val="00C83071"/>
    <w:rsid w:val="00C90D3C"/>
    <w:rsid w:val="00C937BA"/>
    <w:rsid w:val="00CA2662"/>
    <w:rsid w:val="00CB0EBD"/>
    <w:rsid w:val="00CD02B2"/>
    <w:rsid w:val="00CD64F5"/>
    <w:rsid w:val="00D0099F"/>
    <w:rsid w:val="00D1516C"/>
    <w:rsid w:val="00D21E6E"/>
    <w:rsid w:val="00D250CB"/>
    <w:rsid w:val="00D41992"/>
    <w:rsid w:val="00D449BA"/>
    <w:rsid w:val="00D51533"/>
    <w:rsid w:val="00D806A6"/>
    <w:rsid w:val="00D85A2C"/>
    <w:rsid w:val="00DA2A50"/>
    <w:rsid w:val="00DC00EB"/>
    <w:rsid w:val="00DE4318"/>
    <w:rsid w:val="00DE6FB6"/>
    <w:rsid w:val="00E06A9B"/>
    <w:rsid w:val="00E26CB5"/>
    <w:rsid w:val="00E32390"/>
    <w:rsid w:val="00E33DAD"/>
    <w:rsid w:val="00E5156A"/>
    <w:rsid w:val="00E5313B"/>
    <w:rsid w:val="00E6749D"/>
    <w:rsid w:val="00E72ECC"/>
    <w:rsid w:val="00E730CD"/>
    <w:rsid w:val="00E81D84"/>
    <w:rsid w:val="00E86736"/>
    <w:rsid w:val="00EB4930"/>
    <w:rsid w:val="00EB653E"/>
    <w:rsid w:val="00EB6553"/>
    <w:rsid w:val="00EC1CC6"/>
    <w:rsid w:val="00EC627F"/>
    <w:rsid w:val="00ED4D50"/>
    <w:rsid w:val="00EE1849"/>
    <w:rsid w:val="00F358A1"/>
    <w:rsid w:val="00F679B5"/>
    <w:rsid w:val="00F7143A"/>
    <w:rsid w:val="00F76B77"/>
    <w:rsid w:val="00F8736E"/>
    <w:rsid w:val="00F97488"/>
    <w:rsid w:val="00FE2067"/>
    <w:rsid w:val="00FE4F93"/>
    <w:rsid w:val="00FF003D"/>
    <w:rsid w:val="00FF6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D4C19A"/>
  <w15:docId w15:val="{2DDB89E1-043F-4206-99D6-6EEBD7331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152"/>
    </w:pPr>
    <w:rPr>
      <w:rFonts w:ascii="Arial" w:eastAsia="Arial" w:hAnsi="Arial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8D63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633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E33DA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33DAD"/>
  </w:style>
  <w:style w:type="paragraph" w:styleId="Footer">
    <w:name w:val="footer"/>
    <w:basedOn w:val="Normal"/>
    <w:link w:val="FooterChar"/>
    <w:uiPriority w:val="99"/>
    <w:unhideWhenUsed/>
    <w:rsid w:val="00E33DA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33DAD"/>
  </w:style>
  <w:style w:type="character" w:styleId="Hyperlink">
    <w:name w:val="Hyperlink"/>
    <w:basedOn w:val="DefaultParagraphFont"/>
    <w:uiPriority w:val="99"/>
    <w:unhideWhenUsed/>
    <w:rsid w:val="002068DC"/>
    <w:rPr>
      <w:color w:val="0000FF" w:themeColor="hyperlink"/>
      <w:u w:val="single"/>
    </w:rPr>
  </w:style>
  <w:style w:type="character" w:customStyle="1" w:styleId="Mention1">
    <w:name w:val="Mention1"/>
    <w:basedOn w:val="DefaultParagraphFont"/>
    <w:uiPriority w:val="99"/>
    <w:semiHidden/>
    <w:unhideWhenUsed/>
    <w:rsid w:val="002068DC"/>
    <w:rPr>
      <w:color w:val="2B579A"/>
      <w:shd w:val="clear" w:color="auto" w:fill="E6E6E6"/>
    </w:rPr>
  </w:style>
  <w:style w:type="character" w:customStyle="1" w:styleId="BodyTextChar">
    <w:name w:val="Body Text Char"/>
    <w:basedOn w:val="DefaultParagraphFont"/>
    <w:link w:val="BodyText"/>
    <w:uiPriority w:val="1"/>
    <w:rsid w:val="005A61E6"/>
    <w:rPr>
      <w:rFonts w:ascii="Arial" w:eastAsia="Arial" w:hAnsi="Arial"/>
    </w:rPr>
  </w:style>
  <w:style w:type="character" w:styleId="UnresolvedMention">
    <w:name w:val="Unresolved Mention"/>
    <w:basedOn w:val="DefaultParagraphFont"/>
    <w:uiPriority w:val="99"/>
    <w:semiHidden/>
    <w:unhideWhenUsed/>
    <w:rsid w:val="00BF3B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512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9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0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gloucestershire.gov.uk/resurfacing/patching-works/" TargetMode="External"/><Relationship Id="rId18" Type="http://schemas.openxmlformats.org/officeDocument/2006/relationships/image" Target="media/image4.jp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highwaysstakeholder@gloucestershire.gov.uk" TargetMode="External"/><Relationship Id="rId17" Type="http://schemas.openxmlformats.org/officeDocument/2006/relationships/image" Target="media/image3.jpg"/><Relationship Id="rId2" Type="http://schemas.openxmlformats.org/officeDocument/2006/relationships/customXml" Target="../customXml/item2.xml"/><Relationship Id="rId16" Type="http://schemas.openxmlformats.org/officeDocument/2006/relationships/image" Target="cid:image001.jpg@01D29994.E427F880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image" Target="media/image2.jpeg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gloucestershire.gov.uk/resurfacing/patching-work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b1510d7-ad43-49b0-969d-ae5184f54a49" xsi:nil="true"/>
    <lcf76f155ced4ddcb4097134ff3c332f xmlns="8a901e63-e64a-4cd2-8321-a7312d126152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BE952B5C17EF43BFF894A7251749F3" ma:contentTypeVersion="11" ma:contentTypeDescription="Create a new document." ma:contentTypeScope="" ma:versionID="ae2cfe57893997a49f703444347300d1">
  <xsd:schema xmlns:xsd="http://www.w3.org/2001/XMLSchema" xmlns:xs="http://www.w3.org/2001/XMLSchema" xmlns:p="http://schemas.microsoft.com/office/2006/metadata/properties" xmlns:ns2="8a901e63-e64a-4cd2-8321-a7312d126152" xmlns:ns3="1b1510d7-ad43-49b0-969d-ae5184f54a49" targetNamespace="http://schemas.microsoft.com/office/2006/metadata/properties" ma:root="true" ma:fieldsID="10b9d81a7bdb16473d799a63a7c6efce" ns2:_="" ns3:_="">
    <xsd:import namespace="8a901e63-e64a-4cd2-8321-a7312d126152"/>
    <xsd:import namespace="1b1510d7-ad43-49b0-969d-ae5184f54a4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901e63-e64a-4cd2-8321-a7312d1261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3dc966fa-4138-4b9c-b0e4-0cfe5a192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1510d7-ad43-49b0-969d-ae5184f54a4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0fa70dad-776a-455a-8f09-61e3ecefe8fb}" ma:internalName="TaxCatchAll" ma:showField="CatchAllData" ma:web="1b1510d7-ad43-49b0-969d-ae5184f54a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AAA3D35-1AB5-4F30-877F-DE88FBB99F6C}">
  <ds:schemaRefs>
    <ds:schemaRef ds:uri="http://schemas.microsoft.com/office/2006/metadata/properties"/>
    <ds:schemaRef ds:uri="http://schemas.microsoft.com/office/infopath/2007/PartnerControls"/>
    <ds:schemaRef ds:uri="1b1510d7-ad43-49b0-969d-ae5184f54a49"/>
    <ds:schemaRef ds:uri="8a901e63-e64a-4cd2-8321-a7312d126152"/>
  </ds:schemaRefs>
</ds:datastoreItem>
</file>

<file path=customXml/itemProps2.xml><?xml version="1.0" encoding="utf-8"?>
<ds:datastoreItem xmlns:ds="http://schemas.openxmlformats.org/officeDocument/2006/customXml" ds:itemID="{F930FB1C-5301-474D-A31A-11FAC6BE14B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7AD654E-8C38-4439-885C-D12FA0C197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901e63-e64a-4cd2-8321-a7312d126152"/>
    <ds:schemaRef ds:uri="1b1510d7-ad43-49b0-969d-ae5184f54a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2FCB2E4-5985-43AE-98E3-06820AA3A6F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774</Words>
  <Characters>3941</Characters>
  <Application>Microsoft Office Word</Application>
  <DocSecurity>0</DocSecurity>
  <Lines>103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Gloucestershire County Council</Company>
  <LinksUpToDate>false</LinksUpToDate>
  <CharactersWithSpaces>4660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Meg Atkins</dc:creator>
  <cp:lastModifiedBy>JONES, Dannielle</cp:lastModifiedBy>
  <cp:revision>4</cp:revision>
  <cp:lastPrinted>2019-02-15T09:27:00Z</cp:lastPrinted>
  <dcterms:created xsi:type="dcterms:W3CDTF">2026-10-05T14:20:00Z</dcterms:created>
  <dcterms:modified xsi:type="dcterms:W3CDTF">2026-10-06T07:00:00Z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2018-08-09T00:00:00Z</vt:filetime>
  </property>
  <property fmtid="{D5CDD505-2E9C-101B-9397-08002B2CF9AE}" pid="3" name="LastSaved">
    <vt:filetime>2018-08-14T00:00:00Z</vt:filetime>
  </property>
  <property fmtid="{D5CDD505-2E9C-101B-9397-08002B2CF9AE}" pid="4" name="Order">
    <vt:r8>600</vt:r8>
  </property>
  <property fmtid="{D5CDD505-2E9C-101B-9397-08002B2CF9AE}" pid="5" name="ContentTypeId">
    <vt:lpwstr>0x0101003BBE952B5C17EF43BFF894A7251749F3</vt:lpwstr>
  </property>
  <property fmtid="{D5CDD505-2E9C-101B-9397-08002B2CF9AE}" pid="6" name="MediaServiceImageTags">
    <vt:lpwstr/>
  </property>
</Properties>
</file>