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6044F930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Подношење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захтева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за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азил</w:t>
      </w:r>
      <w:proofErr w:type="spellEnd"/>
      <w:r w:rsidRPr="004875F3">
        <w:rPr>
          <w:b/>
          <w:bCs/>
        </w:rPr>
        <w:t xml:space="preserve"> у Великој Британији – Водич за младе људе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🌍 </w:t>
      </w:r>
      <w:r w:rsidRPr="004875F3">
        <w:rPr>
          <w:b/>
          <w:bCs/>
        </w:rPr>
        <w:t xml:space="preserve">  Шта је азил? </w:t>
      </w:r>
    </w:p>
    <w:p w14:paraId="501188D8" w14:textId="77777777" w:rsidR="004875F3" w:rsidRPr="004875F3" w:rsidRDefault="004875F3" w:rsidP="004875F3">
      <w:r w:rsidRPr="004875F3">
        <w:t>Азил значи тражење заштите у Великој Британији јер се плашите да се вратите у своју земљу. Можда ћете бити уплашени због своје расе, религије, националности, политичких ставова, или бити део групе која је третирана неправедно.</w:t>
      </w:r>
    </w:p>
    <w:p w14:paraId="4BBBB1C4" w14:textId="77777777" w:rsidR="004875F3" w:rsidRPr="004875F3" w:rsidRDefault="004875F3" w:rsidP="004875F3">
      <w:r w:rsidRPr="004875F3">
        <w:t xml:space="preserve"> Ако се Велика Британија слаже да вам је потребна заштита, можда ћете добити </w:t>
      </w:r>
      <w:r w:rsidRPr="004875F3">
        <w:rPr>
          <w:b/>
          <w:bCs/>
        </w:rPr>
        <w:t xml:space="preserve">  статус избеглице </w:t>
      </w:r>
      <w:r w:rsidRPr="004875F3">
        <w:t xml:space="preserve">  или </w:t>
      </w:r>
      <w:r w:rsidRPr="004875F3">
        <w:rPr>
          <w:b/>
          <w:bCs/>
        </w:rPr>
        <w:t xml:space="preserve">  хуманитарну заштиту  </w:t>
      </w:r>
      <w:r w:rsidRPr="004875F3">
        <w:t xml:space="preserve">, што вам омогућава да безбедно останете овде. </w:t>
      </w:r>
    </w:p>
    <w:p w14:paraId="7A9F8A3C" w14:textId="77777777" w:rsidR="004875F3" w:rsidRPr="004875F3" w:rsidRDefault="005B1826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🧒 </w:t>
      </w:r>
      <w:r w:rsidRPr="004875F3">
        <w:rPr>
          <w:b/>
          <w:bCs/>
        </w:rPr>
        <w:t xml:space="preserve">  Ако сте млађи од 18 година и  сами</w:t>
      </w:r>
    </w:p>
    <w:p w14:paraId="3BA7148A" w14:textId="77777777" w:rsidR="004875F3" w:rsidRPr="004875F3" w:rsidRDefault="004875F3" w:rsidP="004875F3">
      <w:r w:rsidRPr="004875F3">
        <w:t xml:space="preserve"> Зовете се  </w:t>
      </w:r>
      <w:r w:rsidRPr="004875F3">
        <w:rPr>
          <w:b/>
          <w:bCs/>
        </w:rPr>
        <w:t xml:space="preserve"> дете које тражи азил без пратње (УАСЦ). </w:t>
      </w:r>
      <w:r w:rsidRPr="004875F3">
        <w:t xml:space="preserve">  Добићете помоћ од: 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 xml:space="preserve"> Социјалне службе </w:t>
      </w:r>
      <w:r w:rsidRPr="004875F3">
        <w:t xml:space="preserve">  – наћи ће вас на сигурном месту за живот и помоћи вам у школи, здрављу и вашем захтеву за азил. 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 xml:space="preserve"> Савет за избеглице </w:t>
      </w:r>
      <w:r w:rsidRPr="004875F3">
        <w:t xml:space="preserve">  – они ће вам дати савете и подршку током процеса азила. </w:t>
      </w:r>
    </w:p>
    <w:p w14:paraId="4CEC645B" w14:textId="77777777" w:rsidR="004875F3" w:rsidRPr="004875F3" w:rsidRDefault="005B1826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📝  </w:t>
      </w:r>
      <w:r w:rsidRPr="004875F3">
        <w:rPr>
          <w:b/>
          <w:bCs/>
        </w:rPr>
        <w:t xml:space="preserve"> Како се пријавити за азил </w:t>
      </w:r>
    </w:p>
    <w:p w14:paraId="681DEAD0" w14:textId="77777777" w:rsidR="004875F3" w:rsidRPr="004875F3" w:rsidRDefault="004875F3" w:rsidP="004875F3">
      <w:r w:rsidRPr="004875F3">
        <w:t>Требало би да се пријавите што је пре могуће. Можете то да урадите: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На аеродрому или граници када стигнете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На посебном састанку ако сте већ у Великој Британији</w:t>
      </w:r>
    </w:p>
    <w:p w14:paraId="4BCAFA4A" w14:textId="77777777" w:rsidR="004875F3" w:rsidRPr="004875F3" w:rsidRDefault="004875F3" w:rsidP="004875F3">
      <w:r w:rsidRPr="004875F3">
        <w:t xml:space="preserve"> Ако сте дете, ваш  </w:t>
      </w:r>
      <w:r w:rsidRPr="004875F3">
        <w:rPr>
          <w:b/>
          <w:bCs/>
        </w:rPr>
        <w:t xml:space="preserve"> социјални радник или старатељ може </w:t>
      </w:r>
      <w:r w:rsidRPr="004875F3">
        <w:t xml:space="preserve">  вам помоћи да резервишете састанак. </w:t>
      </w:r>
    </w:p>
    <w:p w14:paraId="44F0B6BC" w14:textId="77777777" w:rsidR="004875F3" w:rsidRPr="004875F3" w:rsidRDefault="005B1826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📅  </w:t>
      </w:r>
      <w:r w:rsidRPr="004875F3">
        <w:rPr>
          <w:b/>
          <w:bCs/>
        </w:rPr>
        <w:t xml:space="preserve"> Шта се даље дешава? 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 . Регистрација Именовање</w:t>
      </w:r>
    </w:p>
    <w:p w14:paraId="61CA70C5" w14:textId="77777777" w:rsidR="004875F3" w:rsidRPr="004875F3" w:rsidRDefault="004875F3" w:rsidP="004875F3">
      <w:r w:rsidRPr="004875F3">
        <w:t>Биће вам постављена питања о: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Ко си ти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Зашто сте дошли у Велику Британију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Зашто се бојиш да се вратиш</w:t>
      </w:r>
    </w:p>
    <w:p w14:paraId="617B29E2" w14:textId="77777777" w:rsidR="004875F3" w:rsidRPr="004875F3" w:rsidRDefault="004875F3" w:rsidP="004875F3">
      <w:r w:rsidRPr="004875F3">
        <w:t xml:space="preserve"> Такође ћете имати своју  </w:t>
      </w:r>
      <w:r w:rsidRPr="004875F3">
        <w:rPr>
          <w:b/>
          <w:bCs/>
        </w:rPr>
        <w:t xml:space="preserve"> фотографију и отиске прстију </w:t>
      </w:r>
      <w:r w:rsidRPr="004875F3">
        <w:t xml:space="preserve"> . 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lastRenderedPageBreak/>
        <w:t>2 . Интервју за азил</w:t>
      </w:r>
    </w:p>
    <w:p w14:paraId="7B9E74F0" w14:textId="77777777" w:rsidR="004875F3" w:rsidRPr="004875F3" w:rsidRDefault="004875F3" w:rsidP="004875F3">
      <w:r w:rsidRPr="004875F3">
        <w:t>Ово је ваша шанса да објасните своју причу. Бићете третирани са поштовањем и можете тражити мушког или женског официра. Можете довести правног саветника или некога да вас подржи.</w:t>
      </w:r>
    </w:p>
    <w:p w14:paraId="08F922BD" w14:textId="77777777" w:rsidR="004875F3" w:rsidRPr="004875F3" w:rsidRDefault="005B1826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📬  </w:t>
      </w:r>
      <w:r w:rsidRPr="004875F3">
        <w:rPr>
          <w:b/>
          <w:bCs/>
        </w:rPr>
        <w:t xml:space="preserve"> После вашег интервјуа </w:t>
      </w:r>
    </w:p>
    <w:p w14:paraId="65374B8B" w14:textId="77777777" w:rsidR="004875F3" w:rsidRPr="004875F3" w:rsidRDefault="004875F3" w:rsidP="004875F3">
      <w:r w:rsidRPr="004875F3">
        <w:t>Добићете одлуку у писаној форми. Постоје три могућа исхода: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 ✅  </w:t>
      </w:r>
      <w:r w:rsidRPr="004875F3">
        <w:rPr>
          <w:b/>
          <w:bCs/>
        </w:rPr>
        <w:t xml:space="preserve"> Статус избеглице </w:t>
      </w:r>
      <w:r w:rsidRPr="004875F3">
        <w:t xml:space="preserve">  – можете остати најмање 5 година 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 ✅ </w:t>
      </w:r>
      <w:r w:rsidRPr="004875F3">
        <w:rPr>
          <w:b/>
          <w:bCs/>
        </w:rPr>
        <w:t xml:space="preserve">  Хуманитарна заштита </w:t>
      </w:r>
      <w:r w:rsidRPr="004875F3">
        <w:t xml:space="preserve">  – можете остати најмање 5 година 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 ❌  </w:t>
      </w:r>
      <w:r w:rsidRPr="004875F3">
        <w:rPr>
          <w:b/>
          <w:bCs/>
        </w:rPr>
        <w:t xml:space="preserve"> Одбијено  </w:t>
      </w:r>
      <w:r w:rsidRPr="004875F3">
        <w:t xml:space="preserve"> – можда ћете морати да напустите Велику Британију, али можете се жалити на одлуку </w:t>
      </w:r>
    </w:p>
    <w:p w14:paraId="43B3C70E" w14:textId="77777777" w:rsidR="004875F3" w:rsidRPr="004875F3" w:rsidRDefault="005B1826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💳 </w:t>
      </w:r>
      <w:r w:rsidRPr="004875F3">
        <w:rPr>
          <w:b/>
          <w:bCs/>
        </w:rPr>
        <w:t xml:space="preserve">  Шта је АРЦ картица? </w:t>
      </w:r>
    </w:p>
    <w:p w14:paraId="0235036E" w14:textId="77777777" w:rsidR="004875F3" w:rsidRPr="004875F3" w:rsidRDefault="004875F3" w:rsidP="004875F3">
      <w:r w:rsidRPr="004875F3">
        <w:t xml:space="preserve"> Картица </w:t>
      </w:r>
      <w:r w:rsidRPr="004875F3">
        <w:rPr>
          <w:b/>
          <w:bCs/>
        </w:rPr>
        <w:t xml:space="preserve">  за регистрацију пријаве (АРЦ)  </w:t>
      </w:r>
      <w:r w:rsidRPr="004875F3">
        <w:t xml:space="preserve"> доказује да сте поднели захтев за азил. Требаће вам за приступ услугама као што је здравствена заштита. </w:t>
      </w:r>
    </w:p>
    <w:p w14:paraId="46D140E4" w14:textId="77777777" w:rsidR="004875F3" w:rsidRPr="004875F3" w:rsidRDefault="005B1826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🏠 </w:t>
      </w:r>
      <w:r w:rsidRPr="004875F3">
        <w:rPr>
          <w:b/>
          <w:bCs/>
        </w:rPr>
        <w:t xml:space="preserve">  Подршка док чекате </w:t>
      </w:r>
    </w:p>
    <w:p w14:paraId="4E5B05E8" w14:textId="77777777" w:rsidR="004875F3" w:rsidRPr="004875F3" w:rsidRDefault="004875F3" w:rsidP="004875F3">
      <w:r w:rsidRPr="004875F3">
        <w:t>Ако немате новца или места за боравак, можете добити: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Смештај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 xml:space="preserve"> Недељни новац </w:t>
      </w:r>
      <w:r w:rsidRPr="004875F3">
        <w:t xml:space="preserve">  на Аспен картици 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 xml:space="preserve"> Додатна помоћ </w:t>
      </w:r>
      <w:r w:rsidRPr="004875F3">
        <w:t xml:space="preserve">  ако сте трудни или имате малу децу </w:t>
      </w:r>
    </w:p>
    <w:p w14:paraId="5690A41C" w14:textId="77777777" w:rsidR="004875F3" w:rsidRPr="004875F3" w:rsidRDefault="005B1826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🧑 ⚕️ </w:t>
      </w:r>
      <w:r w:rsidRPr="004875F3">
        <w:rPr>
          <w:b/>
          <w:bCs/>
        </w:rPr>
        <w:t xml:space="preserve">  Здравству </w:t>
      </w:r>
    </w:p>
    <w:p w14:paraId="1557DD01" w14:textId="77777777" w:rsidR="004875F3" w:rsidRPr="004875F3" w:rsidRDefault="004875F3" w:rsidP="004875F3">
      <w:r w:rsidRPr="004875F3">
        <w:t>Можете видети лекара и добити болничку негу бесплатно. Рецепти су бесплатни у Шкотској и Велсу. Ако сте болесни или забринути за своје здравље, затражите помоћ.</w:t>
      </w:r>
    </w:p>
    <w:p w14:paraId="66C637AB" w14:textId="77777777" w:rsidR="004875F3" w:rsidRPr="004875F3" w:rsidRDefault="005B1826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🧠 </w:t>
      </w:r>
      <w:r w:rsidRPr="004875F3">
        <w:rPr>
          <w:b/>
          <w:bCs/>
        </w:rPr>
        <w:t xml:space="preserve">  Ако сте прошли кроз нешто тешко </w:t>
      </w:r>
    </w:p>
    <w:p w14:paraId="40FEA049" w14:textId="77777777" w:rsidR="004875F3" w:rsidRPr="004875F3" w:rsidRDefault="004875F3" w:rsidP="004875F3">
      <w:r w:rsidRPr="004875F3">
        <w:t>Ако сте доживели насиље, злостављање или трауму, постоје организације које могу помоћи: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 xml:space="preserve"> Цхилдлине </w:t>
      </w:r>
      <w:r w:rsidRPr="004875F3">
        <w:t xml:space="preserve">  – 0800 1111 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 xml:space="preserve"> НСПЦЦ </w:t>
      </w:r>
      <w:r w:rsidRPr="004875F3">
        <w:t xml:space="preserve">  – 0808 800 5000 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 xml:space="preserve"> Барнардо &amp;апос ;с </w:t>
      </w:r>
      <w:r w:rsidRPr="004875F3">
        <w:t xml:space="preserve">  – барнардос.орг.ук 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 xml:space="preserve"> Савет за избеглице </w:t>
      </w:r>
      <w:r w:rsidRPr="004875F3">
        <w:t xml:space="preserve">  – 0808 175 3499 / WхатсАпп: 07888 866615 </w:t>
      </w:r>
    </w:p>
    <w:p w14:paraId="4A772AAA" w14:textId="77777777" w:rsidR="004875F3" w:rsidRPr="004875F3" w:rsidRDefault="005B1826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📚  </w:t>
      </w:r>
      <w:r w:rsidRPr="004875F3">
        <w:rPr>
          <w:b/>
          <w:bCs/>
        </w:rPr>
        <w:t xml:space="preserve"> Образовање </w:t>
      </w:r>
    </w:p>
    <w:p w14:paraId="71BA0BD1" w14:textId="77777777" w:rsidR="004875F3" w:rsidRPr="004875F3" w:rsidRDefault="004875F3" w:rsidP="004875F3">
      <w:r w:rsidRPr="004875F3">
        <w:t>Ако сте млађи од 18 година, морате ићи у школу или на факултет. Добићете помоћ при упису и насељавању.</w:t>
      </w:r>
    </w:p>
    <w:p w14:paraId="096451BB" w14:textId="77777777" w:rsidR="004875F3" w:rsidRPr="004875F3" w:rsidRDefault="005B1826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📞 </w:t>
      </w:r>
      <w:r w:rsidRPr="004875F3">
        <w:rPr>
          <w:b/>
          <w:bCs/>
        </w:rPr>
        <w:t xml:space="preserve"> Ко  вам може помоћи? 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Социјални радник / старатељ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Савет за избеглице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 xml:space="preserve"> Помоћ мигрантима </w:t>
      </w:r>
      <w:r w:rsidRPr="004875F3">
        <w:t xml:space="preserve">  – 0808 8010 503 (24/7) 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 xml:space="preserve"> Правна помоћ </w:t>
      </w:r>
      <w:r w:rsidRPr="004875F3">
        <w:t xml:space="preserve">  – финд-легал-адвице.јустице.гов.ук </w:t>
      </w:r>
    </w:p>
    <w:p w14:paraId="2BBB089D" w14:textId="77777777" w:rsidR="004875F3" w:rsidRPr="004875F3" w:rsidRDefault="005B1826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 xml:space="preserve"> 💬  </w:t>
      </w:r>
      <w:r w:rsidRPr="004875F3">
        <w:rPr>
          <w:b/>
          <w:bCs/>
        </w:rPr>
        <w:t xml:space="preserve"> Требате разговарати? </w:t>
      </w:r>
    </w:p>
    <w:p w14:paraId="3C057D7C" w14:textId="77777777" w:rsidR="004875F3" w:rsidRPr="004875F3" w:rsidRDefault="004875F3" w:rsidP="004875F3">
      <w:r w:rsidRPr="004875F3">
        <w:t>Ако сте уплашени, збуњени, или само треба неко да разговара са, посегнути. Нисте сами.</w:t>
      </w:r>
    </w:p>
    <w:p w14:paraId="047D2855" w14:textId="2FF4E013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067913"/>
    <w:rsid w:val="00471BBF"/>
    <w:rsid w:val="004875F3"/>
    <w:rsid w:val="005B1826"/>
    <w:rsid w:val="006E2331"/>
    <w:rsid w:val="007100F6"/>
    <w:rsid w:val="007803BE"/>
    <w:rsid w:val="008579A1"/>
    <w:rsid w:val="00B4798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18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09F6A-6DE6-4364-8782-F96C1898301B}"/>
</file>

<file path=customXml/itemProps2.xml><?xml version="1.0" encoding="utf-8"?>
<ds:datastoreItem xmlns:ds="http://schemas.openxmlformats.org/officeDocument/2006/customXml" ds:itemID="{30B2E7D8-F4AC-4DB4-B10C-B76600A2C98A}"/>
</file>

<file path=customXml/itemProps3.xml><?xml version="1.0" encoding="utf-8"?>
<ds:datastoreItem xmlns:ds="http://schemas.openxmlformats.org/officeDocument/2006/customXml" ds:itemID="{ABAE8ECE-D716-49A4-ABDE-39FCE6C323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2528</Characters>
  <Application>Microsoft Office Word</Application>
  <DocSecurity>0</DocSecurity>
  <Lines>79</Lines>
  <Paragraphs>66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