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F3A68" w14:textId="155F9E22" w:rsidR="001B61A5" w:rsidRDefault="00310D91" w:rsidP="001B61A5">
      <w:pPr>
        <w:spacing w:after="0"/>
        <w:jc w:val="center"/>
        <w:rPr>
          <w:rFonts w:ascii="Mangal Pro" w:hAnsi="Mangal Pro" w:cs="Mangal Pro"/>
          <w:b/>
          <w:bCs/>
          <w:sz w:val="36"/>
          <w:szCs w:val="36"/>
        </w:rPr>
      </w:pPr>
      <w:r w:rsidRPr="0092694B">
        <w:rPr>
          <w:rFonts w:ascii="Mangal Pro" w:hAnsi="Mangal Pro" w:cs="Mangal Pro"/>
          <w:b/>
          <w:bCs/>
          <w:sz w:val="36"/>
          <w:szCs w:val="36"/>
        </w:rPr>
        <w:t xml:space="preserve">Partnership with </w:t>
      </w:r>
      <w:r w:rsidR="00D5725A">
        <w:rPr>
          <w:rFonts w:ascii="Mangal Pro" w:hAnsi="Mangal Pro" w:cs="Mangal Pro"/>
          <w:b/>
          <w:bCs/>
          <w:sz w:val="36"/>
          <w:szCs w:val="36"/>
        </w:rPr>
        <w:t>Parents</w:t>
      </w:r>
      <w:r w:rsidRPr="0092694B">
        <w:rPr>
          <w:rFonts w:ascii="Mangal Pro" w:hAnsi="Mangal Pro" w:cs="Mangal Pro"/>
          <w:b/>
          <w:bCs/>
          <w:sz w:val="36"/>
          <w:szCs w:val="36"/>
        </w:rPr>
        <w:t xml:space="preserve"> </w:t>
      </w:r>
    </w:p>
    <w:p w14:paraId="3D48996E" w14:textId="77777777" w:rsidR="00B573E2" w:rsidRPr="00642F20" w:rsidRDefault="006E12A7" w:rsidP="00E92AF0">
      <w:pPr>
        <w:spacing w:after="0" w:line="240" w:lineRule="auto"/>
        <w:jc w:val="center"/>
        <w:rPr>
          <w:rFonts w:ascii="Mangal Pro" w:eastAsia="Times New Roman" w:hAnsi="Mangal Pro" w:cs="Mangal Pro"/>
          <w:b/>
          <w:bCs/>
          <w:i/>
          <w:iCs/>
          <w:color w:val="000000"/>
          <w:spacing w:val="2"/>
          <w:kern w:val="0"/>
          <w:sz w:val="18"/>
          <w:szCs w:val="18"/>
          <w:lang w:eastAsia="en-GB"/>
          <w14:ligatures w14:val="none"/>
        </w:rPr>
      </w:pPr>
      <w:r w:rsidRPr="00642F20">
        <w:rPr>
          <w:rFonts w:ascii="Mangal Pro" w:eastAsia="Times New Roman" w:hAnsi="Mangal Pro" w:cs="Mangal Pro"/>
          <w:b/>
          <w:bCs/>
          <w:i/>
          <w:iCs/>
          <w:color w:val="000000"/>
          <w:spacing w:val="2"/>
          <w:kern w:val="0"/>
          <w:sz w:val="18"/>
          <w:szCs w:val="18"/>
          <w:lang w:eastAsia="en-GB"/>
          <w14:ligatures w14:val="none"/>
        </w:rPr>
        <w:t>“</w:t>
      </w:r>
      <w:r w:rsidR="001B61A5" w:rsidRPr="007E58EE">
        <w:rPr>
          <w:rFonts w:ascii="Mangal Pro" w:eastAsia="Times New Roman" w:hAnsi="Mangal Pro" w:cs="Mangal Pro"/>
          <w:b/>
          <w:bCs/>
          <w:i/>
          <w:iCs/>
          <w:color w:val="000000"/>
          <w:spacing w:val="2"/>
          <w:kern w:val="0"/>
          <w:sz w:val="18"/>
          <w:szCs w:val="18"/>
          <w:lang w:eastAsia="en-GB"/>
          <w14:ligatures w14:val="none"/>
        </w:rPr>
        <w:t xml:space="preserve">It is important for parents and early years settings to have a strong and respectful partnership. </w:t>
      </w:r>
    </w:p>
    <w:p w14:paraId="4991555B" w14:textId="04567F17" w:rsidR="001B61A5" w:rsidRPr="007E58EE" w:rsidRDefault="001B61A5" w:rsidP="00E92AF0">
      <w:pPr>
        <w:spacing w:after="0" w:line="240" w:lineRule="auto"/>
        <w:jc w:val="center"/>
        <w:rPr>
          <w:rFonts w:ascii="Mangal Pro" w:eastAsia="Times New Roman" w:hAnsi="Mangal Pro" w:cs="Mangal Pro"/>
          <w:i/>
          <w:iCs/>
          <w:color w:val="000000"/>
          <w:spacing w:val="2"/>
          <w:kern w:val="0"/>
          <w:sz w:val="18"/>
          <w:szCs w:val="18"/>
          <w:lang w:eastAsia="en-GB"/>
          <w14:ligatures w14:val="none"/>
        </w:rPr>
      </w:pPr>
      <w:r w:rsidRPr="007E58EE">
        <w:rPr>
          <w:rFonts w:ascii="Mangal Pro" w:eastAsia="Times New Roman" w:hAnsi="Mangal Pro" w:cs="Mangal Pro"/>
          <w:b/>
          <w:bCs/>
          <w:i/>
          <w:iCs/>
          <w:color w:val="000000"/>
          <w:spacing w:val="2"/>
          <w:kern w:val="0"/>
          <w:sz w:val="18"/>
          <w:szCs w:val="18"/>
          <w:lang w:eastAsia="en-GB"/>
          <w14:ligatures w14:val="none"/>
        </w:rPr>
        <w:t>This sets the scene for children to thrive in the early years.</w:t>
      </w:r>
      <w:r w:rsidR="006E12A7" w:rsidRPr="00642F20">
        <w:rPr>
          <w:rFonts w:ascii="Mangal Pro" w:eastAsia="Times New Roman" w:hAnsi="Mangal Pro" w:cs="Mangal Pro"/>
          <w:b/>
          <w:bCs/>
          <w:i/>
          <w:iCs/>
          <w:color w:val="000000"/>
          <w:spacing w:val="2"/>
          <w:kern w:val="0"/>
          <w:sz w:val="18"/>
          <w:szCs w:val="18"/>
          <w:lang w:eastAsia="en-GB"/>
          <w14:ligatures w14:val="none"/>
        </w:rPr>
        <w:t>”</w:t>
      </w:r>
      <w:r w:rsidR="00B573E2">
        <w:rPr>
          <w:rFonts w:ascii="Mangal Pro" w:eastAsia="Times New Roman" w:hAnsi="Mangal Pro" w:cs="Mangal Pro"/>
          <w:i/>
          <w:iCs/>
          <w:color w:val="000000"/>
          <w:spacing w:val="2"/>
          <w:kern w:val="0"/>
          <w:sz w:val="18"/>
          <w:szCs w:val="18"/>
          <w:lang w:eastAsia="en-GB"/>
          <w14:ligatures w14:val="none"/>
        </w:rPr>
        <w:t xml:space="preserve"> </w:t>
      </w:r>
      <w:r w:rsidRPr="00642F20">
        <w:rPr>
          <w:rFonts w:ascii="Mangal Pro" w:eastAsia="Times New Roman" w:hAnsi="Mangal Pro" w:cs="Mangal Pro"/>
          <w:color w:val="000000"/>
          <w:spacing w:val="2"/>
          <w:kern w:val="0"/>
          <w:sz w:val="16"/>
          <w:szCs w:val="16"/>
          <w:lang w:eastAsia="en-GB"/>
          <w14:ligatures w14:val="none"/>
        </w:rPr>
        <w:t>D</w:t>
      </w:r>
      <w:r w:rsidR="006E12A7" w:rsidRPr="00642F20">
        <w:rPr>
          <w:rFonts w:ascii="Mangal Pro" w:eastAsia="Times New Roman" w:hAnsi="Mangal Pro" w:cs="Mangal Pro"/>
          <w:color w:val="000000"/>
          <w:spacing w:val="2"/>
          <w:kern w:val="0"/>
          <w:sz w:val="16"/>
          <w:szCs w:val="16"/>
          <w:lang w:eastAsia="en-GB"/>
          <w14:ligatures w14:val="none"/>
        </w:rPr>
        <w:t xml:space="preserve">evelopment </w:t>
      </w:r>
      <w:r w:rsidRPr="00642F20">
        <w:rPr>
          <w:rFonts w:ascii="Mangal Pro" w:eastAsia="Times New Roman" w:hAnsi="Mangal Pro" w:cs="Mangal Pro"/>
          <w:color w:val="000000"/>
          <w:spacing w:val="2"/>
          <w:kern w:val="0"/>
          <w:sz w:val="16"/>
          <w:szCs w:val="16"/>
          <w:lang w:eastAsia="en-GB"/>
          <w14:ligatures w14:val="none"/>
        </w:rPr>
        <w:t>M</w:t>
      </w:r>
      <w:r w:rsidR="006E12A7" w:rsidRPr="00642F20">
        <w:rPr>
          <w:rFonts w:ascii="Mangal Pro" w:eastAsia="Times New Roman" w:hAnsi="Mangal Pro" w:cs="Mangal Pro"/>
          <w:color w:val="000000"/>
          <w:spacing w:val="2"/>
          <w:kern w:val="0"/>
          <w:sz w:val="16"/>
          <w:szCs w:val="16"/>
          <w:lang w:eastAsia="en-GB"/>
          <w14:ligatures w14:val="none"/>
        </w:rPr>
        <w:t>atters</w:t>
      </w:r>
      <w:r w:rsidR="00983EF6" w:rsidRPr="00642F20">
        <w:rPr>
          <w:rFonts w:ascii="Mangal Pro" w:eastAsia="Times New Roman" w:hAnsi="Mangal Pro" w:cs="Mangal Pro"/>
          <w:color w:val="000000"/>
          <w:spacing w:val="2"/>
          <w:kern w:val="0"/>
          <w:sz w:val="16"/>
          <w:szCs w:val="16"/>
          <w:lang w:eastAsia="en-GB"/>
          <w14:ligatures w14:val="none"/>
        </w:rPr>
        <w:t xml:space="preserve"> (September 2023)</w:t>
      </w:r>
    </w:p>
    <w:p w14:paraId="0AA16AE9" w14:textId="77777777" w:rsidR="00E92AF0" w:rsidRDefault="00E92AF0" w:rsidP="00E92AF0">
      <w:pPr>
        <w:spacing w:after="0" w:line="240" w:lineRule="auto"/>
        <w:rPr>
          <w:rFonts w:ascii="Mangal Pro" w:hAnsi="Mangal Pro" w:cs="Mangal Pro"/>
          <w:b/>
          <w:bCs/>
          <w:sz w:val="20"/>
          <w:szCs w:val="20"/>
        </w:rPr>
      </w:pPr>
    </w:p>
    <w:p w14:paraId="764108EE" w14:textId="1BFA18D8" w:rsidR="00610071" w:rsidRPr="00FA774C" w:rsidRDefault="00D74A7C" w:rsidP="00FA774C">
      <w:pPr>
        <w:spacing w:after="0" w:line="240" w:lineRule="auto"/>
        <w:jc w:val="both"/>
        <w:rPr>
          <w:rFonts w:ascii="Mangal Pro" w:hAnsi="Mangal Pro" w:cs="Mangal Pro"/>
          <w:sz w:val="18"/>
          <w:szCs w:val="18"/>
        </w:rPr>
      </w:pPr>
      <w:r w:rsidRPr="00FA774C">
        <w:rPr>
          <w:rFonts w:ascii="Mangal Pro" w:hAnsi="Mangal Pro" w:cs="Mangal Pro"/>
          <w:sz w:val="18"/>
          <w:szCs w:val="18"/>
        </w:rPr>
        <w:t>The EYFS seeks to provide:</w:t>
      </w:r>
      <w:r w:rsidR="00375B67" w:rsidRPr="00FA774C">
        <w:rPr>
          <w:rFonts w:ascii="Mangal Pro" w:hAnsi="Mangal Pro" w:cs="Mangal Pro"/>
          <w:sz w:val="18"/>
          <w:szCs w:val="18"/>
        </w:rPr>
        <w:t xml:space="preserve"> Partnership working between practitioners and with parents and/or carers.</w:t>
      </w:r>
      <w:r w:rsidR="00E92AF0" w:rsidRPr="00FA774C">
        <w:rPr>
          <w:rFonts w:ascii="Mangal Pro" w:hAnsi="Mangal Pro" w:cs="Mangal Pro"/>
          <w:sz w:val="18"/>
          <w:szCs w:val="18"/>
        </w:rPr>
        <w:t xml:space="preserve"> </w:t>
      </w:r>
      <w:r w:rsidR="00913FCF" w:rsidRPr="00FA774C">
        <w:rPr>
          <w:rFonts w:ascii="Mangal Pro" w:hAnsi="Mangal Pro" w:cs="Mangal Pro"/>
          <w:sz w:val="18"/>
          <w:szCs w:val="18"/>
        </w:rPr>
        <w:t>The EYFS overarching principles s</w:t>
      </w:r>
      <w:r w:rsidR="00E92AF0" w:rsidRPr="00FA774C">
        <w:rPr>
          <w:rFonts w:ascii="Mangal Pro" w:hAnsi="Mangal Pro" w:cs="Mangal Pro"/>
          <w:sz w:val="18"/>
          <w:szCs w:val="18"/>
        </w:rPr>
        <w:t>tates</w:t>
      </w:r>
      <w:r w:rsidR="003013F7" w:rsidRPr="00FA774C">
        <w:rPr>
          <w:rFonts w:ascii="Mangal Pro" w:hAnsi="Mangal Pro" w:cs="Mangal Pro"/>
          <w:sz w:val="18"/>
          <w:szCs w:val="18"/>
        </w:rPr>
        <w:t xml:space="preserve"> </w:t>
      </w:r>
      <w:r w:rsidR="00913FCF" w:rsidRPr="00FA774C">
        <w:rPr>
          <w:rFonts w:ascii="Mangal Pro" w:hAnsi="Mangal Pro" w:cs="Mangal Pro"/>
          <w:sz w:val="18"/>
          <w:szCs w:val="18"/>
        </w:rPr>
        <w:t>“</w:t>
      </w:r>
      <w:r w:rsidR="00610071" w:rsidRPr="00FA774C">
        <w:rPr>
          <w:rFonts w:ascii="Mangal Pro" w:hAnsi="Mangal Pro" w:cs="Mangal Pro"/>
          <w:sz w:val="18"/>
          <w:szCs w:val="18"/>
        </w:rPr>
        <w:t>Children benefit from a strong partnership between practitioners and parents and/or carers</w:t>
      </w:r>
      <w:r w:rsidR="00913FCF" w:rsidRPr="00FA774C">
        <w:rPr>
          <w:rFonts w:ascii="Mangal Pro" w:hAnsi="Mangal Pro" w:cs="Mangal Pro"/>
          <w:sz w:val="18"/>
          <w:szCs w:val="18"/>
        </w:rPr>
        <w:t>”.</w:t>
      </w:r>
    </w:p>
    <w:p w14:paraId="50125B7B" w14:textId="3F2125BD" w:rsidR="00CC7D7B" w:rsidRPr="00FA774C" w:rsidRDefault="00CC7D7B" w:rsidP="00FA774C">
      <w:pPr>
        <w:jc w:val="both"/>
        <w:rPr>
          <w:rFonts w:ascii="Mangal Pro" w:hAnsi="Mangal Pro" w:cs="Mangal Pro"/>
          <w:sz w:val="18"/>
          <w:szCs w:val="18"/>
        </w:rPr>
      </w:pPr>
      <w:r w:rsidRPr="00FA774C">
        <w:rPr>
          <w:rFonts w:ascii="Mangal Pro" w:hAnsi="Mangal Pro" w:cs="Mangal Pro"/>
          <w:sz w:val="18"/>
          <w:szCs w:val="18"/>
        </w:rPr>
        <w:t>You may wish to create a ‘Partnership with Parents’ policy to  detail how you support successful relationships with the families you support.</w:t>
      </w:r>
    </w:p>
    <w:p w14:paraId="161824EC" w14:textId="4A8DD54E" w:rsidR="0092460D" w:rsidRPr="00AD6140" w:rsidRDefault="0092460D" w:rsidP="003013F7">
      <w:pPr>
        <w:spacing w:after="0"/>
        <w:jc w:val="both"/>
        <w:rPr>
          <w:rFonts w:ascii="Mangal Pro" w:hAnsi="Mangal Pro" w:cs="Mangal Pro"/>
          <w:b/>
          <w:bCs/>
        </w:rPr>
      </w:pPr>
      <w:r w:rsidRPr="00AD6140">
        <w:rPr>
          <w:rFonts w:ascii="Mangal Pro" w:hAnsi="Mangal Pro" w:cs="Mangal Pro"/>
          <w:b/>
          <w:bCs/>
        </w:rPr>
        <w:t xml:space="preserve">Why are </w:t>
      </w:r>
      <w:r w:rsidR="00F50B4A" w:rsidRPr="00AD6140">
        <w:rPr>
          <w:rFonts w:ascii="Mangal Pro" w:hAnsi="Mangal Pro" w:cs="Mangal Pro"/>
          <w:b/>
          <w:bCs/>
        </w:rPr>
        <w:t>good relationships with</w:t>
      </w:r>
      <w:r w:rsidRPr="00AD6140">
        <w:rPr>
          <w:rFonts w:ascii="Mangal Pro" w:hAnsi="Mangal Pro" w:cs="Mangal Pro"/>
          <w:b/>
          <w:bCs/>
        </w:rPr>
        <w:t xml:space="preserve"> </w:t>
      </w:r>
      <w:r w:rsidR="00F50B4A" w:rsidRPr="00AD6140">
        <w:rPr>
          <w:rFonts w:ascii="Mangal Pro" w:hAnsi="Mangal Pro" w:cs="Mangal Pro"/>
          <w:b/>
          <w:bCs/>
        </w:rPr>
        <w:t>parents and carers</w:t>
      </w:r>
      <w:r w:rsidRPr="00AD6140">
        <w:rPr>
          <w:rFonts w:ascii="Mangal Pro" w:hAnsi="Mangal Pro" w:cs="Mangal Pro"/>
          <w:b/>
          <w:bCs/>
        </w:rPr>
        <w:t xml:space="preserve"> so important?</w:t>
      </w:r>
      <w:r w:rsidR="0037351A" w:rsidRPr="00AD6140">
        <w:rPr>
          <w:sz w:val="24"/>
          <w:szCs w:val="24"/>
        </w:rPr>
        <w:t xml:space="preserve"> </w:t>
      </w:r>
    </w:p>
    <w:p w14:paraId="7AF70050" w14:textId="4AF7197C" w:rsidR="00DE4EFE" w:rsidRPr="00FA774C" w:rsidRDefault="00C76089" w:rsidP="00BC1F43">
      <w:pPr>
        <w:numPr>
          <w:ilvl w:val="0"/>
          <w:numId w:val="2"/>
        </w:numPr>
        <w:tabs>
          <w:tab w:val="clear" w:pos="720"/>
          <w:tab w:val="num" w:pos="360"/>
        </w:tabs>
        <w:spacing w:after="0" w:line="240" w:lineRule="auto"/>
        <w:ind w:left="360"/>
        <w:jc w:val="both"/>
        <w:rPr>
          <w:rFonts w:ascii="Mangal Pro" w:hAnsi="Mangal Pro" w:cs="Mangal Pro"/>
          <w:sz w:val="18"/>
          <w:szCs w:val="18"/>
        </w:rPr>
      </w:pPr>
      <w:r w:rsidRPr="00FA774C">
        <w:rPr>
          <w:noProof/>
          <w:sz w:val="20"/>
          <w:szCs w:val="20"/>
        </w:rPr>
        <w:drawing>
          <wp:anchor distT="0" distB="0" distL="114300" distR="114300" simplePos="0" relativeHeight="251659264" behindDoc="1" locked="0" layoutInCell="1" allowOverlap="1" wp14:anchorId="0ACA4703" wp14:editId="00775B03">
            <wp:simplePos x="0" y="0"/>
            <wp:positionH relativeFrom="margin">
              <wp:posOffset>4342765</wp:posOffset>
            </wp:positionH>
            <wp:positionV relativeFrom="paragraph">
              <wp:posOffset>7620</wp:posOffset>
            </wp:positionV>
            <wp:extent cx="1389380" cy="1390015"/>
            <wp:effectExtent l="0" t="0" r="1270" b="635"/>
            <wp:wrapTight wrapText="bothSides">
              <wp:wrapPolygon edited="0">
                <wp:start x="0" y="0"/>
                <wp:lineTo x="0" y="21314"/>
                <wp:lineTo x="21324" y="21314"/>
                <wp:lineTo x="21324" y="0"/>
                <wp:lineTo x="0" y="0"/>
              </wp:wrapPolygon>
            </wp:wrapTight>
            <wp:docPr id="1722073084" name="Picture 1" descr="Free Low Angle Shot Of A Child Held by Woman and Man on On Each Hand Walking On An Unpaved Pathway Outdoors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Low Angle Shot Of A Child Held by Woman and Man on On Each Hand Walking On An Unpaved Pathway Outdoors Stock Pho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130" b="30236"/>
                    <a:stretch/>
                  </pic:blipFill>
                  <pic:spPr bwMode="auto">
                    <a:xfrm>
                      <a:off x="0" y="0"/>
                      <a:ext cx="1389380" cy="1390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460D" w:rsidRPr="00FA774C">
        <w:rPr>
          <w:rFonts w:ascii="Mangal Pro" w:hAnsi="Mangal Pro" w:cs="Mangal Pro"/>
          <w:sz w:val="18"/>
          <w:szCs w:val="18"/>
        </w:rPr>
        <w:t>Parents know their children best</w:t>
      </w:r>
      <w:r w:rsidR="0035658C" w:rsidRPr="00FA774C">
        <w:rPr>
          <w:rFonts w:ascii="Mangal Pro" w:hAnsi="Mangal Pro" w:cs="Mangal Pro"/>
          <w:sz w:val="18"/>
          <w:szCs w:val="18"/>
        </w:rPr>
        <w:t xml:space="preserve"> and can help ensure you are meeting their child’s individual needs</w:t>
      </w:r>
      <w:r w:rsidR="00B36C1C" w:rsidRPr="00FA774C">
        <w:rPr>
          <w:rFonts w:ascii="Mangal Pro" w:hAnsi="Mangal Pro" w:cs="Mangal Pro"/>
          <w:sz w:val="18"/>
          <w:szCs w:val="18"/>
        </w:rPr>
        <w:t>.</w:t>
      </w:r>
    </w:p>
    <w:p w14:paraId="12437BCD" w14:textId="5FB557D3" w:rsidR="00DE4EFE" w:rsidRPr="00FA774C" w:rsidRDefault="00DE4EFE" w:rsidP="00BC1F43">
      <w:pPr>
        <w:numPr>
          <w:ilvl w:val="0"/>
          <w:numId w:val="2"/>
        </w:numPr>
        <w:tabs>
          <w:tab w:val="clear" w:pos="720"/>
          <w:tab w:val="num" w:pos="360"/>
        </w:tabs>
        <w:spacing w:after="0" w:line="240" w:lineRule="auto"/>
        <w:ind w:left="360"/>
        <w:jc w:val="both"/>
        <w:rPr>
          <w:rFonts w:ascii="Mangal Pro" w:hAnsi="Mangal Pro" w:cs="Mangal Pro"/>
          <w:sz w:val="18"/>
          <w:szCs w:val="18"/>
        </w:rPr>
      </w:pPr>
      <w:r w:rsidRPr="00FA774C">
        <w:rPr>
          <w:rFonts w:ascii="Mangal Pro" w:hAnsi="Mangal Pro" w:cs="Mangal Pro"/>
          <w:sz w:val="18"/>
          <w:szCs w:val="18"/>
        </w:rPr>
        <w:t>Children feel safe and secure when they can see their parents feel comfortable</w:t>
      </w:r>
      <w:r w:rsidR="00B36C1C" w:rsidRPr="00FA774C">
        <w:rPr>
          <w:rFonts w:ascii="Mangal Pro" w:hAnsi="Mangal Pro" w:cs="Mangal Pro"/>
          <w:sz w:val="18"/>
          <w:szCs w:val="18"/>
        </w:rPr>
        <w:t>.</w:t>
      </w:r>
    </w:p>
    <w:p w14:paraId="5469E3F0" w14:textId="2E15A64A" w:rsidR="00DE4EFE" w:rsidRPr="00FA774C" w:rsidRDefault="00DE4EFE" w:rsidP="00BC1F43">
      <w:pPr>
        <w:numPr>
          <w:ilvl w:val="0"/>
          <w:numId w:val="3"/>
        </w:numPr>
        <w:tabs>
          <w:tab w:val="clear" w:pos="720"/>
          <w:tab w:val="num" w:pos="360"/>
        </w:tabs>
        <w:spacing w:after="0" w:line="240" w:lineRule="auto"/>
        <w:ind w:left="360"/>
        <w:jc w:val="both"/>
        <w:rPr>
          <w:rFonts w:ascii="Mangal Pro" w:hAnsi="Mangal Pro" w:cs="Mangal Pro"/>
          <w:sz w:val="18"/>
          <w:szCs w:val="18"/>
        </w:rPr>
      </w:pPr>
      <w:r w:rsidRPr="00FA774C">
        <w:rPr>
          <w:rFonts w:ascii="Mangal Pro" w:hAnsi="Mangal Pro" w:cs="Mangal Pro"/>
          <w:sz w:val="18"/>
          <w:szCs w:val="18"/>
        </w:rPr>
        <w:t>I</w:t>
      </w:r>
      <w:r w:rsidR="00F50B4A" w:rsidRPr="00FA774C">
        <w:rPr>
          <w:rFonts w:ascii="Mangal Pro" w:hAnsi="Mangal Pro" w:cs="Mangal Pro"/>
          <w:sz w:val="18"/>
          <w:szCs w:val="18"/>
        </w:rPr>
        <w:t>nvolving parents results in the best outcomes for chi</w:t>
      </w:r>
      <w:r w:rsidRPr="00FA774C">
        <w:rPr>
          <w:rFonts w:ascii="Mangal Pro" w:hAnsi="Mangal Pro" w:cs="Mangal Pro"/>
          <w:sz w:val="18"/>
          <w:szCs w:val="18"/>
        </w:rPr>
        <w:t>ldren’s learning</w:t>
      </w:r>
      <w:r w:rsidR="00B36C1C" w:rsidRPr="00FA774C">
        <w:rPr>
          <w:rFonts w:ascii="Mangal Pro" w:hAnsi="Mangal Pro" w:cs="Mangal Pro"/>
          <w:sz w:val="18"/>
          <w:szCs w:val="18"/>
        </w:rPr>
        <w:t>.</w:t>
      </w:r>
      <w:r w:rsidR="00C76089" w:rsidRPr="00FA774C">
        <w:rPr>
          <w:sz w:val="20"/>
          <w:szCs w:val="20"/>
        </w:rPr>
        <w:t xml:space="preserve"> </w:t>
      </w:r>
    </w:p>
    <w:p w14:paraId="5CF828EE" w14:textId="4FC00007" w:rsidR="00804FF3" w:rsidRPr="00FA774C" w:rsidRDefault="009E62BC" w:rsidP="00BC1F43">
      <w:pPr>
        <w:numPr>
          <w:ilvl w:val="0"/>
          <w:numId w:val="3"/>
        </w:numPr>
        <w:tabs>
          <w:tab w:val="clear" w:pos="720"/>
          <w:tab w:val="num" w:pos="360"/>
        </w:tabs>
        <w:spacing w:after="0" w:line="240" w:lineRule="auto"/>
        <w:ind w:left="360"/>
        <w:jc w:val="both"/>
        <w:rPr>
          <w:rFonts w:ascii="Mangal Pro" w:hAnsi="Mangal Pro" w:cs="Mangal Pro"/>
          <w:sz w:val="18"/>
          <w:szCs w:val="18"/>
        </w:rPr>
      </w:pPr>
      <w:r w:rsidRPr="00FA774C">
        <w:rPr>
          <w:rFonts w:ascii="Mangal Pro" w:hAnsi="Mangal Pro" w:cs="Mangal Pro"/>
          <w:sz w:val="18"/>
          <w:szCs w:val="18"/>
        </w:rPr>
        <w:t xml:space="preserve">Updates about the child’s home situation which may impact on their well-being can be shared </w:t>
      </w:r>
      <w:r w:rsidR="00B36C1C" w:rsidRPr="00FA774C">
        <w:rPr>
          <w:rFonts w:ascii="Mangal Pro" w:hAnsi="Mangal Pro" w:cs="Mangal Pro"/>
          <w:sz w:val="18"/>
          <w:szCs w:val="18"/>
        </w:rPr>
        <w:t>.</w:t>
      </w:r>
    </w:p>
    <w:p w14:paraId="2F5554E8" w14:textId="384F81DB" w:rsidR="00804FF3" w:rsidRPr="00FA774C" w:rsidRDefault="009E62BC" w:rsidP="00BC1F43">
      <w:pPr>
        <w:numPr>
          <w:ilvl w:val="0"/>
          <w:numId w:val="4"/>
        </w:numPr>
        <w:tabs>
          <w:tab w:val="clear" w:pos="720"/>
          <w:tab w:val="num" w:pos="360"/>
        </w:tabs>
        <w:spacing w:after="0" w:line="240" w:lineRule="auto"/>
        <w:ind w:left="360"/>
        <w:jc w:val="both"/>
        <w:rPr>
          <w:rFonts w:ascii="Mangal Pro" w:hAnsi="Mangal Pro" w:cs="Mangal Pro"/>
          <w:sz w:val="18"/>
          <w:szCs w:val="18"/>
        </w:rPr>
      </w:pPr>
      <w:r w:rsidRPr="00FA774C">
        <w:rPr>
          <w:rFonts w:ascii="Mangal Pro" w:hAnsi="Mangal Pro" w:cs="Mangal Pro"/>
          <w:sz w:val="18"/>
          <w:szCs w:val="18"/>
        </w:rPr>
        <w:t xml:space="preserve">Regular discussions can be held </w:t>
      </w:r>
      <w:r w:rsidR="00804FF3" w:rsidRPr="00FA774C">
        <w:rPr>
          <w:rFonts w:ascii="Mangal Pro" w:hAnsi="Mangal Pro" w:cs="Mangal Pro"/>
          <w:sz w:val="18"/>
          <w:szCs w:val="18"/>
        </w:rPr>
        <w:t xml:space="preserve">about </w:t>
      </w:r>
      <w:r w:rsidRPr="00FA774C">
        <w:rPr>
          <w:rFonts w:ascii="Mangal Pro" w:hAnsi="Mangal Pro" w:cs="Mangal Pro"/>
          <w:sz w:val="18"/>
          <w:szCs w:val="18"/>
        </w:rPr>
        <w:t>a</w:t>
      </w:r>
      <w:r w:rsidR="00804FF3" w:rsidRPr="00FA774C">
        <w:rPr>
          <w:rFonts w:ascii="Mangal Pro" w:hAnsi="Mangal Pro" w:cs="Mangal Pro"/>
          <w:sz w:val="18"/>
          <w:szCs w:val="18"/>
        </w:rPr>
        <w:t xml:space="preserve"> child’s interests, dislikes, development and any concerns</w:t>
      </w:r>
      <w:r w:rsidR="00B36C1C" w:rsidRPr="00FA774C">
        <w:rPr>
          <w:rFonts w:ascii="Mangal Pro" w:hAnsi="Mangal Pro" w:cs="Mangal Pro"/>
          <w:sz w:val="18"/>
          <w:szCs w:val="18"/>
        </w:rPr>
        <w:t>.</w:t>
      </w:r>
    </w:p>
    <w:p w14:paraId="2C36B5D7" w14:textId="01CB25F8" w:rsidR="0092460D" w:rsidRPr="00FA774C" w:rsidRDefault="0092460D" w:rsidP="00BC1F43">
      <w:pPr>
        <w:numPr>
          <w:ilvl w:val="0"/>
          <w:numId w:val="5"/>
        </w:numPr>
        <w:tabs>
          <w:tab w:val="clear" w:pos="720"/>
          <w:tab w:val="num" w:pos="360"/>
        </w:tabs>
        <w:spacing w:after="0" w:line="240" w:lineRule="auto"/>
        <w:ind w:left="360"/>
        <w:jc w:val="both"/>
        <w:rPr>
          <w:rFonts w:ascii="Mangal Pro" w:hAnsi="Mangal Pro" w:cs="Mangal Pro"/>
          <w:sz w:val="18"/>
          <w:szCs w:val="18"/>
        </w:rPr>
      </w:pPr>
      <w:r w:rsidRPr="00FA774C">
        <w:rPr>
          <w:rFonts w:ascii="Mangal Pro" w:hAnsi="Mangal Pro" w:cs="Mangal Pro"/>
          <w:sz w:val="18"/>
          <w:szCs w:val="18"/>
        </w:rPr>
        <w:t>Parents can seek advice, help and support</w:t>
      </w:r>
      <w:r w:rsidR="0035658C" w:rsidRPr="00FA774C">
        <w:rPr>
          <w:rFonts w:ascii="Mangal Pro" w:hAnsi="Mangal Pro" w:cs="Mangal Pro"/>
          <w:sz w:val="18"/>
          <w:szCs w:val="18"/>
        </w:rPr>
        <w:t xml:space="preserve"> </w:t>
      </w:r>
      <w:r w:rsidR="009E2DAB" w:rsidRPr="00FA774C">
        <w:rPr>
          <w:rFonts w:ascii="Mangal Pro" w:hAnsi="Mangal Pro" w:cs="Mangal Pro"/>
          <w:sz w:val="18"/>
          <w:szCs w:val="18"/>
        </w:rPr>
        <w:t>when unsure</w:t>
      </w:r>
      <w:r w:rsidR="00B36C1C" w:rsidRPr="00FA774C">
        <w:rPr>
          <w:rFonts w:ascii="Mangal Pro" w:hAnsi="Mangal Pro" w:cs="Mangal Pro"/>
          <w:sz w:val="18"/>
          <w:szCs w:val="18"/>
        </w:rPr>
        <w:t>.</w:t>
      </w:r>
    </w:p>
    <w:p w14:paraId="7655320F" w14:textId="77777777" w:rsidR="006A79D5" w:rsidRPr="001C5FA2" w:rsidRDefault="006A79D5" w:rsidP="006A79D5">
      <w:pPr>
        <w:spacing w:after="0" w:line="240" w:lineRule="auto"/>
        <w:jc w:val="both"/>
        <w:rPr>
          <w:rFonts w:ascii="Mangal Pro" w:hAnsi="Mangal Pro" w:cs="Mangal Pro"/>
          <w:sz w:val="20"/>
          <w:szCs w:val="20"/>
        </w:rPr>
      </w:pPr>
    </w:p>
    <w:p w14:paraId="22B399FB" w14:textId="69D7F895" w:rsidR="001C5FA2" w:rsidRPr="00AD6140" w:rsidRDefault="0045128B" w:rsidP="00CC7149">
      <w:pPr>
        <w:spacing w:after="0"/>
        <w:jc w:val="both"/>
        <w:rPr>
          <w:rFonts w:ascii="Mangal Pro" w:hAnsi="Mangal Pro" w:cs="Mangal Pro"/>
          <w:b/>
          <w:bCs/>
        </w:rPr>
      </w:pPr>
      <w:r w:rsidRPr="00AD6140">
        <w:rPr>
          <w:rFonts w:ascii="Mangal Pro" w:hAnsi="Mangal Pro" w:cs="Mangal Pro"/>
          <w:b/>
          <w:bCs/>
        </w:rPr>
        <w:t>How can we c</w:t>
      </w:r>
      <w:r w:rsidR="006A79D5" w:rsidRPr="00AD6140">
        <w:rPr>
          <w:rFonts w:ascii="Mangal Pro" w:hAnsi="Mangal Pro" w:cs="Mangal Pro"/>
          <w:b/>
          <w:bCs/>
        </w:rPr>
        <w:t xml:space="preserve">ommunicate effectively </w:t>
      </w:r>
      <w:r w:rsidRPr="00AD6140">
        <w:rPr>
          <w:rFonts w:ascii="Mangal Pro" w:hAnsi="Mangal Pro" w:cs="Mangal Pro"/>
          <w:b/>
          <w:bCs/>
        </w:rPr>
        <w:t>with parents?</w:t>
      </w:r>
      <w:r w:rsidR="006A79D5" w:rsidRPr="00AD6140">
        <w:rPr>
          <w:rFonts w:ascii="Mangal Pro" w:hAnsi="Mangal Pro" w:cs="Mangal Pro"/>
          <w:b/>
          <w:bCs/>
        </w:rPr>
        <w:t xml:space="preserve"> </w:t>
      </w:r>
    </w:p>
    <w:p w14:paraId="1DF5EFD6" w14:textId="6913C4EE" w:rsidR="006A79D5" w:rsidRPr="00FA774C" w:rsidRDefault="00CC7149"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 xml:space="preserve">Ensure parents know </w:t>
      </w:r>
      <w:r w:rsidR="00E76810" w:rsidRPr="00FA774C">
        <w:rPr>
          <w:rFonts w:ascii="Mangal Pro" w:hAnsi="Mangal Pro" w:cs="Mangal Pro"/>
          <w:sz w:val="18"/>
          <w:szCs w:val="18"/>
        </w:rPr>
        <w:t xml:space="preserve">who their child’s key person is. </w:t>
      </w:r>
    </w:p>
    <w:p w14:paraId="4BF9968E" w14:textId="0B9BD46A" w:rsidR="007F3B43" w:rsidRPr="00FA774C" w:rsidRDefault="007F3B43"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 xml:space="preserve">Involve parents from the very beginning e.g. during induction and settling in </w:t>
      </w:r>
      <w:r w:rsidR="00097C9D" w:rsidRPr="00FA774C">
        <w:rPr>
          <w:rFonts w:ascii="Mangal Pro" w:hAnsi="Mangal Pro" w:cs="Mangal Pro"/>
          <w:sz w:val="18"/>
          <w:szCs w:val="18"/>
        </w:rPr>
        <w:t>sessions.</w:t>
      </w:r>
    </w:p>
    <w:p w14:paraId="262EFD02" w14:textId="0710691D" w:rsidR="00EA0AC6" w:rsidRPr="00FA774C" w:rsidRDefault="00097C9D"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 xml:space="preserve">Ensure you know parents preferred method of communication. </w:t>
      </w:r>
    </w:p>
    <w:p w14:paraId="77659DA8" w14:textId="396EE574" w:rsidR="00EA0AC6" w:rsidRPr="00FA774C" w:rsidRDefault="00EA0AC6"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Outline clear expectations about how much, or little, you will share with parents daily.</w:t>
      </w:r>
    </w:p>
    <w:p w14:paraId="0008E28E" w14:textId="659BCD78" w:rsidR="00552959" w:rsidRPr="00FA774C" w:rsidRDefault="00552959"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 xml:space="preserve">Make sure </w:t>
      </w:r>
      <w:r w:rsidR="00E76810" w:rsidRPr="00FA774C">
        <w:rPr>
          <w:rFonts w:ascii="Mangal Pro" w:hAnsi="Mangal Pro" w:cs="Mangal Pro"/>
          <w:sz w:val="18"/>
          <w:szCs w:val="18"/>
        </w:rPr>
        <w:t>conversations take place</w:t>
      </w:r>
      <w:r w:rsidRPr="00FA774C">
        <w:rPr>
          <w:rFonts w:ascii="Mangal Pro" w:hAnsi="Mangal Pro" w:cs="Mangal Pro"/>
          <w:sz w:val="18"/>
          <w:szCs w:val="18"/>
        </w:rPr>
        <w:t xml:space="preserve"> at the right time, not when a parent is in a rush!</w:t>
      </w:r>
    </w:p>
    <w:p w14:paraId="15F4D2DF" w14:textId="77777777" w:rsidR="009309CC" w:rsidRPr="00FA774C" w:rsidRDefault="00CC7149"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Consider</w:t>
      </w:r>
      <w:r w:rsidR="00D37547" w:rsidRPr="00FA774C">
        <w:rPr>
          <w:rFonts w:ascii="Mangal Pro" w:hAnsi="Mangal Pro" w:cs="Mangal Pro"/>
          <w:sz w:val="18"/>
          <w:szCs w:val="18"/>
        </w:rPr>
        <w:t xml:space="preserve"> any barriers to </w:t>
      </w:r>
      <w:r w:rsidRPr="00FA774C">
        <w:rPr>
          <w:rFonts w:ascii="Mangal Pro" w:hAnsi="Mangal Pro" w:cs="Mangal Pro"/>
          <w:sz w:val="18"/>
          <w:szCs w:val="18"/>
        </w:rPr>
        <w:t>communication</w:t>
      </w:r>
      <w:r w:rsidR="00D37547" w:rsidRPr="00FA774C">
        <w:rPr>
          <w:rFonts w:ascii="Mangal Pro" w:hAnsi="Mangal Pro" w:cs="Mangal Pro"/>
          <w:sz w:val="18"/>
          <w:szCs w:val="18"/>
        </w:rPr>
        <w:t xml:space="preserve"> </w:t>
      </w:r>
      <w:r w:rsidR="00552959" w:rsidRPr="00FA774C">
        <w:rPr>
          <w:rFonts w:ascii="Mangal Pro" w:hAnsi="Mangal Pro" w:cs="Mangal Pro"/>
          <w:sz w:val="18"/>
          <w:szCs w:val="18"/>
        </w:rPr>
        <w:t xml:space="preserve">e.g. families using English as an additional language, or with a learning need, </w:t>
      </w:r>
      <w:r w:rsidR="00D37547" w:rsidRPr="00FA774C">
        <w:rPr>
          <w:rFonts w:ascii="Mangal Pro" w:hAnsi="Mangal Pro" w:cs="Mangal Pro"/>
          <w:sz w:val="18"/>
          <w:szCs w:val="18"/>
        </w:rPr>
        <w:t>and how you could reduce these</w:t>
      </w:r>
      <w:r w:rsidR="00552959" w:rsidRPr="00FA774C">
        <w:rPr>
          <w:rFonts w:ascii="Mangal Pro" w:hAnsi="Mangal Pro" w:cs="Mangal Pro"/>
          <w:sz w:val="18"/>
          <w:szCs w:val="18"/>
        </w:rPr>
        <w:t>.</w:t>
      </w:r>
    </w:p>
    <w:p w14:paraId="1CE25554" w14:textId="4842C903" w:rsidR="003F0797" w:rsidRPr="00FA774C" w:rsidRDefault="003F0797"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Avoid making assumptions or judgement and be respectful of parental opinions and beliefs.</w:t>
      </w:r>
    </w:p>
    <w:p w14:paraId="11AADB32" w14:textId="4F2D3FC9" w:rsidR="00EA0AC6" w:rsidRPr="00FA774C" w:rsidRDefault="00EA0AC6"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Consider the sensitive feelings of parents, particularly when you have difficult things to share.</w:t>
      </w:r>
    </w:p>
    <w:p w14:paraId="59A9813C" w14:textId="65F18171" w:rsidR="00756A4E" w:rsidRPr="00FA774C" w:rsidRDefault="00756A4E" w:rsidP="00BC1F43">
      <w:pPr>
        <w:pStyle w:val="ListParagraph"/>
        <w:numPr>
          <w:ilvl w:val="0"/>
          <w:numId w:val="6"/>
        </w:numPr>
        <w:spacing w:after="0" w:line="240" w:lineRule="auto"/>
        <w:jc w:val="both"/>
        <w:rPr>
          <w:rFonts w:ascii="Mangal Pro" w:hAnsi="Mangal Pro" w:cs="Mangal Pro"/>
          <w:sz w:val="18"/>
          <w:szCs w:val="18"/>
        </w:rPr>
      </w:pPr>
      <w:r w:rsidRPr="00FA774C">
        <w:rPr>
          <w:rFonts w:ascii="Mangal Pro" w:hAnsi="Mangal Pro" w:cs="Mangal Pro"/>
          <w:sz w:val="18"/>
          <w:szCs w:val="18"/>
        </w:rPr>
        <w:t xml:space="preserve">Maintain confidentiality and respect whilst communicating with parents to ensure trust is built. Obtain consent before </w:t>
      </w:r>
      <w:r w:rsidR="00122752" w:rsidRPr="00FA774C">
        <w:rPr>
          <w:rFonts w:ascii="Mangal Pro" w:hAnsi="Mangal Pro" w:cs="Mangal Pro"/>
          <w:sz w:val="18"/>
          <w:szCs w:val="18"/>
        </w:rPr>
        <w:t>sharing</w:t>
      </w:r>
      <w:r w:rsidRPr="00FA774C">
        <w:rPr>
          <w:rFonts w:ascii="Mangal Pro" w:hAnsi="Mangal Pro" w:cs="Mangal Pro"/>
          <w:sz w:val="18"/>
          <w:szCs w:val="18"/>
        </w:rPr>
        <w:t xml:space="preserve"> information or photog</w:t>
      </w:r>
      <w:r w:rsidR="00122752" w:rsidRPr="00FA774C">
        <w:rPr>
          <w:rFonts w:ascii="Mangal Pro" w:hAnsi="Mangal Pro" w:cs="Mangal Pro"/>
          <w:sz w:val="18"/>
          <w:szCs w:val="18"/>
        </w:rPr>
        <w:t xml:space="preserve">raphs and respond promptly to any concerns or complaints raised by parents. </w:t>
      </w:r>
    </w:p>
    <w:p w14:paraId="34BE8FA4" w14:textId="77777777" w:rsidR="003B1F89" w:rsidRDefault="003B1F89" w:rsidP="003B1F89">
      <w:pPr>
        <w:spacing w:after="0"/>
        <w:jc w:val="both"/>
        <w:rPr>
          <w:rFonts w:ascii="Mangal Pro" w:hAnsi="Mangal Pro" w:cs="Mangal Pro"/>
          <w:sz w:val="20"/>
          <w:szCs w:val="20"/>
        </w:rPr>
      </w:pPr>
    </w:p>
    <w:p w14:paraId="4205DFE5" w14:textId="77777777" w:rsidR="003B1F89" w:rsidRPr="00AD6140" w:rsidRDefault="003B1F89" w:rsidP="003B1F89">
      <w:pPr>
        <w:spacing w:after="0" w:line="240" w:lineRule="auto"/>
        <w:jc w:val="both"/>
        <w:rPr>
          <w:rFonts w:ascii="Mangal Pro" w:hAnsi="Mangal Pro" w:cs="Mangal Pro"/>
          <w:b/>
          <w:bCs/>
        </w:rPr>
      </w:pPr>
      <w:r w:rsidRPr="00AD6140">
        <w:rPr>
          <w:rFonts w:ascii="Mangal Pro" w:hAnsi="Mangal Pro" w:cs="Mangal Pro"/>
          <w:b/>
          <w:bCs/>
        </w:rPr>
        <w:t>Ask parents for feedback</w:t>
      </w:r>
    </w:p>
    <w:p w14:paraId="766B21E4" w14:textId="77777777" w:rsidR="003B1F89" w:rsidRPr="00FA774C" w:rsidRDefault="003B1F89" w:rsidP="00BC1F43">
      <w:pPr>
        <w:pStyle w:val="ListParagraph"/>
        <w:numPr>
          <w:ilvl w:val="0"/>
          <w:numId w:val="7"/>
        </w:numPr>
        <w:spacing w:after="0" w:line="240" w:lineRule="auto"/>
        <w:ind w:left="360"/>
        <w:jc w:val="both"/>
        <w:rPr>
          <w:rFonts w:ascii="Mangal Pro" w:hAnsi="Mangal Pro" w:cs="Mangal Pro"/>
          <w:sz w:val="18"/>
          <w:szCs w:val="18"/>
        </w:rPr>
      </w:pPr>
      <w:r w:rsidRPr="00FA774C">
        <w:rPr>
          <w:rFonts w:ascii="Mangal Pro" w:hAnsi="Mangal Pro" w:cs="Mangal Pro"/>
          <w:sz w:val="18"/>
          <w:szCs w:val="18"/>
        </w:rPr>
        <w:t>Gathering feedback is a valuable way to further improve communication and build stronger partnerships with parents.</w:t>
      </w:r>
    </w:p>
    <w:p w14:paraId="2B32CA44" w14:textId="3FE0EB12" w:rsidR="00AE6B4F" w:rsidRPr="00FA774C" w:rsidRDefault="003B1F89" w:rsidP="00BC1F43">
      <w:pPr>
        <w:numPr>
          <w:ilvl w:val="0"/>
          <w:numId w:val="1"/>
        </w:numPr>
        <w:tabs>
          <w:tab w:val="clear" w:pos="720"/>
          <w:tab w:val="num" w:pos="360"/>
        </w:tabs>
        <w:spacing w:after="0" w:line="240" w:lineRule="auto"/>
        <w:ind w:left="360"/>
        <w:jc w:val="both"/>
        <w:rPr>
          <w:rFonts w:ascii="Mangal Pro" w:hAnsi="Mangal Pro" w:cs="Mangal Pro"/>
          <w:sz w:val="18"/>
          <w:szCs w:val="18"/>
        </w:rPr>
      </w:pPr>
      <w:r w:rsidRPr="00FA774C">
        <w:rPr>
          <w:rFonts w:ascii="Mangal Pro" w:hAnsi="Mangal Pro" w:cs="Mangal Pro"/>
          <w:sz w:val="18"/>
          <w:szCs w:val="18"/>
        </w:rPr>
        <w:t>You could conduct regular surveys or feedback forms, using the feedback gained to add to your ‘Quality Improvement Plan’, then celebrate any subsequent successes with parents about how their feedback has improved the provision.</w:t>
      </w:r>
    </w:p>
    <w:p w14:paraId="45539FEF" w14:textId="77777777" w:rsidR="004A5283" w:rsidRPr="004A5283" w:rsidRDefault="004A5283" w:rsidP="004A5283">
      <w:pPr>
        <w:spacing w:after="0" w:line="240" w:lineRule="auto"/>
        <w:ind w:left="360"/>
        <w:jc w:val="both"/>
        <w:rPr>
          <w:rFonts w:ascii="Mangal Pro" w:hAnsi="Mangal Pro" w:cs="Mangal Pro"/>
          <w:sz w:val="20"/>
          <w:szCs w:val="20"/>
        </w:rPr>
      </w:pPr>
    </w:p>
    <w:p w14:paraId="3BAB3780" w14:textId="05A88837" w:rsidR="00AD6140" w:rsidRPr="004A5283" w:rsidRDefault="009655B3" w:rsidP="004A5283">
      <w:pPr>
        <w:jc w:val="both"/>
        <w:rPr>
          <w:rFonts w:ascii="Mangal Pro" w:hAnsi="Mangal Pro" w:cs="Mangal Pro"/>
          <w:b/>
          <w:bCs/>
        </w:rPr>
      </w:pPr>
      <w:r w:rsidRPr="00AD6140">
        <w:rPr>
          <w:rFonts w:ascii="Mangal Pro" w:hAnsi="Mangal Pro" w:cs="Mangal Pro"/>
          <w:b/>
          <w:bCs/>
        </w:rPr>
        <w:t xml:space="preserve">How </w:t>
      </w:r>
      <w:r w:rsidR="009F3D4E" w:rsidRPr="00AD6140">
        <w:rPr>
          <w:rFonts w:ascii="Mangal Pro" w:hAnsi="Mangal Pro" w:cs="Mangal Pro"/>
          <w:b/>
          <w:bCs/>
        </w:rPr>
        <w:t xml:space="preserve">can we </w:t>
      </w:r>
      <w:r w:rsidR="006B7247" w:rsidRPr="00AD6140">
        <w:rPr>
          <w:rFonts w:ascii="Mangal Pro" w:hAnsi="Mangal Pro" w:cs="Mangal Pro"/>
          <w:b/>
          <w:bCs/>
        </w:rPr>
        <w:t>help parents feel welcome, build our relationships together, and</w:t>
      </w:r>
      <w:r w:rsidR="00B2331D" w:rsidRPr="00AD6140">
        <w:rPr>
          <w:rFonts w:ascii="Mangal Pro" w:hAnsi="Mangal Pro" w:cs="Mangal Pro"/>
          <w:b/>
          <w:bCs/>
        </w:rPr>
        <w:t xml:space="preserve"> involve them in their child’s learning journey?  </w:t>
      </w:r>
    </w:p>
    <w:p w14:paraId="30468F7B" w14:textId="2D7E59FB" w:rsidR="00AD6140" w:rsidRPr="00210454" w:rsidRDefault="00BC1F43" w:rsidP="004A5283">
      <w:pPr>
        <w:spacing w:after="0" w:line="240" w:lineRule="auto"/>
        <w:jc w:val="both"/>
        <w:rPr>
          <w:rFonts w:ascii="Mangal Pro" w:hAnsi="Mangal Pro" w:cs="Mangal Pro"/>
          <w:b/>
          <w:bCs/>
          <w:sz w:val="20"/>
          <w:szCs w:val="20"/>
        </w:rPr>
      </w:pPr>
      <w:r>
        <w:rPr>
          <w:noProof/>
        </w:rPr>
        <w:drawing>
          <wp:anchor distT="0" distB="0" distL="114300" distR="114300" simplePos="0" relativeHeight="251661312" behindDoc="1" locked="0" layoutInCell="1" allowOverlap="1" wp14:anchorId="1304048A" wp14:editId="26540603">
            <wp:simplePos x="0" y="0"/>
            <wp:positionH relativeFrom="margin">
              <wp:align>right</wp:align>
            </wp:positionH>
            <wp:positionV relativeFrom="paragraph">
              <wp:posOffset>9525</wp:posOffset>
            </wp:positionV>
            <wp:extent cx="1951990" cy="1301750"/>
            <wp:effectExtent l="0" t="0" r="0" b="0"/>
            <wp:wrapTight wrapText="bothSides">
              <wp:wrapPolygon edited="0">
                <wp:start x="0" y="0"/>
                <wp:lineTo x="0" y="21179"/>
                <wp:lineTo x="21291" y="21179"/>
                <wp:lineTo x="21291" y="0"/>
                <wp:lineTo x="0" y="0"/>
              </wp:wrapPolygon>
            </wp:wrapTight>
            <wp:docPr id="1255203204" name="Picture 3" descr="Free Photo of Man and Woman Having Fun With Their Child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 Photo of Man and Woman Having Fun With Their Child Stock Pho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1990"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AD6140" w:rsidRPr="00210454">
        <w:rPr>
          <w:rFonts w:ascii="Mangal Pro" w:hAnsi="Mangal Pro" w:cs="Mangal Pro"/>
          <w:b/>
          <w:bCs/>
          <w:sz w:val="20"/>
          <w:szCs w:val="20"/>
        </w:rPr>
        <w:t>Getting to know parents</w:t>
      </w:r>
      <w:r w:rsidRPr="00BC1F43">
        <w:t xml:space="preserve"> </w:t>
      </w:r>
    </w:p>
    <w:p w14:paraId="55D99BEB" w14:textId="77777777" w:rsidR="00210454" w:rsidRPr="004A5283" w:rsidRDefault="00210454" w:rsidP="00BC1F43">
      <w:pPr>
        <w:pStyle w:val="ListParagraph"/>
        <w:numPr>
          <w:ilvl w:val="0"/>
          <w:numId w:val="8"/>
        </w:numPr>
        <w:spacing w:after="0"/>
        <w:rPr>
          <w:rFonts w:ascii="Mangal Pro" w:hAnsi="Mangal Pro" w:cs="Mangal Pro"/>
          <w:sz w:val="18"/>
          <w:szCs w:val="18"/>
        </w:rPr>
      </w:pPr>
      <w:r w:rsidRPr="004A5283">
        <w:rPr>
          <w:rFonts w:ascii="Mangal Pro" w:hAnsi="Mangal Pro" w:cs="Mangal Pro"/>
          <w:sz w:val="18"/>
          <w:szCs w:val="18"/>
        </w:rPr>
        <w:t>Offer home visits as part of your ‘settling in’ policy</w:t>
      </w:r>
    </w:p>
    <w:p w14:paraId="183F6DED" w14:textId="77777777" w:rsidR="00210454" w:rsidRPr="004A5283" w:rsidRDefault="00210454" w:rsidP="00BC1F43">
      <w:pPr>
        <w:pStyle w:val="ListParagraph"/>
        <w:numPr>
          <w:ilvl w:val="0"/>
          <w:numId w:val="8"/>
        </w:numPr>
        <w:spacing w:after="0"/>
        <w:rPr>
          <w:rFonts w:ascii="Mangal Pro" w:hAnsi="Mangal Pro" w:cs="Mangal Pro"/>
          <w:sz w:val="18"/>
          <w:szCs w:val="18"/>
        </w:rPr>
      </w:pPr>
      <w:r w:rsidRPr="004A5283">
        <w:rPr>
          <w:rFonts w:ascii="Mangal Pro" w:hAnsi="Mangal Pro" w:cs="Mangal Pro"/>
          <w:sz w:val="18"/>
          <w:szCs w:val="18"/>
        </w:rPr>
        <w:t>Offer joint ‘settle sessions’ with parent and child</w:t>
      </w:r>
    </w:p>
    <w:p w14:paraId="5468D19F" w14:textId="77777777" w:rsidR="00210454" w:rsidRPr="004A5283" w:rsidRDefault="00210454" w:rsidP="00BC1F43">
      <w:pPr>
        <w:pStyle w:val="ListParagraph"/>
        <w:numPr>
          <w:ilvl w:val="0"/>
          <w:numId w:val="8"/>
        </w:numPr>
        <w:spacing w:after="0" w:line="240" w:lineRule="auto"/>
        <w:jc w:val="both"/>
        <w:rPr>
          <w:rFonts w:ascii="Mangal Pro" w:hAnsi="Mangal Pro" w:cs="Mangal Pro"/>
          <w:sz w:val="18"/>
          <w:szCs w:val="18"/>
        </w:rPr>
      </w:pPr>
      <w:r w:rsidRPr="004A5283">
        <w:rPr>
          <w:rFonts w:ascii="Mangal Pro" w:hAnsi="Mangal Pro" w:cs="Mangal Pro"/>
          <w:sz w:val="18"/>
          <w:szCs w:val="18"/>
        </w:rPr>
        <w:t>Complete children’s ‘All about me’ forms together</w:t>
      </w:r>
    </w:p>
    <w:p w14:paraId="6FF76320" w14:textId="77777777" w:rsidR="00AD6140" w:rsidRDefault="00AD6140" w:rsidP="00AD6140">
      <w:pPr>
        <w:spacing w:after="0" w:line="240" w:lineRule="auto"/>
        <w:jc w:val="both"/>
        <w:rPr>
          <w:rFonts w:ascii="Mangal Pro" w:hAnsi="Mangal Pro" w:cs="Mangal Pro"/>
          <w:sz w:val="20"/>
          <w:szCs w:val="20"/>
        </w:rPr>
      </w:pPr>
    </w:p>
    <w:p w14:paraId="47671509" w14:textId="678181E1" w:rsidR="00AD6140" w:rsidRPr="00210454" w:rsidRDefault="00AD6140" w:rsidP="00AD6140">
      <w:pPr>
        <w:spacing w:after="0" w:line="240" w:lineRule="auto"/>
        <w:jc w:val="both"/>
        <w:rPr>
          <w:rFonts w:ascii="Mangal Pro" w:hAnsi="Mangal Pro" w:cs="Mangal Pro"/>
          <w:b/>
          <w:bCs/>
          <w:sz w:val="20"/>
          <w:szCs w:val="20"/>
        </w:rPr>
      </w:pPr>
      <w:r w:rsidRPr="00210454">
        <w:rPr>
          <w:rFonts w:ascii="Mangal Pro" w:hAnsi="Mangal Pro" w:cs="Mangal Pro"/>
          <w:b/>
          <w:bCs/>
          <w:sz w:val="20"/>
          <w:szCs w:val="20"/>
        </w:rPr>
        <w:t>Welcoming parents</w:t>
      </w:r>
    </w:p>
    <w:p w14:paraId="753C987D" w14:textId="44E56AFF" w:rsidR="00AD6140" w:rsidRPr="004A5283" w:rsidRDefault="00AD6140" w:rsidP="00BC1F43">
      <w:pPr>
        <w:pStyle w:val="ListParagraph"/>
        <w:numPr>
          <w:ilvl w:val="0"/>
          <w:numId w:val="9"/>
        </w:numPr>
        <w:spacing w:after="0" w:line="240" w:lineRule="auto"/>
        <w:jc w:val="both"/>
        <w:rPr>
          <w:rFonts w:ascii="Mangal Pro" w:hAnsi="Mangal Pro" w:cs="Mangal Pro"/>
          <w:sz w:val="18"/>
          <w:szCs w:val="18"/>
        </w:rPr>
      </w:pPr>
      <w:r w:rsidRPr="004A5283">
        <w:rPr>
          <w:rFonts w:ascii="Mangal Pro" w:hAnsi="Mangal Pro" w:cs="Mangal Pro"/>
          <w:sz w:val="18"/>
          <w:szCs w:val="18"/>
        </w:rPr>
        <w:t>Greet parents warmly on arrival.</w:t>
      </w:r>
    </w:p>
    <w:p w14:paraId="6BACFF5E" w14:textId="77777777" w:rsidR="00AD6140" w:rsidRPr="004A5283" w:rsidRDefault="00AD6140" w:rsidP="00BC1F43">
      <w:pPr>
        <w:pStyle w:val="ListParagraph"/>
        <w:numPr>
          <w:ilvl w:val="0"/>
          <w:numId w:val="9"/>
        </w:numPr>
        <w:tabs>
          <w:tab w:val="num" w:pos="720"/>
        </w:tabs>
        <w:spacing w:after="0" w:line="240" w:lineRule="auto"/>
        <w:jc w:val="both"/>
        <w:rPr>
          <w:rFonts w:ascii="Mangal Pro" w:hAnsi="Mangal Pro" w:cs="Mangal Pro"/>
          <w:sz w:val="18"/>
          <w:szCs w:val="18"/>
        </w:rPr>
      </w:pPr>
      <w:r w:rsidRPr="004A5283">
        <w:rPr>
          <w:rFonts w:ascii="Mangal Pro" w:hAnsi="Mangal Pro" w:cs="Mangal Pro"/>
          <w:sz w:val="18"/>
          <w:szCs w:val="18"/>
        </w:rPr>
        <w:t xml:space="preserve">Create a comfortable waiting area/space for show rounds and private meetings with parents. </w:t>
      </w:r>
    </w:p>
    <w:p w14:paraId="5E195ACF" w14:textId="77777777" w:rsidR="00AD6140" w:rsidRPr="004A5283" w:rsidRDefault="00AD6140" w:rsidP="00BC1F43">
      <w:pPr>
        <w:pStyle w:val="ListParagraph"/>
        <w:numPr>
          <w:ilvl w:val="0"/>
          <w:numId w:val="9"/>
        </w:numPr>
        <w:spacing w:after="0"/>
        <w:jc w:val="both"/>
        <w:rPr>
          <w:rFonts w:ascii="Mangal Pro" w:hAnsi="Mangal Pro" w:cs="Mangal Pro"/>
          <w:sz w:val="18"/>
          <w:szCs w:val="18"/>
        </w:rPr>
      </w:pPr>
      <w:r w:rsidRPr="004A5283">
        <w:rPr>
          <w:rFonts w:ascii="Mangal Pro" w:hAnsi="Mangal Pro" w:cs="Mangal Pro"/>
          <w:sz w:val="18"/>
          <w:szCs w:val="18"/>
        </w:rPr>
        <w:t>Make your entrance area welcoming, display important information about upcoming events, achievements, and news on a notice board.</w:t>
      </w:r>
    </w:p>
    <w:p w14:paraId="5BD4699D" w14:textId="0569BEBB" w:rsidR="00210454" w:rsidRPr="004A5283" w:rsidRDefault="00210454" w:rsidP="00BC1F43">
      <w:pPr>
        <w:pStyle w:val="ListParagraph"/>
        <w:numPr>
          <w:ilvl w:val="0"/>
          <w:numId w:val="9"/>
        </w:numPr>
        <w:jc w:val="both"/>
        <w:rPr>
          <w:rFonts w:ascii="Mangal Pro" w:hAnsi="Mangal Pro" w:cs="Mangal Pro"/>
          <w:sz w:val="18"/>
          <w:szCs w:val="18"/>
        </w:rPr>
      </w:pPr>
      <w:r w:rsidRPr="004A5283">
        <w:rPr>
          <w:rFonts w:ascii="Mangal Pro" w:hAnsi="Mangal Pro" w:cs="Mangal Pro"/>
          <w:sz w:val="18"/>
          <w:szCs w:val="18"/>
        </w:rPr>
        <w:t>Some providers host termly ‘coffee mornings’ or ‘tea and toast’ mornings where parents are invited in to share breakfast with their children and supporting adults so everyone can get to know each other.</w:t>
      </w:r>
    </w:p>
    <w:p w14:paraId="529EC6B3" w14:textId="77777777" w:rsidR="00210454" w:rsidRDefault="00210454" w:rsidP="007762CD">
      <w:pPr>
        <w:spacing w:after="0"/>
        <w:jc w:val="both"/>
        <w:rPr>
          <w:rFonts w:ascii="Mangal Pro" w:hAnsi="Mangal Pro" w:cs="Mangal Pro"/>
          <w:b/>
          <w:bCs/>
          <w:sz w:val="20"/>
          <w:szCs w:val="20"/>
        </w:rPr>
      </w:pPr>
      <w:r w:rsidRPr="00210454">
        <w:rPr>
          <w:rFonts w:ascii="Mangal Pro" w:hAnsi="Mangal Pro" w:cs="Mangal Pro"/>
          <w:b/>
          <w:bCs/>
          <w:sz w:val="20"/>
          <w:szCs w:val="20"/>
        </w:rPr>
        <w:t>Sharing information with parents</w:t>
      </w:r>
    </w:p>
    <w:p w14:paraId="2CF90F3C" w14:textId="2EE998FC" w:rsidR="00210454" w:rsidRPr="004A5283" w:rsidRDefault="00210454" w:rsidP="00BC1F43">
      <w:pPr>
        <w:pStyle w:val="ListParagraph"/>
        <w:numPr>
          <w:ilvl w:val="0"/>
          <w:numId w:val="10"/>
        </w:numPr>
        <w:spacing w:after="0"/>
        <w:jc w:val="both"/>
        <w:rPr>
          <w:rFonts w:ascii="Mangal Pro" w:hAnsi="Mangal Pro" w:cs="Mangal Pro"/>
          <w:sz w:val="18"/>
          <w:szCs w:val="18"/>
        </w:rPr>
      </w:pPr>
      <w:r w:rsidRPr="004A5283">
        <w:rPr>
          <w:rFonts w:ascii="Mangal Pro" w:hAnsi="Mangal Pro" w:cs="Mangal Pro"/>
          <w:sz w:val="18"/>
          <w:szCs w:val="18"/>
        </w:rPr>
        <w:t xml:space="preserve">Always consider what you </w:t>
      </w:r>
      <w:r w:rsidRPr="004A5283">
        <w:rPr>
          <w:rFonts w:ascii="Mangal Pro" w:hAnsi="Mangal Pro" w:cs="Mangal Pro"/>
          <w:b/>
          <w:bCs/>
          <w:sz w:val="18"/>
          <w:szCs w:val="18"/>
        </w:rPr>
        <w:t>statutorily</w:t>
      </w:r>
      <w:r w:rsidRPr="004A5283">
        <w:rPr>
          <w:rFonts w:ascii="Mangal Pro" w:hAnsi="Mangal Pro" w:cs="Mangal Pro"/>
          <w:sz w:val="18"/>
          <w:szCs w:val="18"/>
        </w:rPr>
        <w:t xml:space="preserve"> need to discuss with parents e.g. Concerns about their child’s progress, child’s skills in their home language for children using English as an additional language, and a written summary of a child’s development in the prime areas at the time of their ‘progress check at age two’.</w:t>
      </w:r>
    </w:p>
    <w:p w14:paraId="60E1BE03" w14:textId="77777777" w:rsidR="00AC6566" w:rsidRPr="004A5283" w:rsidRDefault="00AC6566" w:rsidP="00BC1F43">
      <w:pPr>
        <w:pStyle w:val="ListParagraph"/>
        <w:numPr>
          <w:ilvl w:val="0"/>
          <w:numId w:val="10"/>
        </w:numPr>
        <w:spacing w:after="0" w:line="240" w:lineRule="auto"/>
        <w:jc w:val="both"/>
        <w:rPr>
          <w:rFonts w:ascii="Mangal Pro" w:hAnsi="Mangal Pro" w:cs="Mangal Pro"/>
          <w:sz w:val="18"/>
          <w:szCs w:val="18"/>
        </w:rPr>
      </w:pPr>
      <w:r w:rsidRPr="004A5283">
        <w:rPr>
          <w:rFonts w:ascii="Mangal Pro" w:hAnsi="Mangal Pro" w:cs="Mangal Pro"/>
          <w:sz w:val="18"/>
          <w:szCs w:val="18"/>
        </w:rPr>
        <w:t xml:space="preserve">Parent display boards can offer a snapshot of important information whilst parents are waiting to collect their child. </w:t>
      </w:r>
    </w:p>
    <w:p w14:paraId="3696D365" w14:textId="2F6375FE" w:rsidR="00D82CA6" w:rsidRPr="004A5283" w:rsidRDefault="00D82CA6" w:rsidP="00BC1F43">
      <w:pPr>
        <w:pStyle w:val="ListParagraph"/>
        <w:numPr>
          <w:ilvl w:val="0"/>
          <w:numId w:val="10"/>
        </w:numPr>
        <w:spacing w:after="0" w:line="240" w:lineRule="auto"/>
        <w:jc w:val="both"/>
        <w:rPr>
          <w:rFonts w:ascii="Mangal Pro" w:hAnsi="Mangal Pro" w:cs="Mangal Pro"/>
          <w:sz w:val="18"/>
          <w:szCs w:val="18"/>
        </w:rPr>
      </w:pPr>
      <w:r w:rsidRPr="004A5283">
        <w:rPr>
          <w:rFonts w:ascii="Mangal Pro" w:hAnsi="Mangal Pro" w:cs="Mangal Pro"/>
          <w:sz w:val="18"/>
          <w:szCs w:val="18"/>
        </w:rPr>
        <w:t xml:space="preserve">Offer a </w:t>
      </w:r>
      <w:r w:rsidR="007762CD" w:rsidRPr="004A5283">
        <w:rPr>
          <w:rFonts w:ascii="Mangal Pro" w:hAnsi="Mangal Pro" w:cs="Mangal Pro"/>
          <w:sz w:val="18"/>
          <w:szCs w:val="18"/>
        </w:rPr>
        <w:t xml:space="preserve">monthly or termly newsletter to share </w:t>
      </w:r>
      <w:r w:rsidR="00BC1F43" w:rsidRPr="004A5283">
        <w:rPr>
          <w:rFonts w:ascii="Mangal Pro" w:hAnsi="Mangal Pro" w:cs="Mangal Pro"/>
          <w:sz w:val="18"/>
          <w:szCs w:val="18"/>
        </w:rPr>
        <w:t>information and</w:t>
      </w:r>
      <w:r w:rsidR="007762CD" w:rsidRPr="004A5283">
        <w:rPr>
          <w:rFonts w:ascii="Mangal Pro" w:hAnsi="Mangal Pro" w:cs="Mangal Pro"/>
          <w:sz w:val="18"/>
          <w:szCs w:val="18"/>
        </w:rPr>
        <w:t xml:space="preserve"> celebrate your setting. </w:t>
      </w:r>
    </w:p>
    <w:p w14:paraId="49E75B7C" w14:textId="36F272FD" w:rsidR="00072827" w:rsidRPr="004A5283" w:rsidRDefault="00072827" w:rsidP="00BC1F43">
      <w:pPr>
        <w:pStyle w:val="ListParagraph"/>
        <w:numPr>
          <w:ilvl w:val="0"/>
          <w:numId w:val="10"/>
        </w:numPr>
        <w:spacing w:after="0" w:line="240" w:lineRule="auto"/>
        <w:jc w:val="both"/>
        <w:rPr>
          <w:rFonts w:ascii="Mangal Pro" w:hAnsi="Mangal Pro" w:cs="Mangal Pro"/>
          <w:sz w:val="18"/>
          <w:szCs w:val="18"/>
        </w:rPr>
      </w:pPr>
      <w:r w:rsidRPr="004A5283">
        <w:rPr>
          <w:rFonts w:ascii="Mangal Pro" w:hAnsi="Mangal Pro" w:cs="Mangal Pro"/>
          <w:sz w:val="18"/>
          <w:szCs w:val="18"/>
        </w:rPr>
        <w:t>Offer regular, brief chats with their child’s Key Person – Parents can sometimes feel they are missing out on their child’s day so offering a few minutes to talk at the beginning or end of the day or via a phone call can offer reassurance.</w:t>
      </w:r>
    </w:p>
    <w:p w14:paraId="77C71EE4" w14:textId="4EA625D3" w:rsidR="00210454" w:rsidRPr="004A5283" w:rsidRDefault="00AC6566" w:rsidP="00BC1F43">
      <w:pPr>
        <w:pStyle w:val="ListParagraph"/>
        <w:numPr>
          <w:ilvl w:val="0"/>
          <w:numId w:val="10"/>
        </w:numPr>
        <w:spacing w:after="0" w:line="240" w:lineRule="auto"/>
        <w:jc w:val="both"/>
        <w:rPr>
          <w:rFonts w:ascii="Mangal Pro" w:hAnsi="Mangal Pro" w:cs="Mangal Pro"/>
          <w:sz w:val="18"/>
          <w:szCs w:val="18"/>
        </w:rPr>
      </w:pPr>
      <w:r w:rsidRPr="004A5283">
        <w:rPr>
          <w:rFonts w:ascii="Mangal Pro" w:hAnsi="Mangal Pro" w:cs="Mangal Pro"/>
          <w:sz w:val="18"/>
          <w:szCs w:val="18"/>
        </w:rPr>
        <w:t xml:space="preserve">Daily diaries can share an overview with parents of their child’s daily routine e.g. sleeping, eating toileting. </w:t>
      </w:r>
    </w:p>
    <w:p w14:paraId="18B31A42" w14:textId="42E2C787" w:rsidR="00AC6566" w:rsidRPr="004A5283" w:rsidRDefault="00AC6566" w:rsidP="00BC1F43">
      <w:pPr>
        <w:pStyle w:val="ListParagraph"/>
        <w:numPr>
          <w:ilvl w:val="0"/>
          <w:numId w:val="10"/>
        </w:numPr>
        <w:spacing w:after="0" w:line="240" w:lineRule="auto"/>
        <w:jc w:val="both"/>
        <w:rPr>
          <w:rFonts w:ascii="Mangal Pro" w:hAnsi="Mangal Pro" w:cs="Mangal Pro"/>
          <w:sz w:val="18"/>
          <w:szCs w:val="18"/>
        </w:rPr>
      </w:pPr>
      <w:r w:rsidRPr="004A5283">
        <w:rPr>
          <w:rFonts w:ascii="Mangal Pro" w:hAnsi="Mangal Pro" w:cs="Mangal Pro"/>
          <w:sz w:val="18"/>
          <w:szCs w:val="18"/>
        </w:rPr>
        <w:t>You could provide parents with their child’s next steps ‘at a glance’</w:t>
      </w:r>
      <w:r w:rsidR="00072827" w:rsidRPr="004A5283">
        <w:rPr>
          <w:rFonts w:ascii="Mangal Pro" w:hAnsi="Mangal Pro" w:cs="Mangal Pro"/>
          <w:sz w:val="18"/>
          <w:szCs w:val="18"/>
        </w:rPr>
        <w:t>, with ideas of how to support them at home.</w:t>
      </w:r>
    </w:p>
    <w:p w14:paraId="71D90CA0" w14:textId="77777777" w:rsidR="007762CD" w:rsidRPr="004A5283" w:rsidRDefault="00210454" w:rsidP="00BC1F43">
      <w:pPr>
        <w:pStyle w:val="ListParagraph"/>
        <w:numPr>
          <w:ilvl w:val="0"/>
          <w:numId w:val="10"/>
        </w:numPr>
        <w:spacing w:after="0"/>
        <w:jc w:val="both"/>
        <w:rPr>
          <w:rFonts w:ascii="Mangal Pro" w:hAnsi="Mangal Pro" w:cs="Mangal Pro"/>
          <w:sz w:val="18"/>
          <w:szCs w:val="18"/>
        </w:rPr>
      </w:pPr>
      <w:r w:rsidRPr="004A5283">
        <w:rPr>
          <w:rFonts w:ascii="Mangal Pro" w:hAnsi="Mangal Pro" w:cs="Mangal Pro"/>
          <w:sz w:val="18"/>
          <w:szCs w:val="18"/>
        </w:rPr>
        <w:t xml:space="preserve">You could host termly parents evenings or offer drop-in sessions </w:t>
      </w:r>
      <w:r w:rsidR="00AC6566" w:rsidRPr="004A5283">
        <w:rPr>
          <w:rFonts w:ascii="Mangal Pro" w:hAnsi="Mangal Pro" w:cs="Mangal Pro"/>
          <w:sz w:val="18"/>
          <w:szCs w:val="18"/>
        </w:rPr>
        <w:t xml:space="preserve">to offer </w:t>
      </w:r>
      <w:r w:rsidR="00072827" w:rsidRPr="004A5283">
        <w:rPr>
          <w:rFonts w:ascii="Mangal Pro" w:hAnsi="Mangal Pro" w:cs="Mangal Pro"/>
          <w:sz w:val="18"/>
          <w:szCs w:val="18"/>
        </w:rPr>
        <w:t>opportunities</w:t>
      </w:r>
      <w:r w:rsidR="00AC6566" w:rsidRPr="004A5283">
        <w:rPr>
          <w:rFonts w:ascii="Mangal Pro" w:hAnsi="Mangal Pro" w:cs="Mangal Pro"/>
          <w:sz w:val="18"/>
          <w:szCs w:val="18"/>
        </w:rPr>
        <w:t xml:space="preserve"> to talk about their child’s progress</w:t>
      </w:r>
      <w:r w:rsidR="007762CD" w:rsidRPr="004A5283">
        <w:rPr>
          <w:rFonts w:ascii="Mangal Pro" w:hAnsi="Mangal Pro" w:cs="Mangal Pro"/>
          <w:sz w:val="18"/>
          <w:szCs w:val="18"/>
        </w:rPr>
        <w:t>.</w:t>
      </w:r>
    </w:p>
    <w:p w14:paraId="3B26CECD" w14:textId="266DDECA" w:rsidR="00210454" w:rsidRPr="004A5283" w:rsidRDefault="00072827" w:rsidP="00BC1F43">
      <w:pPr>
        <w:pStyle w:val="ListParagraph"/>
        <w:numPr>
          <w:ilvl w:val="0"/>
          <w:numId w:val="10"/>
        </w:numPr>
        <w:spacing w:after="0"/>
        <w:jc w:val="both"/>
        <w:rPr>
          <w:rFonts w:ascii="Mangal Pro" w:hAnsi="Mangal Pro" w:cs="Mangal Pro"/>
          <w:sz w:val="18"/>
          <w:szCs w:val="18"/>
        </w:rPr>
      </w:pPr>
      <w:r w:rsidRPr="004A5283">
        <w:rPr>
          <w:rFonts w:ascii="Mangal Pro" w:hAnsi="Mangal Pro" w:cs="Mangal Pro"/>
          <w:sz w:val="18"/>
          <w:szCs w:val="18"/>
        </w:rPr>
        <w:t>You could offer p</w:t>
      </w:r>
      <w:r w:rsidR="00210454" w:rsidRPr="004A5283">
        <w:rPr>
          <w:rFonts w:ascii="Mangal Pro" w:hAnsi="Mangal Pro" w:cs="Mangal Pro"/>
          <w:sz w:val="18"/>
          <w:szCs w:val="18"/>
        </w:rPr>
        <w:t xml:space="preserve">rogress summary sheets </w:t>
      </w:r>
      <w:r w:rsidRPr="004A5283">
        <w:rPr>
          <w:rFonts w:ascii="Mangal Pro" w:hAnsi="Mangal Pro" w:cs="Mangal Pro"/>
          <w:sz w:val="18"/>
          <w:szCs w:val="18"/>
        </w:rPr>
        <w:t xml:space="preserve">for parents who are unable to attend in-person </w:t>
      </w:r>
      <w:r w:rsidR="007762CD" w:rsidRPr="004A5283">
        <w:rPr>
          <w:rFonts w:ascii="Mangal Pro" w:hAnsi="Mangal Pro" w:cs="Mangal Pro"/>
          <w:sz w:val="18"/>
          <w:szCs w:val="18"/>
        </w:rPr>
        <w:t>events or</w:t>
      </w:r>
      <w:r w:rsidRPr="004A5283">
        <w:rPr>
          <w:rFonts w:ascii="Mangal Pro" w:hAnsi="Mangal Pro" w:cs="Mangal Pro"/>
          <w:sz w:val="18"/>
          <w:szCs w:val="18"/>
        </w:rPr>
        <w:t xml:space="preserve"> send home children’s ‘Learning Journals’.</w:t>
      </w:r>
    </w:p>
    <w:p w14:paraId="0AB54341" w14:textId="033D9FD0" w:rsidR="00D82CA6" w:rsidRPr="004A5283" w:rsidRDefault="00210454" w:rsidP="00BC1F43">
      <w:pPr>
        <w:pStyle w:val="ListParagraph"/>
        <w:numPr>
          <w:ilvl w:val="0"/>
          <w:numId w:val="10"/>
        </w:numPr>
        <w:spacing w:after="0" w:line="240" w:lineRule="auto"/>
        <w:jc w:val="both"/>
        <w:rPr>
          <w:rFonts w:ascii="Mangal Pro" w:hAnsi="Mangal Pro" w:cs="Mangal Pro"/>
          <w:sz w:val="18"/>
          <w:szCs w:val="18"/>
        </w:rPr>
      </w:pPr>
      <w:r w:rsidRPr="004A5283">
        <w:rPr>
          <w:rFonts w:ascii="Mangal Pro" w:hAnsi="Mangal Pro" w:cs="Mangal Pro"/>
          <w:sz w:val="18"/>
          <w:szCs w:val="18"/>
        </w:rPr>
        <w:t>You could use online platforms to share photos and messages about the child’s day, and how parents could extend this learning at home</w:t>
      </w:r>
      <w:r w:rsidR="00D82CA6" w:rsidRPr="004A5283">
        <w:rPr>
          <w:rFonts w:ascii="Mangal Pro" w:hAnsi="Mangal Pro" w:cs="Mangal Pro"/>
          <w:sz w:val="18"/>
          <w:szCs w:val="18"/>
        </w:rPr>
        <w:t xml:space="preserve">. Remember, if you are using an app or online software (such as Tapestry and </w:t>
      </w:r>
      <w:proofErr w:type="spellStart"/>
      <w:r w:rsidR="00D82CA6" w:rsidRPr="004A5283">
        <w:rPr>
          <w:rFonts w:ascii="Mangal Pro" w:hAnsi="Mangal Pro" w:cs="Mangal Pro"/>
          <w:sz w:val="18"/>
          <w:szCs w:val="18"/>
        </w:rPr>
        <w:t>Famly</w:t>
      </w:r>
      <w:proofErr w:type="spellEnd"/>
      <w:r w:rsidR="00D82CA6" w:rsidRPr="004A5283">
        <w:rPr>
          <w:rFonts w:ascii="Mangal Pro" w:hAnsi="Mangal Pro" w:cs="Mangal Pro"/>
          <w:sz w:val="18"/>
          <w:szCs w:val="18"/>
        </w:rPr>
        <w:t>) offer an introduction to its uses as part of your induction process.</w:t>
      </w:r>
    </w:p>
    <w:p w14:paraId="277212E3" w14:textId="710B6756" w:rsidR="009F3D4E" w:rsidRDefault="009F3D4E" w:rsidP="009F3D4E">
      <w:pPr>
        <w:spacing w:after="0"/>
        <w:jc w:val="both"/>
        <w:rPr>
          <w:rFonts w:ascii="Mangal Pro" w:hAnsi="Mangal Pro" w:cs="Mangal Pro"/>
          <w:b/>
          <w:bCs/>
          <w:sz w:val="20"/>
          <w:szCs w:val="20"/>
        </w:rPr>
      </w:pPr>
    </w:p>
    <w:p w14:paraId="14E5E886" w14:textId="1FE4D143" w:rsidR="00AD6140" w:rsidRPr="007762CD" w:rsidRDefault="00AD6140" w:rsidP="00AD6140">
      <w:pPr>
        <w:spacing w:after="0" w:line="240" w:lineRule="auto"/>
        <w:jc w:val="both"/>
        <w:rPr>
          <w:rFonts w:ascii="Mangal Pro" w:hAnsi="Mangal Pro" w:cs="Mangal Pro"/>
          <w:b/>
          <w:bCs/>
          <w:sz w:val="20"/>
          <w:szCs w:val="20"/>
        </w:rPr>
      </w:pPr>
      <w:r w:rsidRPr="007762CD">
        <w:rPr>
          <w:rFonts w:ascii="Mangal Pro" w:hAnsi="Mangal Pro" w:cs="Mangal Pro"/>
          <w:b/>
          <w:bCs/>
          <w:sz w:val="20"/>
          <w:szCs w:val="20"/>
        </w:rPr>
        <w:lastRenderedPageBreak/>
        <w:t>Involving parents</w:t>
      </w:r>
    </w:p>
    <w:p w14:paraId="1B3A77CD" w14:textId="2C1CE5E5" w:rsidR="00072827" w:rsidRPr="004A5283" w:rsidRDefault="00072827"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 xml:space="preserve">Provide examples of things you’d like to hear from them. You could offer blank ‘WOW’ certificates for parents to complete with their child at home and bring to setting to show their key person and friends. </w:t>
      </w:r>
    </w:p>
    <w:p w14:paraId="21848DAB" w14:textId="1EB6366E" w:rsidR="004A5283" w:rsidRPr="004A5283" w:rsidRDefault="004A5283" w:rsidP="00BC1F43">
      <w:pPr>
        <w:pStyle w:val="ListParagraph"/>
        <w:numPr>
          <w:ilvl w:val="0"/>
          <w:numId w:val="11"/>
        </w:numPr>
        <w:spacing w:after="0"/>
        <w:jc w:val="both"/>
        <w:rPr>
          <w:rFonts w:ascii="Mangal Pro" w:hAnsi="Mangal Pro" w:cs="Mangal Pro"/>
          <w:sz w:val="18"/>
          <w:szCs w:val="18"/>
        </w:rPr>
      </w:pPr>
      <w:r w:rsidRPr="004A5283">
        <w:rPr>
          <w:rFonts w:ascii="Mangal Pro" w:hAnsi="Mangal Pro" w:cs="Mangal Pro"/>
          <w:sz w:val="18"/>
          <w:szCs w:val="18"/>
        </w:rPr>
        <w:t>Personalise children's artwork on display with their names to help parents and carers feel connected to their child's learning.</w:t>
      </w:r>
    </w:p>
    <w:p w14:paraId="2ED59231" w14:textId="257586BF" w:rsidR="00210454" w:rsidRPr="004A5283" w:rsidRDefault="00210454" w:rsidP="00BC1F43">
      <w:pPr>
        <w:pStyle w:val="ListParagraph"/>
        <w:numPr>
          <w:ilvl w:val="0"/>
          <w:numId w:val="11"/>
        </w:numPr>
        <w:spacing w:after="0"/>
        <w:jc w:val="both"/>
        <w:rPr>
          <w:rFonts w:ascii="Mangal Pro" w:hAnsi="Mangal Pro" w:cs="Mangal Pro"/>
          <w:sz w:val="18"/>
          <w:szCs w:val="18"/>
        </w:rPr>
      </w:pPr>
      <w:r w:rsidRPr="004A5283">
        <w:rPr>
          <w:rFonts w:ascii="Mangal Pro" w:hAnsi="Mangal Pro" w:cs="Mangal Pro"/>
          <w:sz w:val="18"/>
          <w:szCs w:val="18"/>
        </w:rPr>
        <w:t>Share lyrics to nursery rhymes and songs you’ve been singing together</w:t>
      </w:r>
      <w:r w:rsidR="003975B4" w:rsidRPr="004A5283">
        <w:rPr>
          <w:rFonts w:ascii="Mangal Pro" w:hAnsi="Mangal Pro" w:cs="Mangal Pro"/>
          <w:sz w:val="18"/>
          <w:szCs w:val="18"/>
        </w:rPr>
        <w:t xml:space="preserve"> in setting. </w:t>
      </w:r>
    </w:p>
    <w:p w14:paraId="67947328" w14:textId="5184C70C" w:rsidR="00210454" w:rsidRPr="004A5283" w:rsidRDefault="00210454" w:rsidP="00BC1F43">
      <w:pPr>
        <w:pStyle w:val="ListParagraph"/>
        <w:numPr>
          <w:ilvl w:val="0"/>
          <w:numId w:val="11"/>
        </w:numPr>
        <w:spacing w:after="0"/>
        <w:jc w:val="both"/>
        <w:rPr>
          <w:rFonts w:ascii="Mangal Pro" w:hAnsi="Mangal Pro" w:cs="Mangal Pro"/>
          <w:sz w:val="18"/>
          <w:szCs w:val="18"/>
        </w:rPr>
      </w:pPr>
      <w:r w:rsidRPr="004A5283">
        <w:rPr>
          <w:rFonts w:ascii="Mangal Pro" w:hAnsi="Mangal Pro" w:cs="Mangal Pro"/>
          <w:sz w:val="18"/>
          <w:szCs w:val="18"/>
        </w:rPr>
        <w:t xml:space="preserve">Provide home-learning resources </w:t>
      </w:r>
      <w:r w:rsidR="004A5283" w:rsidRPr="004A5283">
        <w:rPr>
          <w:rFonts w:ascii="Mangal Pro" w:hAnsi="Mangal Pro" w:cs="Mangal Pro"/>
          <w:sz w:val="18"/>
          <w:szCs w:val="18"/>
        </w:rPr>
        <w:t xml:space="preserve">such as </w:t>
      </w:r>
      <w:r w:rsidR="003975B4" w:rsidRPr="004A5283">
        <w:rPr>
          <w:rFonts w:ascii="Mangal Pro" w:hAnsi="Mangal Pro" w:cs="Mangal Pro"/>
          <w:sz w:val="18"/>
          <w:szCs w:val="18"/>
        </w:rPr>
        <w:t xml:space="preserve">fun activities, games or songs </w:t>
      </w:r>
      <w:r w:rsidRPr="004A5283">
        <w:rPr>
          <w:rFonts w:ascii="Mangal Pro" w:hAnsi="Mangal Pro" w:cs="Mangal Pro"/>
          <w:sz w:val="18"/>
          <w:szCs w:val="18"/>
        </w:rPr>
        <w:t>to inspire and encourage parents to share learning with their child at home</w:t>
      </w:r>
      <w:r w:rsidR="004A5283" w:rsidRPr="004A5283">
        <w:rPr>
          <w:rFonts w:ascii="Mangal Pro" w:hAnsi="Mangal Pro" w:cs="Mangal Pro"/>
          <w:sz w:val="18"/>
          <w:szCs w:val="18"/>
        </w:rPr>
        <w:t>.</w:t>
      </w:r>
    </w:p>
    <w:p w14:paraId="69C213B8" w14:textId="2B9DD547" w:rsidR="00210454" w:rsidRPr="004A5283" w:rsidRDefault="00210454" w:rsidP="00BC1F43">
      <w:pPr>
        <w:pStyle w:val="ListParagraph"/>
        <w:numPr>
          <w:ilvl w:val="0"/>
          <w:numId w:val="11"/>
        </w:numPr>
        <w:spacing w:after="0"/>
        <w:jc w:val="both"/>
        <w:rPr>
          <w:rFonts w:ascii="Mangal Pro" w:hAnsi="Mangal Pro" w:cs="Mangal Pro"/>
          <w:sz w:val="18"/>
          <w:szCs w:val="18"/>
        </w:rPr>
      </w:pPr>
      <w:r w:rsidRPr="004A5283">
        <w:rPr>
          <w:rFonts w:ascii="Mangal Pro" w:hAnsi="Mangal Pro" w:cs="Mangal Pro"/>
          <w:sz w:val="18"/>
          <w:szCs w:val="18"/>
        </w:rPr>
        <w:t>Share recipes</w:t>
      </w:r>
      <w:r w:rsidR="003975B4" w:rsidRPr="004A5283">
        <w:rPr>
          <w:rFonts w:ascii="Mangal Pro" w:hAnsi="Mangal Pro" w:cs="Mangal Pro"/>
          <w:sz w:val="18"/>
          <w:szCs w:val="18"/>
        </w:rPr>
        <w:t xml:space="preserve"> with parents</w:t>
      </w:r>
      <w:r w:rsidRPr="004A5283">
        <w:rPr>
          <w:rFonts w:ascii="Mangal Pro" w:hAnsi="Mangal Pro" w:cs="Mangal Pro"/>
          <w:sz w:val="18"/>
          <w:szCs w:val="18"/>
        </w:rPr>
        <w:t xml:space="preserve"> that you’ve been making together in setting</w:t>
      </w:r>
      <w:r w:rsidR="003975B4" w:rsidRPr="004A5283">
        <w:rPr>
          <w:rFonts w:ascii="Mangal Pro" w:hAnsi="Mangal Pro" w:cs="Mangal Pro"/>
          <w:sz w:val="18"/>
          <w:szCs w:val="18"/>
        </w:rPr>
        <w:t>.</w:t>
      </w:r>
    </w:p>
    <w:p w14:paraId="7B488F9C" w14:textId="0F81CFA1" w:rsidR="00210454" w:rsidRPr="004A5283" w:rsidRDefault="000A1829"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Have a setting ‘</w:t>
      </w:r>
      <w:r w:rsidR="00210454" w:rsidRPr="004A5283">
        <w:rPr>
          <w:rFonts w:ascii="Mangal Pro" w:hAnsi="Mangal Pro" w:cs="Mangal Pro"/>
          <w:sz w:val="18"/>
          <w:szCs w:val="18"/>
        </w:rPr>
        <w:t>Sleepover bear</w:t>
      </w:r>
      <w:r w:rsidRPr="004A5283">
        <w:rPr>
          <w:rFonts w:ascii="Mangal Pro" w:hAnsi="Mangal Pro" w:cs="Mangal Pro"/>
          <w:sz w:val="18"/>
          <w:szCs w:val="18"/>
        </w:rPr>
        <w:t>’ who</w:t>
      </w:r>
      <w:r w:rsidR="00210454" w:rsidRPr="004A5283">
        <w:rPr>
          <w:rFonts w:ascii="Mangal Pro" w:hAnsi="Mangal Pro" w:cs="Mangal Pro"/>
          <w:sz w:val="18"/>
          <w:szCs w:val="18"/>
        </w:rPr>
        <w:t xml:space="preserve"> children can take home for an adventure!</w:t>
      </w:r>
    </w:p>
    <w:p w14:paraId="2D5FB0FD" w14:textId="6DED7816" w:rsidR="00210454" w:rsidRPr="004A5283" w:rsidRDefault="00811250"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O</w:t>
      </w:r>
      <w:r w:rsidR="00210454" w:rsidRPr="004A5283">
        <w:rPr>
          <w:rFonts w:ascii="Mangal Pro" w:hAnsi="Mangal Pro" w:cs="Mangal Pro"/>
          <w:sz w:val="18"/>
          <w:szCs w:val="18"/>
        </w:rPr>
        <w:t>ffer</w:t>
      </w:r>
      <w:r w:rsidRPr="004A5283">
        <w:rPr>
          <w:rFonts w:ascii="Mangal Pro" w:hAnsi="Mangal Pro" w:cs="Mangal Pro"/>
          <w:sz w:val="18"/>
          <w:szCs w:val="18"/>
        </w:rPr>
        <w:t xml:space="preserve"> a </w:t>
      </w:r>
      <w:r w:rsidR="000A1829" w:rsidRPr="004A5283">
        <w:rPr>
          <w:rFonts w:ascii="Mangal Pro" w:hAnsi="Mangal Pro" w:cs="Mangal Pro"/>
          <w:sz w:val="18"/>
          <w:szCs w:val="18"/>
        </w:rPr>
        <w:t>‘Setting to Home shared library’ of</w:t>
      </w:r>
      <w:r w:rsidR="00210454" w:rsidRPr="004A5283">
        <w:rPr>
          <w:rFonts w:ascii="Mangal Pro" w:hAnsi="Mangal Pro" w:cs="Mangal Pro"/>
          <w:sz w:val="18"/>
          <w:szCs w:val="18"/>
        </w:rPr>
        <w:t xml:space="preserve"> books, puppets and resources </w:t>
      </w:r>
      <w:r w:rsidR="000A1829" w:rsidRPr="004A5283">
        <w:rPr>
          <w:rFonts w:ascii="Mangal Pro" w:hAnsi="Mangal Pro" w:cs="Mangal Pro"/>
          <w:sz w:val="18"/>
          <w:szCs w:val="18"/>
        </w:rPr>
        <w:t xml:space="preserve">for </w:t>
      </w:r>
      <w:r w:rsidR="00210454" w:rsidRPr="004A5283">
        <w:rPr>
          <w:rFonts w:ascii="Mangal Pro" w:hAnsi="Mangal Pro" w:cs="Mangal Pro"/>
          <w:sz w:val="18"/>
          <w:szCs w:val="18"/>
        </w:rPr>
        <w:t>families to borrow and enjoy!</w:t>
      </w:r>
    </w:p>
    <w:p w14:paraId="686F37A4" w14:textId="375902DE" w:rsidR="00210454" w:rsidRPr="004A5283" w:rsidRDefault="00811250"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A</w:t>
      </w:r>
      <w:r w:rsidR="00210454" w:rsidRPr="004A5283">
        <w:rPr>
          <w:rFonts w:ascii="Mangal Pro" w:hAnsi="Mangal Pro" w:cs="Mangal Pro"/>
          <w:sz w:val="18"/>
          <w:szCs w:val="18"/>
        </w:rPr>
        <w:t xml:space="preserve">sk parents to </w:t>
      </w:r>
      <w:r w:rsidRPr="004A5283">
        <w:rPr>
          <w:rFonts w:ascii="Mangal Pro" w:hAnsi="Mangal Pro" w:cs="Mangal Pro"/>
          <w:sz w:val="18"/>
          <w:szCs w:val="18"/>
        </w:rPr>
        <w:t xml:space="preserve">volunteer to </w:t>
      </w:r>
      <w:r w:rsidR="00210454" w:rsidRPr="004A5283">
        <w:rPr>
          <w:rFonts w:ascii="Mangal Pro" w:hAnsi="Mangal Pro" w:cs="Mangal Pro"/>
          <w:sz w:val="18"/>
          <w:szCs w:val="18"/>
        </w:rPr>
        <w:t>support with small projects around the setting e.g. designing newsletter templates, looking after your allotment, painting the fence over the weekend</w:t>
      </w:r>
      <w:r w:rsidRPr="004A5283">
        <w:rPr>
          <w:rFonts w:ascii="Mangal Pro" w:hAnsi="Mangal Pro" w:cs="Mangal Pro"/>
          <w:sz w:val="18"/>
          <w:szCs w:val="18"/>
        </w:rPr>
        <w:t>.</w:t>
      </w:r>
    </w:p>
    <w:p w14:paraId="71DB31A1" w14:textId="6E529227" w:rsidR="00210454" w:rsidRPr="004A5283" w:rsidRDefault="00210454" w:rsidP="00BC1F43">
      <w:pPr>
        <w:pStyle w:val="ListParagraph"/>
        <w:numPr>
          <w:ilvl w:val="0"/>
          <w:numId w:val="11"/>
        </w:numPr>
        <w:spacing w:after="0"/>
        <w:jc w:val="both"/>
        <w:rPr>
          <w:rFonts w:ascii="Mangal Pro" w:hAnsi="Mangal Pro" w:cs="Mangal Pro"/>
          <w:sz w:val="18"/>
          <w:szCs w:val="18"/>
        </w:rPr>
      </w:pPr>
      <w:r w:rsidRPr="004A5283">
        <w:rPr>
          <w:rFonts w:ascii="Mangal Pro" w:hAnsi="Mangal Pro" w:cs="Mangal Pro"/>
          <w:sz w:val="18"/>
          <w:szCs w:val="18"/>
        </w:rPr>
        <w:t>Invite parents and carers to participate in activities or events, such as parent and child cooking sessions, sports days, or celebrations.</w:t>
      </w:r>
    </w:p>
    <w:p w14:paraId="596BD8F9" w14:textId="13762590" w:rsidR="00210454" w:rsidRPr="004A5283" w:rsidRDefault="00811250"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E</w:t>
      </w:r>
      <w:r w:rsidR="00210454" w:rsidRPr="004A5283">
        <w:rPr>
          <w:rFonts w:ascii="Mangal Pro" w:hAnsi="Mangal Pro" w:cs="Mangal Pro"/>
          <w:sz w:val="18"/>
          <w:szCs w:val="18"/>
        </w:rPr>
        <w:t>ncourage parents to help look after your setting</w:t>
      </w:r>
      <w:r w:rsidRPr="004A5283">
        <w:rPr>
          <w:rFonts w:ascii="Mangal Pro" w:hAnsi="Mangal Pro" w:cs="Mangal Pro"/>
          <w:sz w:val="18"/>
          <w:szCs w:val="18"/>
        </w:rPr>
        <w:t>’s small</w:t>
      </w:r>
      <w:r w:rsidR="00210454" w:rsidRPr="004A5283">
        <w:rPr>
          <w:rFonts w:ascii="Mangal Pro" w:hAnsi="Mangal Pro" w:cs="Mangal Pro"/>
          <w:sz w:val="18"/>
          <w:szCs w:val="18"/>
        </w:rPr>
        <w:t xml:space="preserve"> pet</w:t>
      </w:r>
      <w:r w:rsidRPr="004A5283">
        <w:rPr>
          <w:rFonts w:ascii="Mangal Pro" w:hAnsi="Mangal Pro" w:cs="Mangal Pro"/>
          <w:sz w:val="18"/>
          <w:szCs w:val="18"/>
        </w:rPr>
        <w:t>s</w:t>
      </w:r>
      <w:r w:rsidR="00210454" w:rsidRPr="004A5283">
        <w:rPr>
          <w:rFonts w:ascii="Mangal Pro" w:hAnsi="Mangal Pro" w:cs="Mangal Pro"/>
          <w:sz w:val="18"/>
          <w:szCs w:val="18"/>
        </w:rPr>
        <w:t xml:space="preserve"> with their child for the weekend.</w:t>
      </w:r>
    </w:p>
    <w:p w14:paraId="6EDA10F3" w14:textId="7182CCD2" w:rsidR="00210454" w:rsidRPr="004A5283" w:rsidRDefault="00210454"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 xml:space="preserve">Invite </w:t>
      </w:r>
      <w:r w:rsidR="00811250" w:rsidRPr="004A5283">
        <w:rPr>
          <w:rFonts w:ascii="Mangal Pro" w:hAnsi="Mangal Pro" w:cs="Mangal Pro"/>
          <w:sz w:val="18"/>
          <w:szCs w:val="18"/>
        </w:rPr>
        <w:t>parents</w:t>
      </w:r>
      <w:r w:rsidRPr="004A5283">
        <w:rPr>
          <w:rFonts w:ascii="Mangal Pro" w:hAnsi="Mangal Pro" w:cs="Mangal Pro"/>
          <w:sz w:val="18"/>
          <w:szCs w:val="18"/>
        </w:rPr>
        <w:t xml:space="preserve"> along to visits and trips</w:t>
      </w:r>
      <w:r w:rsidR="00811250" w:rsidRPr="004A5283">
        <w:rPr>
          <w:rFonts w:ascii="Mangal Pro" w:hAnsi="Mangal Pro" w:cs="Mangal Pro"/>
          <w:sz w:val="18"/>
          <w:szCs w:val="18"/>
        </w:rPr>
        <w:t>.</w:t>
      </w:r>
    </w:p>
    <w:p w14:paraId="3CFDBC9C" w14:textId="4DDF286B" w:rsidR="00AD6140" w:rsidRPr="004A5283" w:rsidRDefault="00AD6140"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Invite parents to join the committee or become a parent governor</w:t>
      </w:r>
      <w:r w:rsidR="00811250" w:rsidRPr="004A5283">
        <w:rPr>
          <w:rFonts w:ascii="Mangal Pro" w:hAnsi="Mangal Pro" w:cs="Mangal Pro"/>
          <w:sz w:val="18"/>
          <w:szCs w:val="18"/>
        </w:rPr>
        <w:t>.</w:t>
      </w:r>
    </w:p>
    <w:p w14:paraId="0B8BE56E" w14:textId="0C8DECF0" w:rsidR="009F3D4E" w:rsidRPr="004A5283" w:rsidRDefault="00207758"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 xml:space="preserve">Ask </w:t>
      </w:r>
      <w:r w:rsidR="00811250" w:rsidRPr="004A5283">
        <w:rPr>
          <w:rFonts w:ascii="Mangal Pro" w:hAnsi="Mangal Pro" w:cs="Mangal Pro"/>
          <w:sz w:val="18"/>
          <w:szCs w:val="18"/>
        </w:rPr>
        <w:t xml:space="preserve">for volunteer </w:t>
      </w:r>
      <w:r w:rsidRPr="004A5283">
        <w:rPr>
          <w:rFonts w:ascii="Mangal Pro" w:hAnsi="Mangal Pro" w:cs="Mangal Pro"/>
          <w:sz w:val="18"/>
          <w:szCs w:val="18"/>
        </w:rPr>
        <w:t>parents to host and bake for cake</w:t>
      </w:r>
      <w:r w:rsidR="00AD6140" w:rsidRPr="004A5283">
        <w:rPr>
          <w:rFonts w:ascii="Mangal Pro" w:hAnsi="Mangal Pro" w:cs="Mangal Pro"/>
          <w:sz w:val="18"/>
          <w:szCs w:val="18"/>
        </w:rPr>
        <w:t xml:space="preserve"> sales</w:t>
      </w:r>
      <w:r w:rsidRPr="004A5283">
        <w:rPr>
          <w:rFonts w:ascii="Mangal Pro" w:hAnsi="Mangal Pro" w:cs="Mangal Pro"/>
          <w:sz w:val="18"/>
          <w:szCs w:val="18"/>
        </w:rPr>
        <w:t xml:space="preserve"> for charity fundrais</w:t>
      </w:r>
      <w:r w:rsidR="00811250" w:rsidRPr="004A5283">
        <w:rPr>
          <w:rFonts w:ascii="Mangal Pro" w:hAnsi="Mangal Pro" w:cs="Mangal Pro"/>
          <w:sz w:val="18"/>
          <w:szCs w:val="18"/>
        </w:rPr>
        <w:t>ing.</w:t>
      </w:r>
    </w:p>
    <w:p w14:paraId="34650770" w14:textId="4ABE16AB" w:rsidR="00AD6140" w:rsidRPr="004A5283" w:rsidRDefault="00AD6140"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Share free online resources</w:t>
      </w:r>
      <w:r w:rsidR="00207758" w:rsidRPr="004A5283">
        <w:rPr>
          <w:rFonts w:ascii="Mangal Pro" w:hAnsi="Mangal Pro" w:cs="Mangal Pro"/>
          <w:sz w:val="18"/>
          <w:szCs w:val="18"/>
        </w:rPr>
        <w:t xml:space="preserve"> that you think would be helpful for families.</w:t>
      </w:r>
    </w:p>
    <w:p w14:paraId="78D0966C" w14:textId="7E84F65B" w:rsidR="00AD6140" w:rsidRPr="004A5283" w:rsidRDefault="00207758" w:rsidP="00BC1F43">
      <w:pPr>
        <w:pStyle w:val="ListParagraph"/>
        <w:numPr>
          <w:ilvl w:val="0"/>
          <w:numId w:val="11"/>
        </w:numPr>
        <w:spacing w:after="0" w:line="240" w:lineRule="auto"/>
        <w:jc w:val="both"/>
        <w:rPr>
          <w:rFonts w:ascii="Mangal Pro" w:hAnsi="Mangal Pro" w:cs="Mangal Pro"/>
          <w:sz w:val="18"/>
          <w:szCs w:val="18"/>
        </w:rPr>
      </w:pPr>
      <w:r w:rsidRPr="004A5283">
        <w:rPr>
          <w:rFonts w:ascii="Mangal Pro" w:hAnsi="Mangal Pro" w:cs="Mangal Pro"/>
          <w:sz w:val="18"/>
          <w:szCs w:val="18"/>
        </w:rPr>
        <w:t xml:space="preserve">You could </w:t>
      </w:r>
      <w:r w:rsidR="007762CD" w:rsidRPr="004A5283">
        <w:rPr>
          <w:rFonts w:ascii="Mangal Pro" w:hAnsi="Mangal Pro" w:cs="Mangal Pro"/>
          <w:sz w:val="18"/>
          <w:szCs w:val="18"/>
        </w:rPr>
        <w:t>offer ‘Parent workshops’ to</w:t>
      </w:r>
      <w:r w:rsidR="00210454" w:rsidRPr="004A5283">
        <w:rPr>
          <w:rFonts w:ascii="Mangal Pro" w:hAnsi="Mangal Pro" w:cs="Mangal Pro"/>
          <w:sz w:val="18"/>
          <w:szCs w:val="18"/>
        </w:rPr>
        <w:t xml:space="preserve"> share your good practice</w:t>
      </w:r>
      <w:r w:rsidR="007762CD" w:rsidRPr="004A5283">
        <w:rPr>
          <w:rFonts w:ascii="Mangal Pro" w:hAnsi="Mangal Pro" w:cs="Mangal Pro"/>
          <w:sz w:val="18"/>
          <w:szCs w:val="18"/>
        </w:rPr>
        <w:t xml:space="preserve"> and information about useful topics</w:t>
      </w:r>
      <w:r w:rsidR="00210454" w:rsidRPr="004A5283">
        <w:rPr>
          <w:rFonts w:ascii="Mangal Pro" w:hAnsi="Mangal Pro" w:cs="Mangal Pro"/>
          <w:sz w:val="18"/>
          <w:szCs w:val="18"/>
        </w:rPr>
        <w:t xml:space="preserve"> e.g. weaning, healthy eating, toilet training, </w:t>
      </w:r>
      <w:r w:rsidRPr="004A5283">
        <w:rPr>
          <w:rFonts w:ascii="Mangal Pro" w:hAnsi="Mangal Pro" w:cs="Mangal Pro"/>
          <w:sz w:val="18"/>
          <w:szCs w:val="18"/>
        </w:rPr>
        <w:t>behaviour.</w:t>
      </w:r>
    </w:p>
    <w:p w14:paraId="0ED94BFE" w14:textId="77777777" w:rsidR="00AD6140" w:rsidRDefault="00AD6140" w:rsidP="00EA0AC6">
      <w:pPr>
        <w:spacing w:after="0"/>
        <w:jc w:val="both"/>
        <w:rPr>
          <w:rFonts w:ascii="Mangal Pro" w:hAnsi="Mangal Pro" w:cs="Mangal Pro"/>
          <w:b/>
          <w:bCs/>
          <w:noProof/>
          <w:sz w:val="20"/>
          <w:szCs w:val="20"/>
        </w:rPr>
      </w:pPr>
    </w:p>
    <w:p w14:paraId="342B5D2E" w14:textId="1C09E30A" w:rsidR="004A5283" w:rsidRPr="00AD6140" w:rsidRDefault="004A5283" w:rsidP="004A5283">
      <w:pPr>
        <w:spacing w:after="0"/>
        <w:jc w:val="both"/>
        <w:rPr>
          <w:rFonts w:ascii="Mangal Pro" w:hAnsi="Mangal Pro" w:cs="Mangal Pro"/>
          <w:b/>
          <w:bCs/>
        </w:rPr>
      </w:pPr>
      <w:r w:rsidRPr="00AD6140">
        <w:rPr>
          <w:rFonts w:ascii="Mangal Pro" w:hAnsi="Mangal Pro" w:cs="Mangal Pro"/>
          <w:b/>
          <w:bCs/>
        </w:rPr>
        <w:t>Useful links</w:t>
      </w:r>
    </w:p>
    <w:p w14:paraId="7EA280E1" w14:textId="4257B31A" w:rsidR="004A5283" w:rsidRPr="004A5283" w:rsidRDefault="00BC1F43" w:rsidP="004A5283">
      <w:pPr>
        <w:spacing w:after="0" w:line="240" w:lineRule="auto"/>
        <w:jc w:val="both"/>
        <w:rPr>
          <w:rFonts w:ascii="Mangal Pro" w:hAnsi="Mangal Pro" w:cs="Mangal Pro"/>
          <w:sz w:val="20"/>
          <w:szCs w:val="20"/>
        </w:rPr>
      </w:pPr>
      <w:r>
        <w:rPr>
          <w:noProof/>
        </w:rPr>
        <w:drawing>
          <wp:anchor distT="0" distB="0" distL="114300" distR="114300" simplePos="0" relativeHeight="251660288" behindDoc="0" locked="0" layoutInCell="1" allowOverlap="1" wp14:anchorId="1D2AE28D" wp14:editId="47FBEA30">
            <wp:simplePos x="0" y="0"/>
            <wp:positionH relativeFrom="margin">
              <wp:align>left</wp:align>
            </wp:positionH>
            <wp:positionV relativeFrom="paragraph">
              <wp:posOffset>4445</wp:posOffset>
            </wp:positionV>
            <wp:extent cx="1893570" cy="1262380"/>
            <wp:effectExtent l="0" t="0" r="0" b="0"/>
            <wp:wrapThrough wrapText="bothSides">
              <wp:wrapPolygon edited="0">
                <wp:start x="0" y="0"/>
                <wp:lineTo x="0" y="21187"/>
                <wp:lineTo x="21296" y="21187"/>
                <wp:lineTo x="21296" y="0"/>
                <wp:lineTo x="0" y="0"/>
              </wp:wrapPolygon>
            </wp:wrapThrough>
            <wp:docPr id="543043734" name="Picture 2" descr="Free Child Holding Hand of Another Person Stoc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hild Holding Hand of Another Person Stock Pho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9215" cy="1266228"/>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3" w:history="1">
        <w:r w:rsidR="004A5283" w:rsidRPr="004A5283">
          <w:rPr>
            <w:rStyle w:val="Hyperlink"/>
            <w:rFonts w:ascii="Mangal Pro" w:hAnsi="Mangal Pro" w:cs="Mangal Pro"/>
            <w:b/>
            <w:bCs/>
            <w:sz w:val="20"/>
            <w:szCs w:val="20"/>
          </w:rPr>
          <w:t>What to expect when</w:t>
        </w:r>
      </w:hyperlink>
      <w:r w:rsidR="004A5283" w:rsidRPr="004A5283">
        <w:rPr>
          <w:rFonts w:ascii="Mangal Pro" w:hAnsi="Mangal Pro" w:cs="Mangal Pro"/>
          <w:sz w:val="20"/>
          <w:szCs w:val="20"/>
        </w:rPr>
        <w:t xml:space="preserve"> is a really helpful guide for parents that can support you to discuss their child’s next steps. It shares examples of how children can be supported at each stage of development.</w:t>
      </w:r>
    </w:p>
    <w:p w14:paraId="3B372968" w14:textId="77777777" w:rsidR="004A5283" w:rsidRPr="004A5283" w:rsidRDefault="004A5283" w:rsidP="004A5283">
      <w:pPr>
        <w:spacing w:after="0" w:line="240" w:lineRule="auto"/>
        <w:jc w:val="both"/>
        <w:rPr>
          <w:rFonts w:ascii="Mangal Pro" w:hAnsi="Mangal Pro" w:cs="Mangal Pro"/>
          <w:sz w:val="20"/>
          <w:szCs w:val="20"/>
        </w:rPr>
      </w:pPr>
      <w:r w:rsidRPr="004A5283">
        <w:rPr>
          <w:rFonts w:ascii="Mangal Pro" w:hAnsi="Mangal Pro" w:cs="Mangal Pro"/>
          <w:sz w:val="20"/>
          <w:szCs w:val="20"/>
        </w:rPr>
        <w:t xml:space="preserve">Help for Early Years Providers have a helpful page with ideas about </w:t>
      </w:r>
      <w:hyperlink r:id="rId14" w:history="1">
        <w:r w:rsidRPr="004A5283">
          <w:rPr>
            <w:rStyle w:val="Hyperlink"/>
            <w:rFonts w:ascii="Mangal Pro" w:hAnsi="Mangal Pro" w:cs="Mangal Pro"/>
            <w:b/>
            <w:bCs/>
            <w:sz w:val="20"/>
            <w:szCs w:val="20"/>
          </w:rPr>
          <w:t>working in partnership with parents and carers</w:t>
        </w:r>
      </w:hyperlink>
    </w:p>
    <w:p w14:paraId="0EC3DA38" w14:textId="77777777" w:rsidR="00AD6140" w:rsidRDefault="00AD6140" w:rsidP="00EA0AC6">
      <w:pPr>
        <w:spacing w:after="0"/>
        <w:jc w:val="both"/>
        <w:rPr>
          <w:rFonts w:ascii="Mangal Pro" w:hAnsi="Mangal Pro" w:cs="Mangal Pro"/>
          <w:b/>
          <w:bCs/>
          <w:noProof/>
          <w:sz w:val="20"/>
          <w:szCs w:val="20"/>
        </w:rPr>
      </w:pPr>
    </w:p>
    <w:p w14:paraId="6AA6FB8F" w14:textId="23E1B68E" w:rsidR="00AD6140" w:rsidRDefault="00AD6140" w:rsidP="00EA0AC6">
      <w:pPr>
        <w:spacing w:after="0"/>
        <w:jc w:val="both"/>
        <w:rPr>
          <w:rFonts w:ascii="Mangal Pro" w:hAnsi="Mangal Pro" w:cs="Mangal Pro"/>
          <w:b/>
          <w:bCs/>
          <w:noProof/>
          <w:sz w:val="20"/>
          <w:szCs w:val="20"/>
        </w:rPr>
      </w:pPr>
    </w:p>
    <w:sectPr w:rsidR="00AD6140" w:rsidSect="0092694B">
      <w:headerReference w:type="default" r:id="rId15"/>
      <w:footerReference w:type="default" r:id="rId16"/>
      <w:pgSz w:w="11906" w:h="16838"/>
      <w:pgMar w:top="1440" w:right="1440" w:bottom="1440" w:left="1440" w:header="708" w:footer="708" w:gutter="0"/>
      <w:pgBorders w:offsetFrom="page">
        <w:top w:val="single" w:sz="48" w:space="24" w:color="00B0F0"/>
        <w:left w:val="single" w:sz="48" w:space="24" w:color="00B0F0"/>
        <w:bottom w:val="single" w:sz="48" w:space="24" w:color="00B0F0"/>
        <w:right w:val="single" w:sz="4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2BBC" w14:textId="77777777" w:rsidR="0046235D" w:rsidRDefault="0046235D" w:rsidP="004A7DAE">
      <w:pPr>
        <w:spacing w:after="0" w:line="240" w:lineRule="auto"/>
      </w:pPr>
      <w:r>
        <w:separator/>
      </w:r>
    </w:p>
  </w:endnote>
  <w:endnote w:type="continuationSeparator" w:id="0">
    <w:p w14:paraId="55FCDE36" w14:textId="77777777" w:rsidR="0046235D" w:rsidRDefault="0046235D" w:rsidP="004A7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Pro">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D63D" w14:textId="21F26073" w:rsidR="00C936B8" w:rsidRDefault="00386564">
    <w:pPr>
      <w:pStyle w:val="Footer"/>
    </w:pPr>
    <w:r>
      <w:t>Early Years Service Quality Resource (EYFS)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47CC0" w14:textId="77777777" w:rsidR="0046235D" w:rsidRDefault="0046235D" w:rsidP="004A7DAE">
      <w:pPr>
        <w:spacing w:after="0" w:line="240" w:lineRule="auto"/>
      </w:pPr>
      <w:r>
        <w:separator/>
      </w:r>
    </w:p>
  </w:footnote>
  <w:footnote w:type="continuationSeparator" w:id="0">
    <w:p w14:paraId="76495BCD" w14:textId="77777777" w:rsidR="0046235D" w:rsidRDefault="0046235D" w:rsidP="004A7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B03D" w14:textId="3F081753" w:rsidR="004A7DAE" w:rsidRDefault="00C936B8" w:rsidP="00C936B8">
    <w:pPr>
      <w:pStyle w:val="Header"/>
      <w:jc w:val="right"/>
    </w:pPr>
    <w:r>
      <w:rPr>
        <w:noProof/>
      </w:rPr>
      <w:drawing>
        <wp:inline distT="0" distB="0" distL="0" distR="0" wp14:anchorId="34739AA7" wp14:editId="5B06C57C">
          <wp:extent cx="1762125" cy="361950"/>
          <wp:effectExtent l="0" t="0" r="0" b="0"/>
          <wp:docPr id="1221323882" name="Picture 122132388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23882" name="Picture 1221323882"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FF8"/>
    <w:multiLevelType w:val="multilevel"/>
    <w:tmpl w:val="11B4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F705B"/>
    <w:multiLevelType w:val="multilevel"/>
    <w:tmpl w:val="20DE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F794A"/>
    <w:multiLevelType w:val="multilevel"/>
    <w:tmpl w:val="A87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32AEE"/>
    <w:multiLevelType w:val="multilevel"/>
    <w:tmpl w:val="4CF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07981"/>
    <w:multiLevelType w:val="multilevel"/>
    <w:tmpl w:val="12A8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16F86"/>
    <w:multiLevelType w:val="hybridMultilevel"/>
    <w:tmpl w:val="4CBA0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9618EC"/>
    <w:multiLevelType w:val="hybridMultilevel"/>
    <w:tmpl w:val="7AD4A45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464C01"/>
    <w:multiLevelType w:val="hybridMultilevel"/>
    <w:tmpl w:val="2252E7B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444443"/>
    <w:multiLevelType w:val="hybridMultilevel"/>
    <w:tmpl w:val="E5A6A13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2A068A1"/>
    <w:multiLevelType w:val="hybridMultilevel"/>
    <w:tmpl w:val="62443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E121B"/>
    <w:multiLevelType w:val="hybridMultilevel"/>
    <w:tmpl w:val="7918FB2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8377891">
    <w:abstractNumId w:val="2"/>
  </w:num>
  <w:num w:numId="2" w16cid:durableId="841167822">
    <w:abstractNumId w:val="4"/>
  </w:num>
  <w:num w:numId="3" w16cid:durableId="2020309714">
    <w:abstractNumId w:val="0"/>
  </w:num>
  <w:num w:numId="4" w16cid:durableId="1188524960">
    <w:abstractNumId w:val="3"/>
  </w:num>
  <w:num w:numId="5" w16cid:durableId="798037090">
    <w:abstractNumId w:val="1"/>
  </w:num>
  <w:num w:numId="6" w16cid:durableId="1428580519">
    <w:abstractNumId w:val="5"/>
  </w:num>
  <w:num w:numId="7" w16cid:durableId="213734704">
    <w:abstractNumId w:val="9"/>
  </w:num>
  <w:num w:numId="8" w16cid:durableId="1931158948">
    <w:abstractNumId w:val="6"/>
  </w:num>
  <w:num w:numId="9" w16cid:durableId="1360549556">
    <w:abstractNumId w:val="10"/>
  </w:num>
  <w:num w:numId="10" w16cid:durableId="877545355">
    <w:abstractNumId w:val="8"/>
  </w:num>
  <w:num w:numId="11" w16cid:durableId="202620842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91"/>
    <w:rsid w:val="000047BE"/>
    <w:rsid w:val="00005437"/>
    <w:rsid w:val="00056DAC"/>
    <w:rsid w:val="00060EF6"/>
    <w:rsid w:val="0006790B"/>
    <w:rsid w:val="00072827"/>
    <w:rsid w:val="00097C9D"/>
    <w:rsid w:val="000A1829"/>
    <w:rsid w:val="000B181A"/>
    <w:rsid w:val="000D3032"/>
    <w:rsid w:val="000E0294"/>
    <w:rsid w:val="0010200C"/>
    <w:rsid w:val="00122752"/>
    <w:rsid w:val="0014128F"/>
    <w:rsid w:val="0014380B"/>
    <w:rsid w:val="00146B47"/>
    <w:rsid w:val="001B61A5"/>
    <w:rsid w:val="001C448E"/>
    <w:rsid w:val="001C5FA2"/>
    <w:rsid w:val="00207758"/>
    <w:rsid w:val="00210454"/>
    <w:rsid w:val="002149CB"/>
    <w:rsid w:val="00277888"/>
    <w:rsid w:val="0028065C"/>
    <w:rsid w:val="002E73B2"/>
    <w:rsid w:val="00300224"/>
    <w:rsid w:val="003013F7"/>
    <w:rsid w:val="00306580"/>
    <w:rsid w:val="00310D91"/>
    <w:rsid w:val="00315119"/>
    <w:rsid w:val="00346D63"/>
    <w:rsid w:val="0035658C"/>
    <w:rsid w:val="003623E2"/>
    <w:rsid w:val="0037351A"/>
    <w:rsid w:val="00375B67"/>
    <w:rsid w:val="00386564"/>
    <w:rsid w:val="003975B4"/>
    <w:rsid w:val="003B1F89"/>
    <w:rsid w:val="003C2518"/>
    <w:rsid w:val="003F0797"/>
    <w:rsid w:val="003F4D70"/>
    <w:rsid w:val="004475EF"/>
    <w:rsid w:val="0045128B"/>
    <w:rsid w:val="0046235D"/>
    <w:rsid w:val="004719FF"/>
    <w:rsid w:val="00491342"/>
    <w:rsid w:val="004A5283"/>
    <w:rsid w:val="004A7DAE"/>
    <w:rsid w:val="00531FA1"/>
    <w:rsid w:val="00541997"/>
    <w:rsid w:val="005430E3"/>
    <w:rsid w:val="00552959"/>
    <w:rsid w:val="0057398A"/>
    <w:rsid w:val="005D17FF"/>
    <w:rsid w:val="005F7014"/>
    <w:rsid w:val="006069E0"/>
    <w:rsid w:val="00610071"/>
    <w:rsid w:val="00642F20"/>
    <w:rsid w:val="006458FD"/>
    <w:rsid w:val="00671A14"/>
    <w:rsid w:val="006A79D5"/>
    <w:rsid w:val="006B7247"/>
    <w:rsid w:val="006D1388"/>
    <w:rsid w:val="006E12A7"/>
    <w:rsid w:val="006F75FD"/>
    <w:rsid w:val="00711D94"/>
    <w:rsid w:val="00756A4E"/>
    <w:rsid w:val="007762CD"/>
    <w:rsid w:val="007E230F"/>
    <w:rsid w:val="007E58EE"/>
    <w:rsid w:val="007F3B43"/>
    <w:rsid w:val="00802365"/>
    <w:rsid w:val="00804FF3"/>
    <w:rsid w:val="00811250"/>
    <w:rsid w:val="008331AA"/>
    <w:rsid w:val="008819A5"/>
    <w:rsid w:val="008A2D09"/>
    <w:rsid w:val="008C04EC"/>
    <w:rsid w:val="008C58E0"/>
    <w:rsid w:val="00913FCF"/>
    <w:rsid w:val="0092026A"/>
    <w:rsid w:val="0092460D"/>
    <w:rsid w:val="0092694B"/>
    <w:rsid w:val="009309CC"/>
    <w:rsid w:val="00960665"/>
    <w:rsid w:val="00962935"/>
    <w:rsid w:val="009655B3"/>
    <w:rsid w:val="00983EF6"/>
    <w:rsid w:val="009C5352"/>
    <w:rsid w:val="009E2DAB"/>
    <w:rsid w:val="009E62BC"/>
    <w:rsid w:val="009E6805"/>
    <w:rsid w:val="009F3D4E"/>
    <w:rsid w:val="00A6117A"/>
    <w:rsid w:val="00A70492"/>
    <w:rsid w:val="00AC6566"/>
    <w:rsid w:val="00AD6140"/>
    <w:rsid w:val="00AD7B2A"/>
    <w:rsid w:val="00AE2503"/>
    <w:rsid w:val="00AE6B4F"/>
    <w:rsid w:val="00B2331D"/>
    <w:rsid w:val="00B3585B"/>
    <w:rsid w:val="00B36C1C"/>
    <w:rsid w:val="00B46F59"/>
    <w:rsid w:val="00B51B20"/>
    <w:rsid w:val="00B573E2"/>
    <w:rsid w:val="00BC1F43"/>
    <w:rsid w:val="00BE3B6C"/>
    <w:rsid w:val="00C03C9E"/>
    <w:rsid w:val="00C13FFF"/>
    <w:rsid w:val="00C274F0"/>
    <w:rsid w:val="00C76089"/>
    <w:rsid w:val="00C92581"/>
    <w:rsid w:val="00C936B8"/>
    <w:rsid w:val="00CA5199"/>
    <w:rsid w:val="00CA5289"/>
    <w:rsid w:val="00CC7149"/>
    <w:rsid w:val="00CC7D7B"/>
    <w:rsid w:val="00D37547"/>
    <w:rsid w:val="00D5725A"/>
    <w:rsid w:val="00D74A7C"/>
    <w:rsid w:val="00D82CA6"/>
    <w:rsid w:val="00D86807"/>
    <w:rsid w:val="00DA1A9A"/>
    <w:rsid w:val="00DA50A9"/>
    <w:rsid w:val="00DC41EE"/>
    <w:rsid w:val="00DC7A49"/>
    <w:rsid w:val="00DD5327"/>
    <w:rsid w:val="00DD7825"/>
    <w:rsid w:val="00DE4EFE"/>
    <w:rsid w:val="00E46B26"/>
    <w:rsid w:val="00E76810"/>
    <w:rsid w:val="00E80E34"/>
    <w:rsid w:val="00E92AF0"/>
    <w:rsid w:val="00EA0AC6"/>
    <w:rsid w:val="00EA6573"/>
    <w:rsid w:val="00ED59EF"/>
    <w:rsid w:val="00F147B7"/>
    <w:rsid w:val="00F22B0C"/>
    <w:rsid w:val="00F22E34"/>
    <w:rsid w:val="00F42A64"/>
    <w:rsid w:val="00F50B4A"/>
    <w:rsid w:val="00F52DCB"/>
    <w:rsid w:val="00FA774C"/>
    <w:rsid w:val="00FD36E7"/>
    <w:rsid w:val="00FD7DB3"/>
    <w:rsid w:val="00FE5E44"/>
    <w:rsid w:val="1EEA8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37A8"/>
  <w15:chartTrackingRefBased/>
  <w15:docId w15:val="{33211E70-B21F-4921-9D17-016FEAE2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D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D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D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D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D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D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D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D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D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D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D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D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D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D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D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D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D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D91"/>
    <w:rPr>
      <w:rFonts w:eastAsiaTheme="majorEastAsia" w:cstheme="majorBidi"/>
      <w:color w:val="272727" w:themeColor="text1" w:themeTint="D8"/>
    </w:rPr>
  </w:style>
  <w:style w:type="paragraph" w:styleId="Title">
    <w:name w:val="Title"/>
    <w:basedOn w:val="Normal"/>
    <w:next w:val="Normal"/>
    <w:link w:val="TitleChar"/>
    <w:uiPriority w:val="10"/>
    <w:qFormat/>
    <w:rsid w:val="00310D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D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D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D91"/>
    <w:pPr>
      <w:spacing w:before="160"/>
      <w:jc w:val="center"/>
    </w:pPr>
    <w:rPr>
      <w:i/>
      <w:iCs/>
      <w:color w:val="404040" w:themeColor="text1" w:themeTint="BF"/>
    </w:rPr>
  </w:style>
  <w:style w:type="character" w:customStyle="1" w:styleId="QuoteChar">
    <w:name w:val="Quote Char"/>
    <w:basedOn w:val="DefaultParagraphFont"/>
    <w:link w:val="Quote"/>
    <w:uiPriority w:val="29"/>
    <w:rsid w:val="00310D91"/>
    <w:rPr>
      <w:i/>
      <w:iCs/>
      <w:color w:val="404040" w:themeColor="text1" w:themeTint="BF"/>
    </w:rPr>
  </w:style>
  <w:style w:type="paragraph" w:styleId="ListParagraph">
    <w:name w:val="List Paragraph"/>
    <w:basedOn w:val="Normal"/>
    <w:uiPriority w:val="34"/>
    <w:qFormat/>
    <w:rsid w:val="00310D91"/>
    <w:pPr>
      <w:ind w:left="720"/>
      <w:contextualSpacing/>
    </w:pPr>
  </w:style>
  <w:style w:type="character" w:styleId="IntenseEmphasis">
    <w:name w:val="Intense Emphasis"/>
    <w:basedOn w:val="DefaultParagraphFont"/>
    <w:uiPriority w:val="21"/>
    <w:qFormat/>
    <w:rsid w:val="00310D91"/>
    <w:rPr>
      <w:i/>
      <w:iCs/>
      <w:color w:val="0F4761" w:themeColor="accent1" w:themeShade="BF"/>
    </w:rPr>
  </w:style>
  <w:style w:type="paragraph" w:styleId="IntenseQuote">
    <w:name w:val="Intense Quote"/>
    <w:basedOn w:val="Normal"/>
    <w:next w:val="Normal"/>
    <w:link w:val="IntenseQuoteChar"/>
    <w:uiPriority w:val="30"/>
    <w:qFormat/>
    <w:rsid w:val="00310D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D91"/>
    <w:rPr>
      <w:i/>
      <w:iCs/>
      <w:color w:val="0F4761" w:themeColor="accent1" w:themeShade="BF"/>
    </w:rPr>
  </w:style>
  <w:style w:type="character" w:styleId="IntenseReference">
    <w:name w:val="Intense Reference"/>
    <w:basedOn w:val="DefaultParagraphFont"/>
    <w:uiPriority w:val="32"/>
    <w:qFormat/>
    <w:rsid w:val="00310D91"/>
    <w:rPr>
      <w:b/>
      <w:bCs/>
      <w:smallCaps/>
      <w:color w:val="0F4761" w:themeColor="accent1" w:themeShade="BF"/>
      <w:spacing w:val="5"/>
    </w:rPr>
  </w:style>
  <w:style w:type="character" w:styleId="Hyperlink">
    <w:name w:val="Hyperlink"/>
    <w:basedOn w:val="DefaultParagraphFont"/>
    <w:uiPriority w:val="99"/>
    <w:unhideWhenUsed/>
    <w:rsid w:val="00DA1A9A"/>
    <w:rPr>
      <w:color w:val="467886" w:themeColor="hyperlink"/>
      <w:u w:val="single"/>
    </w:rPr>
  </w:style>
  <w:style w:type="character" w:styleId="UnresolvedMention">
    <w:name w:val="Unresolved Mention"/>
    <w:basedOn w:val="DefaultParagraphFont"/>
    <w:uiPriority w:val="99"/>
    <w:semiHidden/>
    <w:unhideWhenUsed/>
    <w:rsid w:val="00DA1A9A"/>
    <w:rPr>
      <w:color w:val="605E5C"/>
      <w:shd w:val="clear" w:color="auto" w:fill="E1DFDD"/>
    </w:rPr>
  </w:style>
  <w:style w:type="paragraph" w:customStyle="1" w:styleId="govuk-body-m">
    <w:name w:val="govuk-body-m"/>
    <w:basedOn w:val="Normal"/>
    <w:rsid w:val="00AE25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EA65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AD7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D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DAE"/>
  </w:style>
  <w:style w:type="paragraph" w:styleId="Footer">
    <w:name w:val="footer"/>
    <w:basedOn w:val="Normal"/>
    <w:link w:val="FooterChar"/>
    <w:uiPriority w:val="99"/>
    <w:unhideWhenUsed/>
    <w:rsid w:val="004A7D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900">
      <w:bodyDiv w:val="1"/>
      <w:marLeft w:val="0"/>
      <w:marRight w:val="0"/>
      <w:marTop w:val="0"/>
      <w:marBottom w:val="0"/>
      <w:divBdr>
        <w:top w:val="none" w:sz="0" w:space="0" w:color="auto"/>
        <w:left w:val="none" w:sz="0" w:space="0" w:color="auto"/>
        <w:bottom w:val="none" w:sz="0" w:space="0" w:color="auto"/>
        <w:right w:val="none" w:sz="0" w:space="0" w:color="auto"/>
      </w:divBdr>
    </w:div>
    <w:div w:id="34159138">
      <w:bodyDiv w:val="1"/>
      <w:marLeft w:val="0"/>
      <w:marRight w:val="0"/>
      <w:marTop w:val="0"/>
      <w:marBottom w:val="0"/>
      <w:divBdr>
        <w:top w:val="none" w:sz="0" w:space="0" w:color="auto"/>
        <w:left w:val="none" w:sz="0" w:space="0" w:color="auto"/>
        <w:bottom w:val="none" w:sz="0" w:space="0" w:color="auto"/>
        <w:right w:val="none" w:sz="0" w:space="0" w:color="auto"/>
      </w:divBdr>
    </w:div>
    <w:div w:id="111941580">
      <w:bodyDiv w:val="1"/>
      <w:marLeft w:val="0"/>
      <w:marRight w:val="0"/>
      <w:marTop w:val="0"/>
      <w:marBottom w:val="0"/>
      <w:divBdr>
        <w:top w:val="none" w:sz="0" w:space="0" w:color="auto"/>
        <w:left w:val="none" w:sz="0" w:space="0" w:color="auto"/>
        <w:bottom w:val="none" w:sz="0" w:space="0" w:color="auto"/>
        <w:right w:val="none" w:sz="0" w:space="0" w:color="auto"/>
      </w:divBdr>
    </w:div>
    <w:div w:id="211045481">
      <w:bodyDiv w:val="1"/>
      <w:marLeft w:val="0"/>
      <w:marRight w:val="0"/>
      <w:marTop w:val="0"/>
      <w:marBottom w:val="0"/>
      <w:divBdr>
        <w:top w:val="none" w:sz="0" w:space="0" w:color="auto"/>
        <w:left w:val="none" w:sz="0" w:space="0" w:color="auto"/>
        <w:bottom w:val="none" w:sz="0" w:space="0" w:color="auto"/>
        <w:right w:val="none" w:sz="0" w:space="0" w:color="auto"/>
      </w:divBdr>
    </w:div>
    <w:div w:id="329219693">
      <w:bodyDiv w:val="1"/>
      <w:marLeft w:val="0"/>
      <w:marRight w:val="0"/>
      <w:marTop w:val="0"/>
      <w:marBottom w:val="0"/>
      <w:divBdr>
        <w:top w:val="none" w:sz="0" w:space="0" w:color="auto"/>
        <w:left w:val="none" w:sz="0" w:space="0" w:color="auto"/>
        <w:bottom w:val="none" w:sz="0" w:space="0" w:color="auto"/>
        <w:right w:val="none" w:sz="0" w:space="0" w:color="auto"/>
      </w:divBdr>
    </w:div>
    <w:div w:id="386339112">
      <w:bodyDiv w:val="1"/>
      <w:marLeft w:val="0"/>
      <w:marRight w:val="0"/>
      <w:marTop w:val="0"/>
      <w:marBottom w:val="0"/>
      <w:divBdr>
        <w:top w:val="none" w:sz="0" w:space="0" w:color="auto"/>
        <w:left w:val="none" w:sz="0" w:space="0" w:color="auto"/>
        <w:bottom w:val="none" w:sz="0" w:space="0" w:color="auto"/>
        <w:right w:val="none" w:sz="0" w:space="0" w:color="auto"/>
      </w:divBdr>
    </w:div>
    <w:div w:id="399444236">
      <w:bodyDiv w:val="1"/>
      <w:marLeft w:val="0"/>
      <w:marRight w:val="0"/>
      <w:marTop w:val="0"/>
      <w:marBottom w:val="0"/>
      <w:divBdr>
        <w:top w:val="none" w:sz="0" w:space="0" w:color="auto"/>
        <w:left w:val="none" w:sz="0" w:space="0" w:color="auto"/>
        <w:bottom w:val="none" w:sz="0" w:space="0" w:color="auto"/>
        <w:right w:val="none" w:sz="0" w:space="0" w:color="auto"/>
      </w:divBdr>
    </w:div>
    <w:div w:id="421143878">
      <w:bodyDiv w:val="1"/>
      <w:marLeft w:val="0"/>
      <w:marRight w:val="0"/>
      <w:marTop w:val="0"/>
      <w:marBottom w:val="0"/>
      <w:divBdr>
        <w:top w:val="none" w:sz="0" w:space="0" w:color="auto"/>
        <w:left w:val="none" w:sz="0" w:space="0" w:color="auto"/>
        <w:bottom w:val="none" w:sz="0" w:space="0" w:color="auto"/>
        <w:right w:val="none" w:sz="0" w:space="0" w:color="auto"/>
      </w:divBdr>
    </w:div>
    <w:div w:id="421604916">
      <w:bodyDiv w:val="1"/>
      <w:marLeft w:val="0"/>
      <w:marRight w:val="0"/>
      <w:marTop w:val="0"/>
      <w:marBottom w:val="0"/>
      <w:divBdr>
        <w:top w:val="none" w:sz="0" w:space="0" w:color="auto"/>
        <w:left w:val="none" w:sz="0" w:space="0" w:color="auto"/>
        <w:bottom w:val="none" w:sz="0" w:space="0" w:color="auto"/>
        <w:right w:val="none" w:sz="0" w:space="0" w:color="auto"/>
      </w:divBdr>
      <w:divsChild>
        <w:div w:id="1487359480">
          <w:marLeft w:val="0"/>
          <w:marRight w:val="0"/>
          <w:marTop w:val="0"/>
          <w:marBottom w:val="300"/>
          <w:divBdr>
            <w:top w:val="none" w:sz="0" w:space="0" w:color="auto"/>
            <w:left w:val="none" w:sz="0" w:space="0" w:color="auto"/>
            <w:bottom w:val="none" w:sz="0" w:space="0" w:color="auto"/>
            <w:right w:val="none" w:sz="0" w:space="0" w:color="auto"/>
          </w:divBdr>
        </w:div>
        <w:div w:id="998575652">
          <w:marLeft w:val="0"/>
          <w:marRight w:val="0"/>
          <w:marTop w:val="0"/>
          <w:marBottom w:val="300"/>
          <w:divBdr>
            <w:top w:val="none" w:sz="0" w:space="0" w:color="auto"/>
            <w:left w:val="none" w:sz="0" w:space="0" w:color="auto"/>
            <w:bottom w:val="none" w:sz="0" w:space="0" w:color="auto"/>
            <w:right w:val="none" w:sz="0" w:space="0" w:color="auto"/>
          </w:divBdr>
        </w:div>
        <w:div w:id="1030032799">
          <w:marLeft w:val="0"/>
          <w:marRight w:val="0"/>
          <w:marTop w:val="0"/>
          <w:marBottom w:val="0"/>
          <w:divBdr>
            <w:top w:val="none" w:sz="0" w:space="0" w:color="auto"/>
            <w:left w:val="none" w:sz="0" w:space="0" w:color="auto"/>
            <w:bottom w:val="none" w:sz="0" w:space="0" w:color="auto"/>
            <w:right w:val="none" w:sz="0" w:space="0" w:color="auto"/>
          </w:divBdr>
        </w:div>
      </w:divsChild>
    </w:div>
    <w:div w:id="554049615">
      <w:bodyDiv w:val="1"/>
      <w:marLeft w:val="0"/>
      <w:marRight w:val="0"/>
      <w:marTop w:val="0"/>
      <w:marBottom w:val="0"/>
      <w:divBdr>
        <w:top w:val="none" w:sz="0" w:space="0" w:color="auto"/>
        <w:left w:val="none" w:sz="0" w:space="0" w:color="auto"/>
        <w:bottom w:val="none" w:sz="0" w:space="0" w:color="auto"/>
        <w:right w:val="none" w:sz="0" w:space="0" w:color="auto"/>
      </w:divBdr>
    </w:div>
    <w:div w:id="589658710">
      <w:bodyDiv w:val="1"/>
      <w:marLeft w:val="0"/>
      <w:marRight w:val="0"/>
      <w:marTop w:val="0"/>
      <w:marBottom w:val="0"/>
      <w:divBdr>
        <w:top w:val="none" w:sz="0" w:space="0" w:color="auto"/>
        <w:left w:val="none" w:sz="0" w:space="0" w:color="auto"/>
        <w:bottom w:val="none" w:sz="0" w:space="0" w:color="auto"/>
        <w:right w:val="none" w:sz="0" w:space="0" w:color="auto"/>
      </w:divBdr>
    </w:div>
    <w:div w:id="767241535">
      <w:bodyDiv w:val="1"/>
      <w:marLeft w:val="0"/>
      <w:marRight w:val="0"/>
      <w:marTop w:val="0"/>
      <w:marBottom w:val="0"/>
      <w:divBdr>
        <w:top w:val="none" w:sz="0" w:space="0" w:color="auto"/>
        <w:left w:val="none" w:sz="0" w:space="0" w:color="auto"/>
        <w:bottom w:val="none" w:sz="0" w:space="0" w:color="auto"/>
        <w:right w:val="none" w:sz="0" w:space="0" w:color="auto"/>
      </w:divBdr>
    </w:div>
    <w:div w:id="986321238">
      <w:bodyDiv w:val="1"/>
      <w:marLeft w:val="0"/>
      <w:marRight w:val="0"/>
      <w:marTop w:val="0"/>
      <w:marBottom w:val="0"/>
      <w:divBdr>
        <w:top w:val="none" w:sz="0" w:space="0" w:color="auto"/>
        <w:left w:val="none" w:sz="0" w:space="0" w:color="auto"/>
        <w:bottom w:val="none" w:sz="0" w:space="0" w:color="auto"/>
        <w:right w:val="none" w:sz="0" w:space="0" w:color="auto"/>
      </w:divBdr>
      <w:divsChild>
        <w:div w:id="308943566">
          <w:marLeft w:val="0"/>
          <w:marRight w:val="0"/>
          <w:marTop w:val="0"/>
          <w:marBottom w:val="0"/>
          <w:divBdr>
            <w:top w:val="none" w:sz="0" w:space="0" w:color="auto"/>
            <w:left w:val="none" w:sz="0" w:space="0" w:color="auto"/>
            <w:bottom w:val="none" w:sz="0" w:space="0" w:color="auto"/>
            <w:right w:val="none" w:sz="0" w:space="0" w:color="auto"/>
          </w:divBdr>
          <w:divsChild>
            <w:div w:id="904029065">
              <w:marLeft w:val="0"/>
              <w:marRight w:val="0"/>
              <w:marTop w:val="0"/>
              <w:marBottom w:val="0"/>
              <w:divBdr>
                <w:top w:val="none" w:sz="0" w:space="0" w:color="auto"/>
                <w:left w:val="none" w:sz="0" w:space="0" w:color="auto"/>
                <w:bottom w:val="none" w:sz="0" w:space="0" w:color="auto"/>
                <w:right w:val="none" w:sz="0" w:space="0" w:color="auto"/>
              </w:divBdr>
              <w:divsChild>
                <w:div w:id="1635911772">
                  <w:marLeft w:val="0"/>
                  <w:marRight w:val="0"/>
                  <w:marTop w:val="0"/>
                  <w:marBottom w:val="0"/>
                  <w:divBdr>
                    <w:top w:val="none" w:sz="0" w:space="0" w:color="auto"/>
                    <w:left w:val="none" w:sz="0" w:space="0" w:color="auto"/>
                    <w:bottom w:val="none" w:sz="0" w:space="0" w:color="auto"/>
                    <w:right w:val="none" w:sz="0" w:space="0" w:color="auto"/>
                  </w:divBdr>
                  <w:divsChild>
                    <w:div w:id="1496611708">
                      <w:marLeft w:val="0"/>
                      <w:marRight w:val="0"/>
                      <w:marTop w:val="0"/>
                      <w:marBottom w:val="0"/>
                      <w:divBdr>
                        <w:top w:val="none" w:sz="0" w:space="0" w:color="auto"/>
                        <w:left w:val="none" w:sz="0" w:space="0" w:color="auto"/>
                        <w:bottom w:val="none" w:sz="0" w:space="0" w:color="auto"/>
                        <w:right w:val="none" w:sz="0" w:space="0" w:color="auto"/>
                      </w:divBdr>
                      <w:divsChild>
                        <w:div w:id="1739396610">
                          <w:marLeft w:val="0"/>
                          <w:marRight w:val="0"/>
                          <w:marTop w:val="0"/>
                          <w:marBottom w:val="0"/>
                          <w:divBdr>
                            <w:top w:val="none" w:sz="0" w:space="0" w:color="auto"/>
                            <w:left w:val="none" w:sz="0" w:space="0" w:color="auto"/>
                            <w:bottom w:val="none" w:sz="0" w:space="0" w:color="auto"/>
                            <w:right w:val="none" w:sz="0" w:space="0" w:color="auto"/>
                          </w:divBdr>
                          <w:divsChild>
                            <w:div w:id="982660082">
                              <w:marLeft w:val="0"/>
                              <w:marRight w:val="0"/>
                              <w:marTop w:val="0"/>
                              <w:marBottom w:val="0"/>
                              <w:divBdr>
                                <w:top w:val="none" w:sz="0" w:space="0" w:color="auto"/>
                                <w:left w:val="none" w:sz="0" w:space="0" w:color="auto"/>
                                <w:bottom w:val="none" w:sz="0" w:space="0" w:color="auto"/>
                                <w:right w:val="none" w:sz="0" w:space="0" w:color="auto"/>
                              </w:divBdr>
                              <w:divsChild>
                                <w:div w:id="1667200713">
                                  <w:marLeft w:val="0"/>
                                  <w:marRight w:val="0"/>
                                  <w:marTop w:val="0"/>
                                  <w:marBottom w:val="0"/>
                                  <w:divBdr>
                                    <w:top w:val="none" w:sz="0" w:space="0" w:color="auto"/>
                                    <w:left w:val="none" w:sz="0" w:space="0" w:color="auto"/>
                                    <w:bottom w:val="none" w:sz="0" w:space="0" w:color="auto"/>
                                    <w:right w:val="none" w:sz="0" w:space="0" w:color="auto"/>
                                  </w:divBdr>
                                  <w:divsChild>
                                    <w:div w:id="182396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2119">
          <w:marLeft w:val="0"/>
          <w:marRight w:val="0"/>
          <w:marTop w:val="0"/>
          <w:marBottom w:val="0"/>
          <w:divBdr>
            <w:top w:val="none" w:sz="0" w:space="0" w:color="auto"/>
            <w:left w:val="none" w:sz="0" w:space="0" w:color="auto"/>
            <w:bottom w:val="none" w:sz="0" w:space="0" w:color="auto"/>
            <w:right w:val="none" w:sz="0" w:space="0" w:color="auto"/>
          </w:divBdr>
          <w:divsChild>
            <w:div w:id="1233000754">
              <w:marLeft w:val="0"/>
              <w:marRight w:val="0"/>
              <w:marTop w:val="0"/>
              <w:marBottom w:val="0"/>
              <w:divBdr>
                <w:top w:val="none" w:sz="0" w:space="0" w:color="auto"/>
                <w:left w:val="none" w:sz="0" w:space="0" w:color="auto"/>
                <w:bottom w:val="none" w:sz="0" w:space="0" w:color="auto"/>
                <w:right w:val="none" w:sz="0" w:space="0" w:color="auto"/>
              </w:divBdr>
              <w:divsChild>
                <w:div w:id="1634215503">
                  <w:marLeft w:val="0"/>
                  <w:marRight w:val="0"/>
                  <w:marTop w:val="0"/>
                  <w:marBottom w:val="0"/>
                  <w:divBdr>
                    <w:top w:val="none" w:sz="0" w:space="0" w:color="auto"/>
                    <w:left w:val="none" w:sz="0" w:space="0" w:color="auto"/>
                    <w:bottom w:val="none" w:sz="0" w:space="0" w:color="auto"/>
                    <w:right w:val="none" w:sz="0" w:space="0" w:color="auto"/>
                  </w:divBdr>
                  <w:divsChild>
                    <w:div w:id="1709909045">
                      <w:marLeft w:val="0"/>
                      <w:marRight w:val="0"/>
                      <w:marTop w:val="0"/>
                      <w:marBottom w:val="0"/>
                      <w:divBdr>
                        <w:top w:val="none" w:sz="0" w:space="0" w:color="auto"/>
                        <w:left w:val="none" w:sz="0" w:space="0" w:color="auto"/>
                        <w:bottom w:val="none" w:sz="0" w:space="0" w:color="auto"/>
                        <w:right w:val="none" w:sz="0" w:space="0" w:color="auto"/>
                      </w:divBdr>
                      <w:divsChild>
                        <w:div w:id="1602447273">
                          <w:marLeft w:val="0"/>
                          <w:marRight w:val="0"/>
                          <w:marTop w:val="0"/>
                          <w:marBottom w:val="0"/>
                          <w:divBdr>
                            <w:top w:val="none" w:sz="0" w:space="0" w:color="auto"/>
                            <w:left w:val="none" w:sz="0" w:space="0" w:color="auto"/>
                            <w:bottom w:val="none" w:sz="0" w:space="0" w:color="auto"/>
                            <w:right w:val="none" w:sz="0" w:space="0" w:color="auto"/>
                          </w:divBdr>
                          <w:divsChild>
                            <w:div w:id="1558466789">
                              <w:marLeft w:val="0"/>
                              <w:marRight w:val="0"/>
                              <w:marTop w:val="0"/>
                              <w:marBottom w:val="300"/>
                              <w:divBdr>
                                <w:top w:val="none" w:sz="0" w:space="0" w:color="auto"/>
                                <w:left w:val="none" w:sz="0" w:space="0" w:color="auto"/>
                                <w:bottom w:val="none" w:sz="0" w:space="0" w:color="auto"/>
                                <w:right w:val="none" w:sz="0" w:space="0" w:color="auto"/>
                              </w:divBdr>
                            </w:div>
                            <w:div w:id="219098748">
                              <w:marLeft w:val="0"/>
                              <w:marRight w:val="0"/>
                              <w:marTop w:val="0"/>
                              <w:marBottom w:val="0"/>
                              <w:divBdr>
                                <w:top w:val="none" w:sz="0" w:space="0" w:color="auto"/>
                                <w:left w:val="none" w:sz="0" w:space="0" w:color="auto"/>
                                <w:bottom w:val="none" w:sz="0" w:space="0" w:color="auto"/>
                                <w:right w:val="none" w:sz="0" w:space="0" w:color="auto"/>
                              </w:divBdr>
                            </w:div>
                            <w:div w:id="1625312401">
                              <w:marLeft w:val="0"/>
                              <w:marRight w:val="0"/>
                              <w:marTop w:val="0"/>
                              <w:marBottom w:val="240"/>
                              <w:divBdr>
                                <w:top w:val="none" w:sz="0" w:space="0" w:color="auto"/>
                                <w:left w:val="none" w:sz="0" w:space="0" w:color="auto"/>
                                <w:bottom w:val="none" w:sz="0" w:space="0" w:color="auto"/>
                                <w:right w:val="none" w:sz="0" w:space="0" w:color="auto"/>
                              </w:divBdr>
                            </w:div>
                            <w:div w:id="1952278674">
                              <w:marLeft w:val="0"/>
                              <w:marRight w:val="0"/>
                              <w:marTop w:val="0"/>
                              <w:marBottom w:val="0"/>
                              <w:divBdr>
                                <w:top w:val="none" w:sz="0" w:space="0" w:color="auto"/>
                                <w:left w:val="none" w:sz="0" w:space="0" w:color="auto"/>
                                <w:bottom w:val="none" w:sz="0" w:space="0" w:color="auto"/>
                                <w:right w:val="none" w:sz="0" w:space="0" w:color="auto"/>
                              </w:divBdr>
                              <w:divsChild>
                                <w:div w:id="1002129406">
                                  <w:marLeft w:val="0"/>
                                  <w:marRight w:val="0"/>
                                  <w:marTop w:val="0"/>
                                  <w:marBottom w:val="0"/>
                                  <w:divBdr>
                                    <w:top w:val="none" w:sz="0" w:space="0" w:color="auto"/>
                                    <w:left w:val="none" w:sz="0" w:space="0" w:color="auto"/>
                                    <w:bottom w:val="none" w:sz="0" w:space="0" w:color="auto"/>
                                    <w:right w:val="none" w:sz="0" w:space="0" w:color="auto"/>
                                  </w:divBdr>
                                  <w:divsChild>
                                    <w:div w:id="122356453">
                                      <w:marLeft w:val="0"/>
                                      <w:marRight w:val="0"/>
                                      <w:marTop w:val="0"/>
                                      <w:marBottom w:val="0"/>
                                      <w:divBdr>
                                        <w:top w:val="none" w:sz="0" w:space="0" w:color="auto"/>
                                        <w:left w:val="none" w:sz="0" w:space="0" w:color="auto"/>
                                        <w:bottom w:val="none" w:sz="0" w:space="0" w:color="auto"/>
                                        <w:right w:val="none" w:sz="0" w:space="0" w:color="auto"/>
                                      </w:divBdr>
                                    </w:div>
                                    <w:div w:id="87119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4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68492">
          <w:marLeft w:val="0"/>
          <w:marRight w:val="0"/>
          <w:marTop w:val="0"/>
          <w:marBottom w:val="0"/>
          <w:divBdr>
            <w:top w:val="none" w:sz="0" w:space="0" w:color="auto"/>
            <w:left w:val="none" w:sz="0" w:space="0" w:color="auto"/>
            <w:bottom w:val="none" w:sz="0" w:space="0" w:color="auto"/>
            <w:right w:val="none" w:sz="0" w:space="0" w:color="auto"/>
          </w:divBdr>
          <w:divsChild>
            <w:div w:id="2066484313">
              <w:marLeft w:val="0"/>
              <w:marRight w:val="0"/>
              <w:marTop w:val="0"/>
              <w:marBottom w:val="0"/>
              <w:divBdr>
                <w:top w:val="none" w:sz="0" w:space="0" w:color="auto"/>
                <w:left w:val="none" w:sz="0" w:space="0" w:color="auto"/>
                <w:bottom w:val="none" w:sz="0" w:space="0" w:color="auto"/>
                <w:right w:val="none" w:sz="0" w:space="0" w:color="auto"/>
              </w:divBdr>
              <w:divsChild>
                <w:div w:id="1518426044">
                  <w:marLeft w:val="0"/>
                  <w:marRight w:val="0"/>
                  <w:marTop w:val="0"/>
                  <w:marBottom w:val="0"/>
                  <w:divBdr>
                    <w:top w:val="none" w:sz="0" w:space="0" w:color="auto"/>
                    <w:left w:val="none" w:sz="0" w:space="0" w:color="auto"/>
                    <w:bottom w:val="none" w:sz="0" w:space="0" w:color="auto"/>
                    <w:right w:val="none" w:sz="0" w:space="0" w:color="auto"/>
                  </w:divBdr>
                  <w:divsChild>
                    <w:div w:id="695038122">
                      <w:marLeft w:val="0"/>
                      <w:marRight w:val="0"/>
                      <w:marTop w:val="0"/>
                      <w:marBottom w:val="600"/>
                      <w:divBdr>
                        <w:top w:val="none" w:sz="0" w:space="0" w:color="auto"/>
                        <w:left w:val="none" w:sz="0" w:space="0" w:color="auto"/>
                        <w:bottom w:val="none" w:sz="0" w:space="0" w:color="auto"/>
                        <w:right w:val="none" w:sz="0" w:space="0" w:color="auto"/>
                      </w:divBdr>
                      <w:divsChild>
                        <w:div w:id="1389183385">
                          <w:marLeft w:val="0"/>
                          <w:marRight w:val="0"/>
                          <w:marTop w:val="0"/>
                          <w:marBottom w:val="0"/>
                          <w:divBdr>
                            <w:top w:val="none" w:sz="0" w:space="0" w:color="auto"/>
                            <w:left w:val="none" w:sz="0" w:space="0" w:color="auto"/>
                            <w:bottom w:val="none" w:sz="0" w:space="0" w:color="auto"/>
                            <w:right w:val="none" w:sz="0" w:space="0" w:color="auto"/>
                          </w:divBdr>
                        </w:div>
                        <w:div w:id="1185171866">
                          <w:marLeft w:val="0"/>
                          <w:marRight w:val="0"/>
                          <w:marTop w:val="0"/>
                          <w:marBottom w:val="0"/>
                          <w:divBdr>
                            <w:top w:val="none" w:sz="0" w:space="0" w:color="auto"/>
                            <w:left w:val="none" w:sz="0" w:space="0" w:color="auto"/>
                            <w:bottom w:val="none" w:sz="0" w:space="0" w:color="auto"/>
                            <w:right w:val="none" w:sz="0" w:space="0" w:color="auto"/>
                          </w:divBdr>
                          <w:divsChild>
                            <w:div w:id="812481265">
                              <w:marLeft w:val="0"/>
                              <w:marRight w:val="0"/>
                              <w:marTop w:val="0"/>
                              <w:marBottom w:val="0"/>
                              <w:divBdr>
                                <w:top w:val="none" w:sz="0" w:space="0" w:color="auto"/>
                                <w:left w:val="none" w:sz="0" w:space="0" w:color="auto"/>
                                <w:bottom w:val="none" w:sz="0" w:space="0" w:color="auto"/>
                                <w:right w:val="none" w:sz="0" w:space="0" w:color="auto"/>
                              </w:divBdr>
                            </w:div>
                            <w:div w:id="663626043">
                              <w:marLeft w:val="0"/>
                              <w:marRight w:val="0"/>
                              <w:marTop w:val="0"/>
                              <w:marBottom w:val="0"/>
                              <w:divBdr>
                                <w:top w:val="none" w:sz="0" w:space="0" w:color="auto"/>
                                <w:left w:val="none" w:sz="0" w:space="0" w:color="auto"/>
                                <w:bottom w:val="none" w:sz="0" w:space="0" w:color="auto"/>
                                <w:right w:val="none" w:sz="0" w:space="0" w:color="auto"/>
                              </w:divBdr>
                            </w:div>
                            <w:div w:id="164793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16800">
                  <w:marLeft w:val="0"/>
                  <w:marRight w:val="0"/>
                  <w:marTop w:val="0"/>
                  <w:marBottom w:val="0"/>
                  <w:divBdr>
                    <w:top w:val="none" w:sz="0" w:space="0" w:color="auto"/>
                    <w:left w:val="none" w:sz="0" w:space="0" w:color="auto"/>
                    <w:bottom w:val="none" w:sz="0" w:space="0" w:color="auto"/>
                    <w:right w:val="none" w:sz="0" w:space="0" w:color="auto"/>
                  </w:divBdr>
                  <w:divsChild>
                    <w:div w:id="1324239646">
                      <w:marLeft w:val="0"/>
                      <w:marRight w:val="0"/>
                      <w:marTop w:val="0"/>
                      <w:marBottom w:val="480"/>
                      <w:divBdr>
                        <w:top w:val="none" w:sz="0" w:space="0" w:color="auto"/>
                        <w:left w:val="none" w:sz="0" w:space="0" w:color="auto"/>
                        <w:bottom w:val="none" w:sz="0" w:space="0" w:color="auto"/>
                        <w:right w:val="none" w:sz="0" w:space="0" w:color="auto"/>
                      </w:divBdr>
                      <w:divsChild>
                        <w:div w:id="276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4853">
          <w:marLeft w:val="0"/>
          <w:marRight w:val="0"/>
          <w:marTop w:val="0"/>
          <w:marBottom w:val="0"/>
          <w:divBdr>
            <w:top w:val="none" w:sz="0" w:space="0" w:color="auto"/>
            <w:left w:val="none" w:sz="0" w:space="0" w:color="auto"/>
            <w:bottom w:val="none" w:sz="0" w:space="0" w:color="auto"/>
            <w:right w:val="none" w:sz="0" w:space="0" w:color="auto"/>
          </w:divBdr>
          <w:divsChild>
            <w:div w:id="1333681932">
              <w:marLeft w:val="0"/>
              <w:marRight w:val="0"/>
              <w:marTop w:val="0"/>
              <w:marBottom w:val="0"/>
              <w:divBdr>
                <w:top w:val="none" w:sz="0" w:space="0" w:color="auto"/>
                <w:left w:val="none" w:sz="0" w:space="0" w:color="auto"/>
                <w:bottom w:val="none" w:sz="0" w:space="0" w:color="auto"/>
                <w:right w:val="none" w:sz="0" w:space="0" w:color="auto"/>
              </w:divBdr>
              <w:divsChild>
                <w:div w:id="1246265071">
                  <w:marLeft w:val="0"/>
                  <w:marRight w:val="0"/>
                  <w:marTop w:val="0"/>
                  <w:marBottom w:val="0"/>
                  <w:divBdr>
                    <w:top w:val="none" w:sz="0" w:space="0" w:color="auto"/>
                    <w:left w:val="none" w:sz="0" w:space="0" w:color="auto"/>
                    <w:bottom w:val="none" w:sz="0" w:space="0" w:color="auto"/>
                    <w:right w:val="none" w:sz="0" w:space="0" w:color="auto"/>
                  </w:divBdr>
                  <w:divsChild>
                    <w:div w:id="130752042">
                      <w:marLeft w:val="0"/>
                      <w:marRight w:val="0"/>
                      <w:marTop w:val="0"/>
                      <w:marBottom w:val="0"/>
                      <w:divBdr>
                        <w:top w:val="none" w:sz="0" w:space="0" w:color="auto"/>
                        <w:left w:val="none" w:sz="0" w:space="0" w:color="auto"/>
                        <w:bottom w:val="none" w:sz="0" w:space="0" w:color="auto"/>
                        <w:right w:val="none" w:sz="0" w:space="0" w:color="auto"/>
                      </w:divBdr>
                      <w:divsChild>
                        <w:div w:id="18259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557206">
      <w:bodyDiv w:val="1"/>
      <w:marLeft w:val="0"/>
      <w:marRight w:val="0"/>
      <w:marTop w:val="0"/>
      <w:marBottom w:val="0"/>
      <w:divBdr>
        <w:top w:val="none" w:sz="0" w:space="0" w:color="auto"/>
        <w:left w:val="none" w:sz="0" w:space="0" w:color="auto"/>
        <w:bottom w:val="none" w:sz="0" w:space="0" w:color="auto"/>
        <w:right w:val="none" w:sz="0" w:space="0" w:color="auto"/>
      </w:divBdr>
    </w:div>
    <w:div w:id="1035621597">
      <w:bodyDiv w:val="1"/>
      <w:marLeft w:val="0"/>
      <w:marRight w:val="0"/>
      <w:marTop w:val="0"/>
      <w:marBottom w:val="0"/>
      <w:divBdr>
        <w:top w:val="none" w:sz="0" w:space="0" w:color="auto"/>
        <w:left w:val="none" w:sz="0" w:space="0" w:color="auto"/>
        <w:bottom w:val="none" w:sz="0" w:space="0" w:color="auto"/>
        <w:right w:val="none" w:sz="0" w:space="0" w:color="auto"/>
      </w:divBdr>
    </w:div>
    <w:div w:id="1047988787">
      <w:bodyDiv w:val="1"/>
      <w:marLeft w:val="0"/>
      <w:marRight w:val="0"/>
      <w:marTop w:val="0"/>
      <w:marBottom w:val="0"/>
      <w:divBdr>
        <w:top w:val="none" w:sz="0" w:space="0" w:color="auto"/>
        <w:left w:val="none" w:sz="0" w:space="0" w:color="auto"/>
        <w:bottom w:val="none" w:sz="0" w:space="0" w:color="auto"/>
        <w:right w:val="none" w:sz="0" w:space="0" w:color="auto"/>
      </w:divBdr>
    </w:div>
    <w:div w:id="1079450353">
      <w:bodyDiv w:val="1"/>
      <w:marLeft w:val="0"/>
      <w:marRight w:val="0"/>
      <w:marTop w:val="0"/>
      <w:marBottom w:val="0"/>
      <w:divBdr>
        <w:top w:val="none" w:sz="0" w:space="0" w:color="auto"/>
        <w:left w:val="none" w:sz="0" w:space="0" w:color="auto"/>
        <w:bottom w:val="none" w:sz="0" w:space="0" w:color="auto"/>
        <w:right w:val="none" w:sz="0" w:space="0" w:color="auto"/>
      </w:divBdr>
    </w:div>
    <w:div w:id="1220899287">
      <w:bodyDiv w:val="1"/>
      <w:marLeft w:val="0"/>
      <w:marRight w:val="0"/>
      <w:marTop w:val="0"/>
      <w:marBottom w:val="0"/>
      <w:divBdr>
        <w:top w:val="none" w:sz="0" w:space="0" w:color="auto"/>
        <w:left w:val="none" w:sz="0" w:space="0" w:color="auto"/>
        <w:bottom w:val="none" w:sz="0" w:space="0" w:color="auto"/>
        <w:right w:val="none" w:sz="0" w:space="0" w:color="auto"/>
      </w:divBdr>
    </w:div>
    <w:div w:id="1248614226">
      <w:bodyDiv w:val="1"/>
      <w:marLeft w:val="0"/>
      <w:marRight w:val="0"/>
      <w:marTop w:val="0"/>
      <w:marBottom w:val="0"/>
      <w:divBdr>
        <w:top w:val="none" w:sz="0" w:space="0" w:color="auto"/>
        <w:left w:val="none" w:sz="0" w:space="0" w:color="auto"/>
        <w:bottom w:val="none" w:sz="0" w:space="0" w:color="auto"/>
        <w:right w:val="none" w:sz="0" w:space="0" w:color="auto"/>
      </w:divBdr>
      <w:divsChild>
        <w:div w:id="1754929113">
          <w:marLeft w:val="0"/>
          <w:marRight w:val="0"/>
          <w:marTop w:val="0"/>
          <w:marBottom w:val="0"/>
          <w:divBdr>
            <w:top w:val="none" w:sz="0" w:space="0" w:color="auto"/>
            <w:left w:val="none" w:sz="0" w:space="0" w:color="auto"/>
            <w:bottom w:val="none" w:sz="0" w:space="0" w:color="auto"/>
            <w:right w:val="none" w:sz="0" w:space="0" w:color="auto"/>
          </w:divBdr>
          <w:divsChild>
            <w:div w:id="718750207">
              <w:marLeft w:val="0"/>
              <w:marRight w:val="0"/>
              <w:marTop w:val="0"/>
              <w:marBottom w:val="0"/>
              <w:divBdr>
                <w:top w:val="none" w:sz="0" w:space="0" w:color="auto"/>
                <w:left w:val="none" w:sz="0" w:space="0" w:color="auto"/>
                <w:bottom w:val="none" w:sz="0" w:space="0" w:color="auto"/>
                <w:right w:val="none" w:sz="0" w:space="0" w:color="auto"/>
              </w:divBdr>
              <w:divsChild>
                <w:div w:id="1878196565">
                  <w:marLeft w:val="0"/>
                  <w:marRight w:val="0"/>
                  <w:marTop w:val="0"/>
                  <w:marBottom w:val="0"/>
                  <w:divBdr>
                    <w:top w:val="none" w:sz="0" w:space="0" w:color="auto"/>
                    <w:left w:val="none" w:sz="0" w:space="0" w:color="auto"/>
                    <w:bottom w:val="none" w:sz="0" w:space="0" w:color="auto"/>
                    <w:right w:val="none" w:sz="0" w:space="0" w:color="auto"/>
                  </w:divBdr>
                  <w:divsChild>
                    <w:div w:id="482895285">
                      <w:marLeft w:val="0"/>
                      <w:marRight w:val="0"/>
                      <w:marTop w:val="0"/>
                      <w:marBottom w:val="0"/>
                      <w:divBdr>
                        <w:top w:val="none" w:sz="0" w:space="0" w:color="auto"/>
                        <w:left w:val="none" w:sz="0" w:space="0" w:color="auto"/>
                        <w:bottom w:val="none" w:sz="0" w:space="0" w:color="auto"/>
                        <w:right w:val="none" w:sz="0" w:space="0" w:color="auto"/>
                      </w:divBdr>
                      <w:divsChild>
                        <w:div w:id="1268267029">
                          <w:marLeft w:val="0"/>
                          <w:marRight w:val="0"/>
                          <w:marTop w:val="0"/>
                          <w:marBottom w:val="0"/>
                          <w:divBdr>
                            <w:top w:val="none" w:sz="0" w:space="0" w:color="auto"/>
                            <w:left w:val="none" w:sz="0" w:space="0" w:color="auto"/>
                            <w:bottom w:val="none" w:sz="0" w:space="0" w:color="auto"/>
                            <w:right w:val="none" w:sz="0" w:space="0" w:color="auto"/>
                          </w:divBdr>
                          <w:divsChild>
                            <w:div w:id="1221474420">
                              <w:marLeft w:val="0"/>
                              <w:marRight w:val="0"/>
                              <w:marTop w:val="0"/>
                              <w:marBottom w:val="0"/>
                              <w:divBdr>
                                <w:top w:val="none" w:sz="0" w:space="0" w:color="auto"/>
                                <w:left w:val="none" w:sz="0" w:space="0" w:color="auto"/>
                                <w:bottom w:val="none" w:sz="0" w:space="0" w:color="auto"/>
                                <w:right w:val="none" w:sz="0" w:space="0" w:color="auto"/>
                              </w:divBdr>
                              <w:divsChild>
                                <w:div w:id="1984507122">
                                  <w:marLeft w:val="0"/>
                                  <w:marRight w:val="0"/>
                                  <w:marTop w:val="0"/>
                                  <w:marBottom w:val="0"/>
                                  <w:divBdr>
                                    <w:top w:val="none" w:sz="0" w:space="0" w:color="auto"/>
                                    <w:left w:val="none" w:sz="0" w:space="0" w:color="auto"/>
                                    <w:bottom w:val="none" w:sz="0" w:space="0" w:color="auto"/>
                                    <w:right w:val="none" w:sz="0" w:space="0" w:color="auto"/>
                                  </w:divBdr>
                                  <w:divsChild>
                                    <w:div w:id="20552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457800">
          <w:marLeft w:val="0"/>
          <w:marRight w:val="0"/>
          <w:marTop w:val="0"/>
          <w:marBottom w:val="0"/>
          <w:divBdr>
            <w:top w:val="none" w:sz="0" w:space="0" w:color="auto"/>
            <w:left w:val="none" w:sz="0" w:space="0" w:color="auto"/>
            <w:bottom w:val="none" w:sz="0" w:space="0" w:color="auto"/>
            <w:right w:val="none" w:sz="0" w:space="0" w:color="auto"/>
          </w:divBdr>
          <w:divsChild>
            <w:div w:id="602953214">
              <w:marLeft w:val="0"/>
              <w:marRight w:val="0"/>
              <w:marTop w:val="0"/>
              <w:marBottom w:val="0"/>
              <w:divBdr>
                <w:top w:val="none" w:sz="0" w:space="0" w:color="auto"/>
                <w:left w:val="none" w:sz="0" w:space="0" w:color="auto"/>
                <w:bottom w:val="none" w:sz="0" w:space="0" w:color="auto"/>
                <w:right w:val="none" w:sz="0" w:space="0" w:color="auto"/>
              </w:divBdr>
              <w:divsChild>
                <w:div w:id="914706639">
                  <w:marLeft w:val="0"/>
                  <w:marRight w:val="0"/>
                  <w:marTop w:val="0"/>
                  <w:marBottom w:val="0"/>
                  <w:divBdr>
                    <w:top w:val="none" w:sz="0" w:space="0" w:color="auto"/>
                    <w:left w:val="none" w:sz="0" w:space="0" w:color="auto"/>
                    <w:bottom w:val="none" w:sz="0" w:space="0" w:color="auto"/>
                    <w:right w:val="none" w:sz="0" w:space="0" w:color="auto"/>
                  </w:divBdr>
                  <w:divsChild>
                    <w:div w:id="783695134">
                      <w:marLeft w:val="0"/>
                      <w:marRight w:val="0"/>
                      <w:marTop w:val="0"/>
                      <w:marBottom w:val="0"/>
                      <w:divBdr>
                        <w:top w:val="none" w:sz="0" w:space="0" w:color="auto"/>
                        <w:left w:val="none" w:sz="0" w:space="0" w:color="auto"/>
                        <w:bottom w:val="none" w:sz="0" w:space="0" w:color="auto"/>
                        <w:right w:val="none" w:sz="0" w:space="0" w:color="auto"/>
                      </w:divBdr>
                      <w:divsChild>
                        <w:div w:id="314991481">
                          <w:marLeft w:val="0"/>
                          <w:marRight w:val="0"/>
                          <w:marTop w:val="0"/>
                          <w:marBottom w:val="0"/>
                          <w:divBdr>
                            <w:top w:val="none" w:sz="0" w:space="0" w:color="auto"/>
                            <w:left w:val="none" w:sz="0" w:space="0" w:color="auto"/>
                            <w:bottom w:val="none" w:sz="0" w:space="0" w:color="auto"/>
                            <w:right w:val="none" w:sz="0" w:space="0" w:color="auto"/>
                          </w:divBdr>
                          <w:divsChild>
                            <w:div w:id="1609966794">
                              <w:marLeft w:val="0"/>
                              <w:marRight w:val="0"/>
                              <w:marTop w:val="0"/>
                              <w:marBottom w:val="300"/>
                              <w:divBdr>
                                <w:top w:val="none" w:sz="0" w:space="0" w:color="auto"/>
                                <w:left w:val="none" w:sz="0" w:space="0" w:color="auto"/>
                                <w:bottom w:val="none" w:sz="0" w:space="0" w:color="auto"/>
                                <w:right w:val="none" w:sz="0" w:space="0" w:color="auto"/>
                              </w:divBdr>
                            </w:div>
                            <w:div w:id="1510176315">
                              <w:marLeft w:val="0"/>
                              <w:marRight w:val="0"/>
                              <w:marTop w:val="0"/>
                              <w:marBottom w:val="0"/>
                              <w:divBdr>
                                <w:top w:val="none" w:sz="0" w:space="0" w:color="auto"/>
                                <w:left w:val="none" w:sz="0" w:space="0" w:color="auto"/>
                                <w:bottom w:val="none" w:sz="0" w:space="0" w:color="auto"/>
                                <w:right w:val="none" w:sz="0" w:space="0" w:color="auto"/>
                              </w:divBdr>
                            </w:div>
                            <w:div w:id="1711684554">
                              <w:marLeft w:val="0"/>
                              <w:marRight w:val="0"/>
                              <w:marTop w:val="0"/>
                              <w:marBottom w:val="240"/>
                              <w:divBdr>
                                <w:top w:val="none" w:sz="0" w:space="0" w:color="auto"/>
                                <w:left w:val="none" w:sz="0" w:space="0" w:color="auto"/>
                                <w:bottom w:val="none" w:sz="0" w:space="0" w:color="auto"/>
                                <w:right w:val="none" w:sz="0" w:space="0" w:color="auto"/>
                              </w:divBdr>
                            </w:div>
                            <w:div w:id="908030274">
                              <w:marLeft w:val="0"/>
                              <w:marRight w:val="0"/>
                              <w:marTop w:val="0"/>
                              <w:marBottom w:val="0"/>
                              <w:divBdr>
                                <w:top w:val="none" w:sz="0" w:space="0" w:color="auto"/>
                                <w:left w:val="none" w:sz="0" w:space="0" w:color="auto"/>
                                <w:bottom w:val="none" w:sz="0" w:space="0" w:color="auto"/>
                                <w:right w:val="none" w:sz="0" w:space="0" w:color="auto"/>
                              </w:divBdr>
                              <w:divsChild>
                                <w:div w:id="842936111">
                                  <w:marLeft w:val="0"/>
                                  <w:marRight w:val="0"/>
                                  <w:marTop w:val="0"/>
                                  <w:marBottom w:val="0"/>
                                  <w:divBdr>
                                    <w:top w:val="none" w:sz="0" w:space="0" w:color="auto"/>
                                    <w:left w:val="none" w:sz="0" w:space="0" w:color="auto"/>
                                    <w:bottom w:val="none" w:sz="0" w:space="0" w:color="auto"/>
                                    <w:right w:val="none" w:sz="0" w:space="0" w:color="auto"/>
                                  </w:divBdr>
                                  <w:divsChild>
                                    <w:div w:id="1920215313">
                                      <w:marLeft w:val="0"/>
                                      <w:marRight w:val="0"/>
                                      <w:marTop w:val="0"/>
                                      <w:marBottom w:val="0"/>
                                      <w:divBdr>
                                        <w:top w:val="none" w:sz="0" w:space="0" w:color="auto"/>
                                        <w:left w:val="none" w:sz="0" w:space="0" w:color="auto"/>
                                        <w:bottom w:val="none" w:sz="0" w:space="0" w:color="auto"/>
                                        <w:right w:val="none" w:sz="0" w:space="0" w:color="auto"/>
                                      </w:divBdr>
                                    </w:div>
                                    <w:div w:id="6124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39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2117">
          <w:marLeft w:val="0"/>
          <w:marRight w:val="0"/>
          <w:marTop w:val="0"/>
          <w:marBottom w:val="0"/>
          <w:divBdr>
            <w:top w:val="none" w:sz="0" w:space="0" w:color="auto"/>
            <w:left w:val="none" w:sz="0" w:space="0" w:color="auto"/>
            <w:bottom w:val="none" w:sz="0" w:space="0" w:color="auto"/>
            <w:right w:val="none" w:sz="0" w:space="0" w:color="auto"/>
          </w:divBdr>
          <w:divsChild>
            <w:div w:id="216165073">
              <w:marLeft w:val="0"/>
              <w:marRight w:val="0"/>
              <w:marTop w:val="0"/>
              <w:marBottom w:val="0"/>
              <w:divBdr>
                <w:top w:val="none" w:sz="0" w:space="0" w:color="auto"/>
                <w:left w:val="none" w:sz="0" w:space="0" w:color="auto"/>
                <w:bottom w:val="none" w:sz="0" w:space="0" w:color="auto"/>
                <w:right w:val="none" w:sz="0" w:space="0" w:color="auto"/>
              </w:divBdr>
              <w:divsChild>
                <w:div w:id="320354936">
                  <w:marLeft w:val="0"/>
                  <w:marRight w:val="0"/>
                  <w:marTop w:val="0"/>
                  <w:marBottom w:val="0"/>
                  <w:divBdr>
                    <w:top w:val="none" w:sz="0" w:space="0" w:color="auto"/>
                    <w:left w:val="none" w:sz="0" w:space="0" w:color="auto"/>
                    <w:bottom w:val="none" w:sz="0" w:space="0" w:color="auto"/>
                    <w:right w:val="none" w:sz="0" w:space="0" w:color="auto"/>
                  </w:divBdr>
                  <w:divsChild>
                    <w:div w:id="1360084053">
                      <w:marLeft w:val="0"/>
                      <w:marRight w:val="0"/>
                      <w:marTop w:val="0"/>
                      <w:marBottom w:val="600"/>
                      <w:divBdr>
                        <w:top w:val="none" w:sz="0" w:space="0" w:color="auto"/>
                        <w:left w:val="none" w:sz="0" w:space="0" w:color="auto"/>
                        <w:bottom w:val="none" w:sz="0" w:space="0" w:color="auto"/>
                        <w:right w:val="none" w:sz="0" w:space="0" w:color="auto"/>
                      </w:divBdr>
                      <w:divsChild>
                        <w:div w:id="910308231">
                          <w:marLeft w:val="0"/>
                          <w:marRight w:val="0"/>
                          <w:marTop w:val="0"/>
                          <w:marBottom w:val="0"/>
                          <w:divBdr>
                            <w:top w:val="none" w:sz="0" w:space="0" w:color="auto"/>
                            <w:left w:val="none" w:sz="0" w:space="0" w:color="auto"/>
                            <w:bottom w:val="none" w:sz="0" w:space="0" w:color="auto"/>
                            <w:right w:val="none" w:sz="0" w:space="0" w:color="auto"/>
                          </w:divBdr>
                        </w:div>
                        <w:div w:id="1199127385">
                          <w:marLeft w:val="0"/>
                          <w:marRight w:val="0"/>
                          <w:marTop w:val="0"/>
                          <w:marBottom w:val="0"/>
                          <w:divBdr>
                            <w:top w:val="none" w:sz="0" w:space="0" w:color="auto"/>
                            <w:left w:val="none" w:sz="0" w:space="0" w:color="auto"/>
                            <w:bottom w:val="none" w:sz="0" w:space="0" w:color="auto"/>
                            <w:right w:val="none" w:sz="0" w:space="0" w:color="auto"/>
                          </w:divBdr>
                          <w:divsChild>
                            <w:div w:id="1253706468">
                              <w:marLeft w:val="0"/>
                              <w:marRight w:val="0"/>
                              <w:marTop w:val="0"/>
                              <w:marBottom w:val="0"/>
                              <w:divBdr>
                                <w:top w:val="none" w:sz="0" w:space="0" w:color="auto"/>
                                <w:left w:val="none" w:sz="0" w:space="0" w:color="auto"/>
                                <w:bottom w:val="none" w:sz="0" w:space="0" w:color="auto"/>
                                <w:right w:val="none" w:sz="0" w:space="0" w:color="auto"/>
                              </w:divBdr>
                            </w:div>
                            <w:div w:id="1283414344">
                              <w:marLeft w:val="0"/>
                              <w:marRight w:val="0"/>
                              <w:marTop w:val="0"/>
                              <w:marBottom w:val="0"/>
                              <w:divBdr>
                                <w:top w:val="none" w:sz="0" w:space="0" w:color="auto"/>
                                <w:left w:val="none" w:sz="0" w:space="0" w:color="auto"/>
                                <w:bottom w:val="none" w:sz="0" w:space="0" w:color="auto"/>
                                <w:right w:val="none" w:sz="0" w:space="0" w:color="auto"/>
                              </w:divBdr>
                            </w:div>
                            <w:div w:id="1324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293417">
                  <w:marLeft w:val="0"/>
                  <w:marRight w:val="0"/>
                  <w:marTop w:val="0"/>
                  <w:marBottom w:val="0"/>
                  <w:divBdr>
                    <w:top w:val="none" w:sz="0" w:space="0" w:color="auto"/>
                    <w:left w:val="none" w:sz="0" w:space="0" w:color="auto"/>
                    <w:bottom w:val="none" w:sz="0" w:space="0" w:color="auto"/>
                    <w:right w:val="none" w:sz="0" w:space="0" w:color="auto"/>
                  </w:divBdr>
                  <w:divsChild>
                    <w:div w:id="247230259">
                      <w:marLeft w:val="0"/>
                      <w:marRight w:val="0"/>
                      <w:marTop w:val="0"/>
                      <w:marBottom w:val="480"/>
                      <w:divBdr>
                        <w:top w:val="none" w:sz="0" w:space="0" w:color="auto"/>
                        <w:left w:val="none" w:sz="0" w:space="0" w:color="auto"/>
                        <w:bottom w:val="none" w:sz="0" w:space="0" w:color="auto"/>
                        <w:right w:val="none" w:sz="0" w:space="0" w:color="auto"/>
                      </w:divBdr>
                      <w:divsChild>
                        <w:div w:id="108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93748">
          <w:marLeft w:val="0"/>
          <w:marRight w:val="0"/>
          <w:marTop w:val="0"/>
          <w:marBottom w:val="0"/>
          <w:divBdr>
            <w:top w:val="none" w:sz="0" w:space="0" w:color="auto"/>
            <w:left w:val="none" w:sz="0" w:space="0" w:color="auto"/>
            <w:bottom w:val="none" w:sz="0" w:space="0" w:color="auto"/>
            <w:right w:val="none" w:sz="0" w:space="0" w:color="auto"/>
          </w:divBdr>
          <w:divsChild>
            <w:div w:id="1167598626">
              <w:marLeft w:val="0"/>
              <w:marRight w:val="0"/>
              <w:marTop w:val="0"/>
              <w:marBottom w:val="0"/>
              <w:divBdr>
                <w:top w:val="none" w:sz="0" w:space="0" w:color="auto"/>
                <w:left w:val="none" w:sz="0" w:space="0" w:color="auto"/>
                <w:bottom w:val="none" w:sz="0" w:space="0" w:color="auto"/>
                <w:right w:val="none" w:sz="0" w:space="0" w:color="auto"/>
              </w:divBdr>
              <w:divsChild>
                <w:div w:id="110251932">
                  <w:marLeft w:val="0"/>
                  <w:marRight w:val="0"/>
                  <w:marTop w:val="0"/>
                  <w:marBottom w:val="0"/>
                  <w:divBdr>
                    <w:top w:val="none" w:sz="0" w:space="0" w:color="auto"/>
                    <w:left w:val="none" w:sz="0" w:space="0" w:color="auto"/>
                    <w:bottom w:val="none" w:sz="0" w:space="0" w:color="auto"/>
                    <w:right w:val="none" w:sz="0" w:space="0" w:color="auto"/>
                  </w:divBdr>
                  <w:divsChild>
                    <w:div w:id="1579486806">
                      <w:marLeft w:val="0"/>
                      <w:marRight w:val="0"/>
                      <w:marTop w:val="0"/>
                      <w:marBottom w:val="0"/>
                      <w:divBdr>
                        <w:top w:val="none" w:sz="0" w:space="0" w:color="auto"/>
                        <w:left w:val="none" w:sz="0" w:space="0" w:color="auto"/>
                        <w:bottom w:val="none" w:sz="0" w:space="0" w:color="auto"/>
                        <w:right w:val="none" w:sz="0" w:space="0" w:color="auto"/>
                      </w:divBdr>
                      <w:divsChild>
                        <w:div w:id="11970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010282">
      <w:bodyDiv w:val="1"/>
      <w:marLeft w:val="0"/>
      <w:marRight w:val="0"/>
      <w:marTop w:val="0"/>
      <w:marBottom w:val="0"/>
      <w:divBdr>
        <w:top w:val="none" w:sz="0" w:space="0" w:color="auto"/>
        <w:left w:val="none" w:sz="0" w:space="0" w:color="auto"/>
        <w:bottom w:val="none" w:sz="0" w:space="0" w:color="auto"/>
        <w:right w:val="none" w:sz="0" w:space="0" w:color="auto"/>
      </w:divBdr>
    </w:div>
    <w:div w:id="1365520267">
      <w:bodyDiv w:val="1"/>
      <w:marLeft w:val="0"/>
      <w:marRight w:val="0"/>
      <w:marTop w:val="0"/>
      <w:marBottom w:val="0"/>
      <w:divBdr>
        <w:top w:val="none" w:sz="0" w:space="0" w:color="auto"/>
        <w:left w:val="none" w:sz="0" w:space="0" w:color="auto"/>
        <w:bottom w:val="none" w:sz="0" w:space="0" w:color="auto"/>
        <w:right w:val="none" w:sz="0" w:space="0" w:color="auto"/>
      </w:divBdr>
    </w:div>
    <w:div w:id="1578202145">
      <w:bodyDiv w:val="1"/>
      <w:marLeft w:val="0"/>
      <w:marRight w:val="0"/>
      <w:marTop w:val="0"/>
      <w:marBottom w:val="0"/>
      <w:divBdr>
        <w:top w:val="none" w:sz="0" w:space="0" w:color="auto"/>
        <w:left w:val="none" w:sz="0" w:space="0" w:color="auto"/>
        <w:bottom w:val="none" w:sz="0" w:space="0" w:color="auto"/>
        <w:right w:val="none" w:sz="0" w:space="0" w:color="auto"/>
      </w:divBdr>
      <w:divsChild>
        <w:div w:id="198713510">
          <w:marLeft w:val="0"/>
          <w:marRight w:val="0"/>
          <w:marTop w:val="0"/>
          <w:marBottom w:val="300"/>
          <w:divBdr>
            <w:top w:val="none" w:sz="0" w:space="0" w:color="auto"/>
            <w:left w:val="none" w:sz="0" w:space="0" w:color="auto"/>
            <w:bottom w:val="none" w:sz="0" w:space="0" w:color="auto"/>
            <w:right w:val="none" w:sz="0" w:space="0" w:color="auto"/>
          </w:divBdr>
        </w:div>
        <w:div w:id="33846759">
          <w:marLeft w:val="0"/>
          <w:marRight w:val="0"/>
          <w:marTop w:val="0"/>
          <w:marBottom w:val="300"/>
          <w:divBdr>
            <w:top w:val="none" w:sz="0" w:space="0" w:color="auto"/>
            <w:left w:val="none" w:sz="0" w:space="0" w:color="auto"/>
            <w:bottom w:val="none" w:sz="0" w:space="0" w:color="auto"/>
            <w:right w:val="none" w:sz="0" w:space="0" w:color="auto"/>
          </w:divBdr>
        </w:div>
        <w:div w:id="567037750">
          <w:marLeft w:val="0"/>
          <w:marRight w:val="0"/>
          <w:marTop w:val="0"/>
          <w:marBottom w:val="0"/>
          <w:divBdr>
            <w:top w:val="none" w:sz="0" w:space="0" w:color="auto"/>
            <w:left w:val="none" w:sz="0" w:space="0" w:color="auto"/>
            <w:bottom w:val="none" w:sz="0" w:space="0" w:color="auto"/>
            <w:right w:val="none" w:sz="0" w:space="0" w:color="auto"/>
          </w:divBdr>
        </w:div>
      </w:divsChild>
    </w:div>
    <w:div w:id="1589146439">
      <w:bodyDiv w:val="1"/>
      <w:marLeft w:val="0"/>
      <w:marRight w:val="0"/>
      <w:marTop w:val="0"/>
      <w:marBottom w:val="0"/>
      <w:divBdr>
        <w:top w:val="none" w:sz="0" w:space="0" w:color="auto"/>
        <w:left w:val="none" w:sz="0" w:space="0" w:color="auto"/>
        <w:bottom w:val="none" w:sz="0" w:space="0" w:color="auto"/>
        <w:right w:val="none" w:sz="0" w:space="0" w:color="auto"/>
      </w:divBdr>
      <w:divsChild>
        <w:div w:id="1379085817">
          <w:marLeft w:val="219"/>
          <w:marRight w:val="219"/>
          <w:marTop w:val="0"/>
          <w:marBottom w:val="150"/>
          <w:divBdr>
            <w:top w:val="none" w:sz="0" w:space="0" w:color="auto"/>
            <w:left w:val="none" w:sz="0" w:space="0" w:color="auto"/>
            <w:bottom w:val="single" w:sz="6" w:space="8" w:color="CCCCCC"/>
            <w:right w:val="none" w:sz="0" w:space="0" w:color="auto"/>
          </w:divBdr>
        </w:div>
        <w:div w:id="1223179937">
          <w:marLeft w:val="219"/>
          <w:marRight w:val="219"/>
          <w:marTop w:val="0"/>
          <w:marBottom w:val="390"/>
          <w:divBdr>
            <w:top w:val="none" w:sz="0" w:space="0" w:color="auto"/>
            <w:left w:val="none" w:sz="0" w:space="0" w:color="auto"/>
            <w:bottom w:val="none" w:sz="0" w:space="0" w:color="auto"/>
            <w:right w:val="none" w:sz="0" w:space="0" w:color="auto"/>
          </w:divBdr>
        </w:div>
        <w:div w:id="577517828">
          <w:marLeft w:val="219"/>
          <w:marRight w:val="219"/>
          <w:marTop w:val="0"/>
          <w:marBottom w:val="0"/>
          <w:divBdr>
            <w:top w:val="none" w:sz="0" w:space="0" w:color="auto"/>
            <w:left w:val="none" w:sz="0" w:space="0" w:color="auto"/>
            <w:bottom w:val="none" w:sz="0" w:space="0" w:color="auto"/>
            <w:right w:val="none" w:sz="0" w:space="0" w:color="auto"/>
          </w:divBdr>
        </w:div>
        <w:div w:id="2046060854">
          <w:marLeft w:val="219"/>
          <w:marRight w:val="219"/>
          <w:marTop w:val="0"/>
          <w:marBottom w:val="600"/>
          <w:divBdr>
            <w:top w:val="none" w:sz="0" w:space="0" w:color="auto"/>
            <w:left w:val="none" w:sz="0" w:space="0" w:color="auto"/>
            <w:bottom w:val="none" w:sz="0" w:space="0" w:color="auto"/>
            <w:right w:val="none" w:sz="0" w:space="0" w:color="auto"/>
          </w:divBdr>
        </w:div>
      </w:divsChild>
    </w:div>
    <w:div w:id="1595362713">
      <w:bodyDiv w:val="1"/>
      <w:marLeft w:val="0"/>
      <w:marRight w:val="0"/>
      <w:marTop w:val="0"/>
      <w:marBottom w:val="0"/>
      <w:divBdr>
        <w:top w:val="none" w:sz="0" w:space="0" w:color="auto"/>
        <w:left w:val="none" w:sz="0" w:space="0" w:color="auto"/>
        <w:bottom w:val="none" w:sz="0" w:space="0" w:color="auto"/>
        <w:right w:val="none" w:sz="0" w:space="0" w:color="auto"/>
      </w:divBdr>
    </w:div>
    <w:div w:id="1639914906">
      <w:bodyDiv w:val="1"/>
      <w:marLeft w:val="0"/>
      <w:marRight w:val="0"/>
      <w:marTop w:val="0"/>
      <w:marBottom w:val="0"/>
      <w:divBdr>
        <w:top w:val="none" w:sz="0" w:space="0" w:color="auto"/>
        <w:left w:val="none" w:sz="0" w:space="0" w:color="auto"/>
        <w:bottom w:val="none" w:sz="0" w:space="0" w:color="auto"/>
        <w:right w:val="none" w:sz="0" w:space="0" w:color="auto"/>
      </w:divBdr>
    </w:div>
    <w:div w:id="1755122633">
      <w:bodyDiv w:val="1"/>
      <w:marLeft w:val="0"/>
      <w:marRight w:val="0"/>
      <w:marTop w:val="0"/>
      <w:marBottom w:val="0"/>
      <w:divBdr>
        <w:top w:val="none" w:sz="0" w:space="0" w:color="auto"/>
        <w:left w:val="none" w:sz="0" w:space="0" w:color="auto"/>
        <w:bottom w:val="none" w:sz="0" w:space="0" w:color="auto"/>
        <w:right w:val="none" w:sz="0" w:space="0" w:color="auto"/>
      </w:divBdr>
    </w:div>
    <w:div w:id="1798908323">
      <w:bodyDiv w:val="1"/>
      <w:marLeft w:val="0"/>
      <w:marRight w:val="0"/>
      <w:marTop w:val="0"/>
      <w:marBottom w:val="0"/>
      <w:divBdr>
        <w:top w:val="none" w:sz="0" w:space="0" w:color="auto"/>
        <w:left w:val="none" w:sz="0" w:space="0" w:color="auto"/>
        <w:bottom w:val="none" w:sz="0" w:space="0" w:color="auto"/>
        <w:right w:val="none" w:sz="0" w:space="0" w:color="auto"/>
      </w:divBdr>
    </w:div>
    <w:div w:id="2088109576">
      <w:bodyDiv w:val="1"/>
      <w:marLeft w:val="0"/>
      <w:marRight w:val="0"/>
      <w:marTop w:val="0"/>
      <w:marBottom w:val="0"/>
      <w:divBdr>
        <w:top w:val="none" w:sz="0" w:space="0" w:color="auto"/>
        <w:left w:val="none" w:sz="0" w:space="0" w:color="auto"/>
        <w:bottom w:val="none" w:sz="0" w:space="0" w:color="auto"/>
        <w:right w:val="none" w:sz="0" w:space="0" w:color="auto"/>
      </w:divBdr>
      <w:divsChild>
        <w:div w:id="1836653599">
          <w:marLeft w:val="219"/>
          <w:marRight w:val="219"/>
          <w:marTop w:val="0"/>
          <w:marBottom w:val="150"/>
          <w:divBdr>
            <w:top w:val="none" w:sz="0" w:space="0" w:color="auto"/>
            <w:left w:val="none" w:sz="0" w:space="0" w:color="auto"/>
            <w:bottom w:val="single" w:sz="6" w:space="8" w:color="CCCCCC"/>
            <w:right w:val="none" w:sz="0" w:space="0" w:color="auto"/>
          </w:divBdr>
        </w:div>
        <w:div w:id="1630818779">
          <w:marLeft w:val="219"/>
          <w:marRight w:val="219"/>
          <w:marTop w:val="0"/>
          <w:marBottom w:val="390"/>
          <w:divBdr>
            <w:top w:val="none" w:sz="0" w:space="0" w:color="auto"/>
            <w:left w:val="none" w:sz="0" w:space="0" w:color="auto"/>
            <w:bottom w:val="none" w:sz="0" w:space="0" w:color="auto"/>
            <w:right w:val="none" w:sz="0" w:space="0" w:color="auto"/>
          </w:divBdr>
        </w:div>
        <w:div w:id="323748372">
          <w:marLeft w:val="219"/>
          <w:marRight w:val="219"/>
          <w:marTop w:val="0"/>
          <w:marBottom w:val="0"/>
          <w:divBdr>
            <w:top w:val="none" w:sz="0" w:space="0" w:color="auto"/>
            <w:left w:val="none" w:sz="0" w:space="0" w:color="auto"/>
            <w:bottom w:val="none" w:sz="0" w:space="0" w:color="auto"/>
            <w:right w:val="none" w:sz="0" w:space="0" w:color="auto"/>
          </w:divBdr>
        </w:div>
        <w:div w:id="1045717552">
          <w:marLeft w:val="219"/>
          <w:marRight w:val="219"/>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yalliance.org.uk/sites/default/files/what_to_expect_when._a_parents_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lp-for-early-years-providers.education.gov.uk/get-help-to-improve-your-practice/working-in-partnership-with-parents-and-car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6" ma:contentTypeDescription="Create a new document." ma:contentTypeScope="" ma:versionID="05d4b8c8265169e62b2d7be6f9cfc03d">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3271dc21e1f85bdd7a3885b0b61e4ebd"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DE6A7-D480-4C63-9158-20182F61205A}">
  <ds:schemaRefs>
    <ds:schemaRef ds:uri="http://schemas.microsoft.com/sharepoint/v3/contenttype/forms"/>
  </ds:schemaRefs>
</ds:datastoreItem>
</file>

<file path=customXml/itemProps2.xml><?xml version="1.0" encoding="utf-8"?>
<ds:datastoreItem xmlns:ds="http://schemas.openxmlformats.org/officeDocument/2006/customXml" ds:itemID="{B6BFE8DD-074D-4EDE-99A6-B0BDE1E88011}">
  <ds:schemaRefs>
    <ds:schemaRef ds:uri="http://schemas.microsoft.com/office/2006/metadata/properties"/>
    <ds:schemaRef ds:uri="http://schemas.microsoft.com/office/infopath/2007/PartnerControls"/>
    <ds:schemaRef ds:uri="c90c2d67-7679-46c9-b24b-24bd8dbf062a"/>
    <ds:schemaRef ds:uri="1b1510d7-ad43-49b0-969d-ae5184f54a49"/>
  </ds:schemaRefs>
</ds:datastoreItem>
</file>

<file path=customXml/itemProps3.xml><?xml version="1.0" encoding="utf-8"?>
<ds:datastoreItem xmlns:ds="http://schemas.openxmlformats.org/officeDocument/2006/customXml" ds:itemID="{89003113-5D6F-4312-93D4-E11D6E779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c2d67-7679-46c9-b24b-24bd8dbf062a"/>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Sue</dc:creator>
  <cp:keywords/>
  <dc:description/>
  <cp:lastModifiedBy>SMITH, Charlotte</cp:lastModifiedBy>
  <cp:revision>118</cp:revision>
  <dcterms:created xsi:type="dcterms:W3CDTF">2024-08-20T07:35:00Z</dcterms:created>
  <dcterms:modified xsi:type="dcterms:W3CDTF">2025-05-12T11:29:00Z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ediaServiceImageTags">
    <vt:lpwstr/>
  </property>
</Properties>
</file>