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8AE7" w14:textId="77777777" w:rsidR="00E37FD9" w:rsidRPr="00E37FD9" w:rsidRDefault="00E37FD9" w:rsidP="00E37FD9">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0D64F671">
            <wp:simplePos x="0" y="0"/>
            <wp:positionH relativeFrom="column">
              <wp:posOffset>-418352</wp:posOffset>
            </wp:positionH>
            <wp:positionV relativeFrom="paragraph">
              <wp:posOffset>-648511</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5029" cy="1084712"/>
                    </a:xfrm>
                    <a:prstGeom prst="rect">
                      <a:avLst/>
                    </a:prstGeom>
                    <a:noFill/>
                  </pic:spPr>
                </pic:pic>
              </a:graphicData>
            </a:graphic>
            <wp14:sizeRelH relativeFrom="page">
              <wp14:pctWidth>0</wp14:pctWidth>
            </wp14:sizeRelH>
            <wp14:sizeRelV relativeFrom="page">
              <wp14:pctHeight>0</wp14:pctHeight>
            </wp14:sizeRelV>
          </wp:anchor>
        </w:drawing>
      </w:r>
      <w:r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0587AC6D">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ma14="http://schemas.microsoft.com/office/mac/drawingml/2011/main" xmlns:arto="http://schemas.microsoft.com/office/word/2006/arto">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3814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16B0F263">
            <wp:simplePos x="0" y="0"/>
            <wp:positionH relativeFrom="page">
              <wp:posOffset>6483571</wp:posOffset>
            </wp:positionH>
            <wp:positionV relativeFrom="page">
              <wp:posOffset>310129</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F7AF2F" w14:textId="3FCBF0D9" w:rsidR="00E37FD9" w:rsidRPr="00E37FD9" w:rsidRDefault="00367870" w:rsidP="00E37FD9">
      <w:pPr>
        <w:keepNext/>
        <w:spacing w:before="120" w:after="60" w:line="240" w:lineRule="auto"/>
        <w:jc w:val="center"/>
        <w:outlineLvl w:val="0"/>
        <w:rPr>
          <w:rFonts w:ascii="Arial" w:eastAsia="Times New Roman" w:hAnsi="Arial" w:cs="Arial"/>
          <w:b/>
          <w:bCs/>
          <w:kern w:val="32"/>
          <w:sz w:val="44"/>
          <w:szCs w:val="32"/>
          <w:lang w:eastAsia="en-GB"/>
          <w14:ligatures w14:val="none"/>
        </w:rPr>
      </w:pPr>
      <w:r>
        <w:rPr>
          <w:rFonts w:ascii="Arial" w:eastAsia="Times New Roman" w:hAnsi="Arial" w:cs="Arial"/>
          <w:b/>
          <w:bCs/>
          <w:kern w:val="32"/>
          <w:sz w:val="44"/>
          <w:szCs w:val="32"/>
          <w:lang w:eastAsia="en-GB"/>
          <w14:ligatures w14:val="none"/>
        </w:rPr>
        <w:t>Food Production</w:t>
      </w:r>
    </w:p>
    <w:p w14:paraId="30532903" w14:textId="7F9ED093" w:rsidR="00023F74" w:rsidRDefault="00D345C9" w:rsidP="7956FB2B">
      <w:pPr>
        <w:keepNext/>
        <w:pBdr>
          <w:bottom w:val="single" w:sz="12" w:space="1" w:color="auto"/>
        </w:pBdr>
        <w:spacing w:before="120" w:after="60" w:line="240" w:lineRule="auto"/>
        <w:outlineLvl w:val="2"/>
        <w:rPr>
          <w:rFonts w:ascii="Arial" w:eastAsia="Times New Roman" w:hAnsi="Arial" w:cs="Arial"/>
          <w:kern w:val="0"/>
          <w:sz w:val="24"/>
          <w:szCs w:val="24"/>
          <w:lang w:eastAsia="en-GB"/>
          <w14:ligatures w14:val="none"/>
        </w:rPr>
      </w:pPr>
      <w:r w:rsidRPr="00D345C9">
        <w:rPr>
          <w:noProof/>
        </w:rPr>
        <w:drawing>
          <wp:inline distT="0" distB="0" distL="0" distR="0" wp14:anchorId="2F90F4DC" wp14:editId="240647E2">
            <wp:extent cx="5731510" cy="350520"/>
            <wp:effectExtent l="0" t="0" r="2540" b="0"/>
            <wp:docPr id="62215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0520"/>
                    </a:xfrm>
                    <a:prstGeom prst="rect">
                      <a:avLst/>
                    </a:prstGeom>
                    <a:noFill/>
                    <a:ln>
                      <a:noFill/>
                    </a:ln>
                  </pic:spPr>
                </pic:pic>
              </a:graphicData>
            </a:graphic>
          </wp:inline>
        </w:drawing>
      </w:r>
    </w:p>
    <w:p w14:paraId="51EEFB45" w14:textId="25FC09B7" w:rsidR="00D345C9" w:rsidRDefault="00AB18B0" w:rsidP="7956FB2B">
      <w:pPr>
        <w:keepNext/>
        <w:pBdr>
          <w:bottom w:val="single" w:sz="12" w:space="1" w:color="auto"/>
        </w:pBdr>
        <w:spacing w:before="120" w:after="60" w:line="240" w:lineRule="auto"/>
        <w:outlineLvl w:val="2"/>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Over the past </w:t>
      </w:r>
      <w:r w:rsidR="000C712E">
        <w:rPr>
          <w:rFonts w:ascii="Arial" w:eastAsia="Times New Roman" w:hAnsi="Arial" w:cs="Arial"/>
          <w:kern w:val="0"/>
          <w:sz w:val="24"/>
          <w:szCs w:val="24"/>
          <w:lang w:eastAsia="en-GB"/>
          <w14:ligatures w14:val="none"/>
        </w:rPr>
        <w:t xml:space="preserve">centuries in Gloucestershire and South Gloucestershire </w:t>
      </w:r>
      <w:r w:rsidR="00067801">
        <w:rPr>
          <w:rFonts w:ascii="Arial" w:eastAsia="Times New Roman" w:hAnsi="Arial" w:cs="Arial"/>
          <w:kern w:val="0"/>
          <w:sz w:val="24"/>
          <w:szCs w:val="24"/>
          <w:lang w:eastAsia="en-GB"/>
          <w14:ligatures w14:val="none"/>
        </w:rPr>
        <w:t xml:space="preserve">there has been a seismic shift in the </w:t>
      </w:r>
      <w:r w:rsidR="00F8419A">
        <w:rPr>
          <w:rFonts w:ascii="Arial" w:eastAsia="Times New Roman" w:hAnsi="Arial" w:cs="Arial"/>
          <w:kern w:val="0"/>
          <w:sz w:val="24"/>
          <w:szCs w:val="24"/>
          <w:lang w:eastAsia="en-GB"/>
          <w14:ligatures w14:val="none"/>
        </w:rPr>
        <w:t xml:space="preserve">way we have produced food in the natural landscape. Mechanisation, </w:t>
      </w:r>
      <w:r w:rsidR="00624C63">
        <w:rPr>
          <w:rFonts w:ascii="Arial" w:eastAsia="Times New Roman" w:hAnsi="Arial" w:cs="Arial"/>
          <w:kern w:val="0"/>
          <w:sz w:val="24"/>
          <w:szCs w:val="24"/>
          <w:lang w:eastAsia="en-GB"/>
          <w14:ligatures w14:val="none"/>
        </w:rPr>
        <w:t xml:space="preserve">population growth, coupled with the </w:t>
      </w:r>
      <w:r w:rsidR="00004FDB">
        <w:rPr>
          <w:rFonts w:ascii="Arial" w:eastAsia="Times New Roman" w:hAnsi="Arial" w:cs="Arial"/>
          <w:kern w:val="0"/>
          <w:sz w:val="24"/>
          <w:szCs w:val="24"/>
          <w:lang w:eastAsia="en-GB"/>
          <w14:ligatures w14:val="none"/>
        </w:rPr>
        <w:t>start of the British Agricultural Revolution saw a mo</w:t>
      </w:r>
      <w:r w:rsidR="00F931AE">
        <w:rPr>
          <w:rFonts w:ascii="Arial" w:eastAsia="Times New Roman" w:hAnsi="Arial" w:cs="Arial"/>
          <w:kern w:val="0"/>
          <w:sz w:val="24"/>
          <w:szCs w:val="24"/>
          <w:lang w:eastAsia="en-GB"/>
          <w14:ligatures w14:val="none"/>
        </w:rPr>
        <w:t>ve</w:t>
      </w:r>
      <w:r w:rsidR="00004FDB">
        <w:rPr>
          <w:rFonts w:ascii="Arial" w:eastAsia="Times New Roman" w:hAnsi="Arial" w:cs="Arial"/>
          <w:kern w:val="0"/>
          <w:sz w:val="24"/>
          <w:szCs w:val="24"/>
          <w:lang w:eastAsia="en-GB"/>
          <w14:ligatures w14:val="none"/>
        </w:rPr>
        <w:t xml:space="preserve"> away from subsistence farming towards </w:t>
      </w:r>
      <w:r w:rsidR="00F8419A">
        <w:rPr>
          <w:rFonts w:ascii="Arial" w:eastAsia="Times New Roman" w:hAnsi="Arial" w:cs="Arial"/>
          <w:kern w:val="0"/>
          <w:sz w:val="24"/>
          <w:szCs w:val="24"/>
          <w:lang w:eastAsia="en-GB"/>
          <w14:ligatures w14:val="none"/>
        </w:rPr>
        <w:t xml:space="preserve">more intensive and </w:t>
      </w:r>
      <w:r w:rsidR="00F47C3F">
        <w:rPr>
          <w:rFonts w:ascii="Arial" w:eastAsia="Times New Roman" w:hAnsi="Arial" w:cs="Arial"/>
          <w:kern w:val="0"/>
          <w:sz w:val="24"/>
          <w:szCs w:val="24"/>
          <w:lang w:eastAsia="en-GB"/>
          <w14:ligatures w14:val="none"/>
        </w:rPr>
        <w:t>efficient farming methods</w:t>
      </w:r>
      <w:r w:rsidR="002A0C0D">
        <w:rPr>
          <w:rFonts w:ascii="Arial" w:eastAsia="Times New Roman" w:hAnsi="Arial" w:cs="Arial"/>
          <w:kern w:val="0"/>
          <w:sz w:val="24"/>
          <w:szCs w:val="24"/>
          <w:lang w:eastAsia="en-GB"/>
          <w14:ligatures w14:val="none"/>
        </w:rPr>
        <w:t>.</w:t>
      </w:r>
      <w:r w:rsidR="009C1563">
        <w:rPr>
          <w:rFonts w:ascii="Arial" w:eastAsia="Times New Roman" w:hAnsi="Arial" w:cs="Arial"/>
          <w:kern w:val="0"/>
          <w:sz w:val="24"/>
          <w:szCs w:val="24"/>
          <w:lang w:eastAsia="en-GB"/>
          <w14:ligatures w14:val="none"/>
        </w:rPr>
        <w:t xml:space="preserve"> </w:t>
      </w:r>
      <w:r w:rsidR="007D3F1D">
        <w:rPr>
          <w:rFonts w:ascii="Arial" w:eastAsia="Times New Roman" w:hAnsi="Arial" w:cs="Arial"/>
          <w:kern w:val="0"/>
          <w:sz w:val="24"/>
          <w:szCs w:val="24"/>
          <w:lang w:eastAsia="en-GB"/>
          <w14:ligatures w14:val="none"/>
        </w:rPr>
        <w:t xml:space="preserve">There is a deep and interesting history surrounding </w:t>
      </w:r>
      <w:r w:rsidR="00932B1E">
        <w:rPr>
          <w:rFonts w:ascii="Arial" w:eastAsia="Times New Roman" w:hAnsi="Arial" w:cs="Arial"/>
          <w:kern w:val="0"/>
          <w:sz w:val="24"/>
          <w:szCs w:val="24"/>
          <w:lang w:eastAsia="en-GB"/>
          <w14:ligatures w14:val="none"/>
        </w:rPr>
        <w:t xml:space="preserve">farming </w:t>
      </w:r>
      <w:r w:rsidR="007D3F1D">
        <w:rPr>
          <w:rFonts w:ascii="Arial" w:eastAsia="Times New Roman" w:hAnsi="Arial" w:cs="Arial"/>
          <w:kern w:val="0"/>
          <w:sz w:val="24"/>
          <w:szCs w:val="24"/>
          <w:lang w:eastAsia="en-GB"/>
          <w14:ligatures w14:val="none"/>
        </w:rPr>
        <w:t>in the county</w:t>
      </w:r>
      <w:r w:rsidR="00ED0671">
        <w:rPr>
          <w:rFonts w:ascii="Arial" w:eastAsia="Times New Roman" w:hAnsi="Arial" w:cs="Arial"/>
          <w:kern w:val="0"/>
          <w:sz w:val="24"/>
          <w:szCs w:val="24"/>
          <w:lang w:eastAsia="en-GB"/>
          <w14:ligatures w14:val="none"/>
        </w:rPr>
        <w:t xml:space="preserve"> of Gloucestershire</w:t>
      </w:r>
      <w:r w:rsidR="002D66C2">
        <w:rPr>
          <w:rFonts w:ascii="Arial" w:eastAsia="Times New Roman" w:hAnsi="Arial" w:cs="Arial"/>
          <w:kern w:val="0"/>
          <w:sz w:val="24"/>
          <w:szCs w:val="24"/>
          <w:lang w:eastAsia="en-GB"/>
          <w14:ligatures w14:val="none"/>
        </w:rPr>
        <w:t xml:space="preserve"> </w:t>
      </w:r>
      <w:r w:rsidR="000376EE">
        <w:rPr>
          <w:rFonts w:ascii="Arial" w:eastAsia="Times New Roman" w:hAnsi="Arial" w:cs="Arial"/>
          <w:kern w:val="0"/>
          <w:sz w:val="24"/>
          <w:szCs w:val="24"/>
          <w:lang w:eastAsia="en-GB"/>
          <w14:ligatures w14:val="none"/>
        </w:rPr>
        <w:t xml:space="preserve">but </w:t>
      </w:r>
      <w:r w:rsidR="00B83F1A">
        <w:rPr>
          <w:rFonts w:ascii="Arial" w:eastAsia="Times New Roman" w:hAnsi="Arial" w:cs="Arial"/>
          <w:kern w:val="0"/>
          <w:sz w:val="24"/>
          <w:szCs w:val="24"/>
          <w:lang w:eastAsia="en-GB"/>
          <w14:ligatures w14:val="none"/>
        </w:rPr>
        <w:t xml:space="preserve">ultimately there has been a </w:t>
      </w:r>
      <w:r w:rsidR="005A45BA">
        <w:rPr>
          <w:rFonts w:ascii="Arial" w:eastAsia="Times New Roman" w:hAnsi="Arial" w:cs="Arial"/>
          <w:kern w:val="0"/>
          <w:sz w:val="24"/>
          <w:szCs w:val="24"/>
          <w:lang w:eastAsia="en-GB"/>
          <w14:ligatures w14:val="none"/>
        </w:rPr>
        <w:t>shift towards more carbon intensive methods that work against the landscape, rather than working with it</w:t>
      </w:r>
      <w:r w:rsidR="00AA5BED">
        <w:rPr>
          <w:rFonts w:ascii="Arial" w:eastAsia="Times New Roman" w:hAnsi="Arial" w:cs="Arial"/>
          <w:kern w:val="0"/>
          <w:sz w:val="24"/>
          <w:szCs w:val="24"/>
          <w:lang w:eastAsia="en-GB"/>
          <w14:ligatures w14:val="none"/>
        </w:rPr>
        <w:t xml:space="preserve">. </w:t>
      </w:r>
      <w:r w:rsidR="0043665C">
        <w:rPr>
          <w:rFonts w:ascii="Arial" w:eastAsia="Times New Roman" w:hAnsi="Arial" w:cs="Arial"/>
          <w:kern w:val="0"/>
          <w:sz w:val="24"/>
          <w:szCs w:val="24"/>
          <w:lang w:eastAsia="en-GB"/>
          <w14:ligatures w14:val="none"/>
        </w:rPr>
        <w:t xml:space="preserve">In the modern age, we </w:t>
      </w:r>
      <w:r w:rsidR="00600107">
        <w:rPr>
          <w:rFonts w:ascii="Arial" w:eastAsia="Times New Roman" w:hAnsi="Arial" w:cs="Arial"/>
          <w:kern w:val="0"/>
          <w:sz w:val="24"/>
          <w:szCs w:val="24"/>
          <w:lang w:eastAsia="en-GB"/>
          <w14:ligatures w14:val="none"/>
        </w:rPr>
        <w:t xml:space="preserve">are seeing </w:t>
      </w:r>
      <w:r w:rsidR="00FE3A3A">
        <w:rPr>
          <w:rFonts w:ascii="Arial" w:eastAsia="Times New Roman" w:hAnsi="Arial" w:cs="Arial"/>
          <w:kern w:val="0"/>
          <w:sz w:val="24"/>
          <w:szCs w:val="24"/>
          <w:lang w:eastAsia="en-GB"/>
          <w14:ligatures w14:val="none"/>
        </w:rPr>
        <w:t>more</w:t>
      </w:r>
      <w:r w:rsidR="00600107">
        <w:rPr>
          <w:rFonts w:ascii="Arial" w:eastAsia="Times New Roman" w:hAnsi="Arial" w:cs="Arial"/>
          <w:kern w:val="0"/>
          <w:sz w:val="24"/>
          <w:szCs w:val="24"/>
          <w:lang w:eastAsia="en-GB"/>
          <w14:ligatures w14:val="none"/>
        </w:rPr>
        <w:t xml:space="preserve"> calls to move back to regenerative farming methods</w:t>
      </w:r>
      <w:r w:rsidR="005F7507">
        <w:rPr>
          <w:rFonts w:ascii="Arial" w:eastAsia="Times New Roman" w:hAnsi="Arial" w:cs="Arial"/>
          <w:kern w:val="0"/>
          <w:sz w:val="24"/>
          <w:szCs w:val="24"/>
          <w:lang w:eastAsia="en-GB"/>
          <w14:ligatures w14:val="none"/>
        </w:rPr>
        <w:t xml:space="preserve">, </w:t>
      </w:r>
      <w:r w:rsidR="00DB1DAB">
        <w:rPr>
          <w:rFonts w:ascii="Arial" w:eastAsia="Times New Roman" w:hAnsi="Arial" w:cs="Arial"/>
          <w:kern w:val="0"/>
          <w:sz w:val="24"/>
          <w:szCs w:val="24"/>
          <w:lang w:eastAsia="en-GB"/>
          <w14:ligatures w14:val="none"/>
        </w:rPr>
        <w:t xml:space="preserve">learning </w:t>
      </w:r>
      <w:r w:rsidR="00EB29D8">
        <w:rPr>
          <w:rFonts w:ascii="Arial" w:eastAsia="Times New Roman" w:hAnsi="Arial" w:cs="Arial"/>
          <w:kern w:val="0"/>
          <w:sz w:val="24"/>
          <w:szCs w:val="24"/>
          <w:lang w:eastAsia="en-GB"/>
          <w14:ligatures w14:val="none"/>
        </w:rPr>
        <w:t>from the practices and methods of the past.</w:t>
      </w:r>
      <w:r w:rsidR="004F417A">
        <w:rPr>
          <w:rFonts w:ascii="Arial" w:eastAsia="Times New Roman" w:hAnsi="Arial" w:cs="Arial"/>
          <w:kern w:val="0"/>
          <w:sz w:val="24"/>
          <w:szCs w:val="24"/>
          <w:lang w:eastAsia="en-GB"/>
          <w14:ligatures w14:val="none"/>
        </w:rPr>
        <w:t xml:space="preserve"> </w:t>
      </w:r>
    </w:p>
    <w:p w14:paraId="54B81653" w14:textId="77777777" w:rsidR="00023F74" w:rsidRDefault="00023F74" w:rsidP="7956FB2B">
      <w:pPr>
        <w:keepNext/>
        <w:pBdr>
          <w:bottom w:val="single" w:sz="12" w:space="1" w:color="auto"/>
        </w:pBdr>
        <w:spacing w:before="120" w:after="60" w:line="240" w:lineRule="auto"/>
        <w:outlineLvl w:val="2"/>
        <w:rPr>
          <w:rFonts w:ascii="Arial" w:eastAsia="Times New Roman" w:hAnsi="Arial" w:cs="Arial"/>
          <w:kern w:val="0"/>
          <w:sz w:val="24"/>
          <w:szCs w:val="24"/>
          <w:lang w:eastAsia="en-GB"/>
          <w14:ligatures w14:val="none"/>
        </w:rPr>
      </w:pPr>
    </w:p>
    <w:p w14:paraId="10CBA848" w14:textId="3FDA666C" w:rsidR="004152D4" w:rsidRPr="00286680"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61C91316" w14:textId="096D5D13" w:rsidR="000115F2" w:rsidRDefault="00F13254">
      <w:pPr>
        <w:rPr>
          <w:rFonts w:ascii="Arial" w:hAnsi="Arial" w:cs="Arial"/>
          <w:sz w:val="24"/>
          <w:szCs w:val="24"/>
        </w:rPr>
      </w:pPr>
      <w:r>
        <w:rPr>
          <w:rFonts w:ascii="Arial" w:hAnsi="Arial" w:cs="Arial"/>
          <w:sz w:val="24"/>
          <w:szCs w:val="24"/>
        </w:rPr>
        <w:t xml:space="preserve">We hold a huge variety of </w:t>
      </w:r>
      <w:r w:rsidR="003B048E">
        <w:rPr>
          <w:rFonts w:ascii="Arial" w:hAnsi="Arial" w:cs="Arial"/>
          <w:sz w:val="24"/>
          <w:szCs w:val="24"/>
        </w:rPr>
        <w:t xml:space="preserve">records relating to the </w:t>
      </w:r>
      <w:r w:rsidR="00355714">
        <w:rPr>
          <w:rFonts w:ascii="Arial" w:hAnsi="Arial" w:cs="Arial"/>
          <w:sz w:val="24"/>
          <w:szCs w:val="24"/>
        </w:rPr>
        <w:t>ways that our production of food has changed and evolved</w:t>
      </w:r>
      <w:r w:rsidR="002D2195">
        <w:rPr>
          <w:rFonts w:ascii="Arial" w:hAnsi="Arial" w:cs="Arial"/>
          <w:sz w:val="24"/>
          <w:szCs w:val="24"/>
        </w:rPr>
        <w:t>.</w:t>
      </w:r>
      <w:r w:rsidR="003B048E">
        <w:rPr>
          <w:rFonts w:ascii="Arial" w:hAnsi="Arial" w:cs="Arial"/>
          <w:sz w:val="24"/>
          <w:szCs w:val="24"/>
        </w:rPr>
        <w:t xml:space="preserve"> </w:t>
      </w:r>
      <w:r w:rsidR="009C7164">
        <w:rPr>
          <w:rFonts w:ascii="Arial" w:hAnsi="Arial" w:cs="Arial"/>
          <w:sz w:val="24"/>
          <w:szCs w:val="24"/>
        </w:rPr>
        <w:t xml:space="preserve">This is not an extensive </w:t>
      </w:r>
      <w:r>
        <w:rPr>
          <w:rFonts w:ascii="Arial" w:hAnsi="Arial" w:cs="Arial"/>
          <w:sz w:val="24"/>
          <w:szCs w:val="24"/>
        </w:rPr>
        <w:t>list and</w:t>
      </w:r>
      <w:r w:rsidR="009C7164">
        <w:rPr>
          <w:rFonts w:ascii="Arial" w:hAnsi="Arial" w:cs="Arial"/>
          <w:sz w:val="24"/>
          <w:szCs w:val="24"/>
        </w:rPr>
        <w:t xml:space="preserve"> is designed to act as a springboard into further research</w:t>
      </w:r>
      <w:r w:rsidR="00830461">
        <w:rPr>
          <w:rFonts w:ascii="Arial" w:hAnsi="Arial" w:cs="Arial"/>
          <w:sz w:val="24"/>
          <w:szCs w:val="24"/>
        </w:rPr>
        <w:t>.</w:t>
      </w:r>
    </w:p>
    <w:p w14:paraId="43ABF775" w14:textId="77777777" w:rsidR="00354669" w:rsidRDefault="00354669">
      <w:pPr>
        <w:rPr>
          <w:rFonts w:ascii="Arial" w:hAnsi="Arial" w:cs="Arial"/>
          <w:sz w:val="24"/>
          <w:szCs w:val="24"/>
        </w:rPr>
      </w:pPr>
    </w:p>
    <w:p w14:paraId="1BBA68B1" w14:textId="73BD343F" w:rsidR="00B42127" w:rsidRPr="00B42127" w:rsidRDefault="00B42127">
      <w:pPr>
        <w:rPr>
          <w:rFonts w:ascii="Arial" w:hAnsi="Arial" w:cs="Arial"/>
          <w:sz w:val="24"/>
          <w:szCs w:val="24"/>
          <w:u w:val="single"/>
        </w:rPr>
      </w:pPr>
      <w:r w:rsidRPr="00B42127">
        <w:rPr>
          <w:rFonts w:ascii="Arial" w:hAnsi="Arial" w:cs="Arial"/>
          <w:sz w:val="24"/>
          <w:szCs w:val="24"/>
          <w:u w:val="single"/>
        </w:rPr>
        <w:t xml:space="preserve">Pre-Agricultural Revolution </w:t>
      </w:r>
    </w:p>
    <w:p w14:paraId="27172019" w14:textId="7B1DD9EA" w:rsidR="0056179D" w:rsidRDefault="0096350A" w:rsidP="0096350A">
      <w:pPr>
        <w:pStyle w:val="ListParagraph"/>
        <w:numPr>
          <w:ilvl w:val="0"/>
          <w:numId w:val="2"/>
        </w:numPr>
        <w:rPr>
          <w:rFonts w:ascii="Arial" w:hAnsi="Arial" w:cs="Arial"/>
          <w:sz w:val="24"/>
          <w:szCs w:val="24"/>
        </w:rPr>
      </w:pPr>
      <w:r w:rsidRPr="00760832">
        <w:rPr>
          <w:rFonts w:ascii="Arial" w:hAnsi="Arial" w:cs="Arial"/>
          <w:b/>
          <w:bCs/>
          <w:sz w:val="24"/>
          <w:szCs w:val="24"/>
        </w:rPr>
        <w:t>P86/1/CH/1/45</w:t>
      </w:r>
      <w:r>
        <w:rPr>
          <w:rFonts w:ascii="Arial" w:hAnsi="Arial" w:cs="Arial"/>
          <w:sz w:val="24"/>
          <w:szCs w:val="24"/>
        </w:rPr>
        <w:t xml:space="preserve"> </w:t>
      </w:r>
      <w:r w:rsidR="00A04DE3">
        <w:rPr>
          <w:rFonts w:ascii="Arial" w:hAnsi="Arial" w:cs="Arial"/>
          <w:sz w:val="24"/>
          <w:szCs w:val="24"/>
        </w:rPr>
        <w:t>-</w:t>
      </w:r>
      <w:r>
        <w:rPr>
          <w:rFonts w:ascii="Arial" w:hAnsi="Arial" w:cs="Arial"/>
          <w:sz w:val="24"/>
          <w:szCs w:val="24"/>
        </w:rPr>
        <w:t xml:space="preserve"> </w:t>
      </w:r>
      <w:r w:rsidR="00744A73">
        <w:rPr>
          <w:rFonts w:ascii="Arial" w:hAnsi="Arial" w:cs="Arial"/>
          <w:sz w:val="24"/>
          <w:szCs w:val="24"/>
        </w:rPr>
        <w:t>A lease for 4 years for land at Arlington</w:t>
      </w:r>
      <w:r w:rsidR="00F2295C">
        <w:rPr>
          <w:rFonts w:ascii="Arial" w:hAnsi="Arial" w:cs="Arial"/>
          <w:sz w:val="24"/>
          <w:szCs w:val="24"/>
        </w:rPr>
        <w:t xml:space="preserve">. </w:t>
      </w:r>
      <w:r w:rsidR="00744A73">
        <w:rPr>
          <w:rFonts w:ascii="Arial" w:hAnsi="Arial" w:cs="Arial"/>
          <w:sz w:val="24"/>
          <w:szCs w:val="24"/>
        </w:rPr>
        <w:t xml:space="preserve">This document contains the earliest </w:t>
      </w:r>
      <w:r w:rsidR="00CE4504">
        <w:rPr>
          <w:rFonts w:ascii="Arial" w:hAnsi="Arial" w:cs="Arial"/>
          <w:sz w:val="24"/>
          <w:szCs w:val="24"/>
        </w:rPr>
        <w:t>mention of the term ‘fallow’ within our Archives</w:t>
      </w:r>
      <w:r w:rsidR="00760832">
        <w:rPr>
          <w:rFonts w:ascii="Arial" w:hAnsi="Arial" w:cs="Arial"/>
          <w:sz w:val="24"/>
          <w:szCs w:val="24"/>
        </w:rPr>
        <w:t>, highlighting early observations of soil depletion and recovery between cultivations</w:t>
      </w:r>
      <w:r w:rsidR="00F2295C">
        <w:rPr>
          <w:rFonts w:ascii="Arial" w:hAnsi="Arial" w:cs="Arial"/>
          <w:sz w:val="24"/>
          <w:szCs w:val="24"/>
        </w:rPr>
        <w:t xml:space="preserve"> (1296).</w:t>
      </w:r>
    </w:p>
    <w:p w14:paraId="2703E7BD" w14:textId="77777777" w:rsidR="00DE2350" w:rsidRDefault="00DE2350" w:rsidP="00DE2350">
      <w:pPr>
        <w:pStyle w:val="ListParagraph"/>
        <w:rPr>
          <w:rFonts w:ascii="Arial" w:hAnsi="Arial" w:cs="Arial"/>
          <w:sz w:val="24"/>
          <w:szCs w:val="24"/>
        </w:rPr>
      </w:pPr>
    </w:p>
    <w:p w14:paraId="4FC9ABE5" w14:textId="65B6C09B" w:rsidR="00DE2350" w:rsidRDefault="00F6572F" w:rsidP="00DE2350">
      <w:pPr>
        <w:pStyle w:val="ListParagraph"/>
        <w:numPr>
          <w:ilvl w:val="0"/>
          <w:numId w:val="2"/>
        </w:numPr>
        <w:rPr>
          <w:rFonts w:ascii="Arial" w:hAnsi="Arial" w:cs="Arial"/>
          <w:sz w:val="24"/>
          <w:szCs w:val="24"/>
        </w:rPr>
      </w:pPr>
      <w:r>
        <w:rPr>
          <w:rFonts w:ascii="Arial" w:hAnsi="Arial" w:cs="Arial"/>
          <w:b/>
          <w:bCs/>
          <w:sz w:val="24"/>
          <w:szCs w:val="24"/>
        </w:rPr>
        <w:t xml:space="preserve">D272/10/1/2 </w:t>
      </w:r>
      <w:r w:rsidR="00A04DE3">
        <w:rPr>
          <w:rFonts w:ascii="Arial" w:hAnsi="Arial" w:cs="Arial"/>
          <w:sz w:val="24"/>
          <w:szCs w:val="24"/>
        </w:rPr>
        <w:t>-</w:t>
      </w:r>
      <w:r>
        <w:rPr>
          <w:rFonts w:ascii="Arial" w:hAnsi="Arial" w:cs="Arial"/>
          <w:sz w:val="24"/>
          <w:szCs w:val="24"/>
        </w:rPr>
        <w:t xml:space="preserve"> </w:t>
      </w:r>
      <w:r w:rsidR="00F0018D">
        <w:rPr>
          <w:rFonts w:ascii="Arial" w:hAnsi="Arial" w:cs="Arial"/>
          <w:sz w:val="24"/>
          <w:szCs w:val="24"/>
        </w:rPr>
        <w:t xml:space="preserve">Volume from the Court of Sewers </w:t>
      </w:r>
      <w:r w:rsidR="001820D4">
        <w:rPr>
          <w:rFonts w:ascii="Arial" w:hAnsi="Arial" w:cs="Arial"/>
          <w:sz w:val="24"/>
          <w:szCs w:val="24"/>
        </w:rPr>
        <w:t xml:space="preserve">records, detailing owners, occupiers and </w:t>
      </w:r>
      <w:r w:rsidR="008326D9">
        <w:rPr>
          <w:rFonts w:ascii="Arial" w:hAnsi="Arial" w:cs="Arial"/>
          <w:sz w:val="24"/>
          <w:szCs w:val="24"/>
        </w:rPr>
        <w:t xml:space="preserve">responsibility of repairs to the sea wall and for other drainage work </w:t>
      </w:r>
      <w:r w:rsidR="00AE70C4">
        <w:rPr>
          <w:rFonts w:ascii="Arial" w:hAnsi="Arial" w:cs="Arial"/>
          <w:sz w:val="24"/>
          <w:szCs w:val="24"/>
        </w:rPr>
        <w:t xml:space="preserve">between </w:t>
      </w:r>
      <w:r w:rsidR="00C03472">
        <w:rPr>
          <w:rFonts w:ascii="Arial" w:hAnsi="Arial" w:cs="Arial"/>
          <w:sz w:val="24"/>
          <w:szCs w:val="24"/>
        </w:rPr>
        <w:t xml:space="preserve">Shirehampton </w:t>
      </w:r>
      <w:r w:rsidR="00AE70C4">
        <w:rPr>
          <w:rFonts w:ascii="Arial" w:hAnsi="Arial" w:cs="Arial"/>
          <w:sz w:val="24"/>
          <w:szCs w:val="24"/>
        </w:rPr>
        <w:t>&amp;</w:t>
      </w:r>
      <w:r w:rsidR="00C03472">
        <w:rPr>
          <w:rFonts w:ascii="Arial" w:hAnsi="Arial" w:cs="Arial"/>
          <w:sz w:val="24"/>
          <w:szCs w:val="24"/>
        </w:rPr>
        <w:t xml:space="preserve"> Aust</w:t>
      </w:r>
      <w:r w:rsidR="00AE70C4">
        <w:rPr>
          <w:rFonts w:ascii="Arial" w:hAnsi="Arial" w:cs="Arial"/>
          <w:sz w:val="24"/>
          <w:szCs w:val="24"/>
        </w:rPr>
        <w:t xml:space="preserve">. </w:t>
      </w:r>
      <w:r w:rsidR="00635011">
        <w:rPr>
          <w:rFonts w:ascii="Arial" w:hAnsi="Arial" w:cs="Arial"/>
          <w:sz w:val="24"/>
          <w:szCs w:val="24"/>
        </w:rPr>
        <w:t xml:space="preserve">Farming on flood plains in this area dates back even further to the Roman times, </w:t>
      </w:r>
      <w:r w:rsidR="005C0F31">
        <w:rPr>
          <w:rFonts w:ascii="Arial" w:hAnsi="Arial" w:cs="Arial"/>
          <w:sz w:val="24"/>
          <w:szCs w:val="24"/>
        </w:rPr>
        <w:t xml:space="preserve">making use of </w:t>
      </w:r>
      <w:r w:rsidR="00AF1A2A">
        <w:rPr>
          <w:rFonts w:ascii="Arial" w:hAnsi="Arial" w:cs="Arial"/>
          <w:sz w:val="24"/>
          <w:szCs w:val="24"/>
        </w:rPr>
        <w:t xml:space="preserve">natural and fertile </w:t>
      </w:r>
      <w:r w:rsidR="005C0F31">
        <w:rPr>
          <w:rFonts w:ascii="Arial" w:hAnsi="Arial" w:cs="Arial"/>
          <w:sz w:val="24"/>
          <w:szCs w:val="24"/>
        </w:rPr>
        <w:t>alluvial (sedimentary) deposits from</w:t>
      </w:r>
      <w:r w:rsidR="00AF1A2A">
        <w:rPr>
          <w:rFonts w:ascii="Arial" w:hAnsi="Arial" w:cs="Arial"/>
          <w:sz w:val="24"/>
          <w:szCs w:val="24"/>
        </w:rPr>
        <w:t xml:space="preserve"> frequent</w:t>
      </w:r>
      <w:r w:rsidR="005C0F31">
        <w:rPr>
          <w:rFonts w:ascii="Arial" w:hAnsi="Arial" w:cs="Arial"/>
          <w:sz w:val="24"/>
          <w:szCs w:val="24"/>
        </w:rPr>
        <w:t xml:space="preserve"> flooding</w:t>
      </w:r>
      <w:r w:rsidR="00F2295C">
        <w:rPr>
          <w:rFonts w:ascii="Arial" w:hAnsi="Arial" w:cs="Arial"/>
          <w:sz w:val="24"/>
          <w:szCs w:val="24"/>
        </w:rPr>
        <w:t xml:space="preserve"> (1684). </w:t>
      </w:r>
    </w:p>
    <w:p w14:paraId="7AF30A29" w14:textId="77777777" w:rsidR="00DE2350" w:rsidRPr="00DE2350" w:rsidRDefault="00DE2350" w:rsidP="00DE2350">
      <w:pPr>
        <w:pStyle w:val="ListParagraph"/>
        <w:rPr>
          <w:rFonts w:ascii="Arial" w:hAnsi="Arial" w:cs="Arial"/>
          <w:sz w:val="24"/>
          <w:szCs w:val="24"/>
        </w:rPr>
      </w:pPr>
    </w:p>
    <w:p w14:paraId="64F7D2EA" w14:textId="795F4A31" w:rsidR="00DB4FA2" w:rsidRDefault="00DB4FA2" w:rsidP="0096350A">
      <w:pPr>
        <w:pStyle w:val="ListParagraph"/>
        <w:numPr>
          <w:ilvl w:val="0"/>
          <w:numId w:val="2"/>
        </w:numPr>
        <w:rPr>
          <w:rFonts w:ascii="Arial" w:hAnsi="Arial" w:cs="Arial"/>
          <w:b/>
          <w:bCs/>
          <w:sz w:val="24"/>
          <w:szCs w:val="24"/>
        </w:rPr>
      </w:pPr>
      <w:r w:rsidRPr="00DB4FA2">
        <w:rPr>
          <w:rFonts w:ascii="Arial" w:hAnsi="Arial" w:cs="Arial"/>
          <w:b/>
          <w:bCs/>
          <w:sz w:val="24"/>
          <w:szCs w:val="24"/>
        </w:rPr>
        <w:t>D6/P1</w:t>
      </w:r>
      <w:r>
        <w:rPr>
          <w:rFonts w:ascii="Arial" w:hAnsi="Arial" w:cs="Arial"/>
          <w:b/>
          <w:bCs/>
          <w:sz w:val="24"/>
          <w:szCs w:val="24"/>
        </w:rPr>
        <w:t xml:space="preserve"> </w:t>
      </w:r>
      <w:r>
        <w:rPr>
          <w:rFonts w:ascii="Arial" w:hAnsi="Arial" w:cs="Arial"/>
          <w:sz w:val="24"/>
          <w:szCs w:val="24"/>
        </w:rPr>
        <w:t xml:space="preserve">- </w:t>
      </w:r>
      <w:r w:rsidR="00C45F44" w:rsidRPr="00C45F44">
        <w:rPr>
          <w:rFonts w:ascii="Arial" w:hAnsi="Arial" w:cs="Arial"/>
          <w:sz w:val="24"/>
          <w:szCs w:val="24"/>
        </w:rPr>
        <w:t>Map of lands belonging to Nicholas Webb Alderman of the City of Gloucester, lying in the Parish of Upleaden</w:t>
      </w:r>
      <w:r w:rsidR="005C2274">
        <w:rPr>
          <w:rFonts w:ascii="Arial" w:hAnsi="Arial" w:cs="Arial"/>
          <w:b/>
          <w:bCs/>
          <w:sz w:val="24"/>
          <w:szCs w:val="24"/>
        </w:rPr>
        <w:t xml:space="preserve">. </w:t>
      </w:r>
      <w:r w:rsidR="005C2274" w:rsidRPr="005C2274">
        <w:rPr>
          <w:rFonts w:ascii="Arial" w:hAnsi="Arial" w:cs="Arial"/>
          <w:sz w:val="24"/>
          <w:szCs w:val="24"/>
        </w:rPr>
        <w:t>Marl pits were dug to extract nutrient-rich clay (marl) which was used as a fertiliser. It was tilled into the soil to improve its structure and decrease acidity and thereby making other nutrients more available. It was also added to manure to improve it</w:t>
      </w:r>
      <w:r w:rsidR="00F2295C">
        <w:rPr>
          <w:rFonts w:ascii="Arial" w:hAnsi="Arial" w:cs="Arial"/>
          <w:sz w:val="24"/>
          <w:szCs w:val="24"/>
        </w:rPr>
        <w:t xml:space="preserve"> </w:t>
      </w:r>
      <w:r w:rsidR="00F2295C" w:rsidRPr="00C45F44">
        <w:rPr>
          <w:rFonts w:ascii="Arial" w:hAnsi="Arial" w:cs="Arial"/>
          <w:sz w:val="24"/>
          <w:szCs w:val="24"/>
        </w:rPr>
        <w:t>(1699)</w:t>
      </w:r>
      <w:r w:rsidR="00F2295C">
        <w:rPr>
          <w:rFonts w:ascii="Arial" w:hAnsi="Arial" w:cs="Arial"/>
          <w:sz w:val="24"/>
          <w:szCs w:val="24"/>
        </w:rPr>
        <w:t xml:space="preserve">. </w:t>
      </w:r>
    </w:p>
    <w:p w14:paraId="3A183582" w14:textId="77777777" w:rsidR="00DE2350" w:rsidRPr="00DB4FA2" w:rsidRDefault="00DE2350" w:rsidP="00DE2350">
      <w:pPr>
        <w:pStyle w:val="ListParagraph"/>
        <w:rPr>
          <w:rFonts w:ascii="Arial" w:hAnsi="Arial" w:cs="Arial"/>
          <w:b/>
          <w:bCs/>
          <w:sz w:val="24"/>
          <w:szCs w:val="24"/>
        </w:rPr>
      </w:pPr>
    </w:p>
    <w:p w14:paraId="2B0AAFAF" w14:textId="6B55AE1D" w:rsidR="00F2295C" w:rsidRDefault="00367AEA" w:rsidP="00F2295C">
      <w:pPr>
        <w:pStyle w:val="ListParagraph"/>
        <w:numPr>
          <w:ilvl w:val="0"/>
          <w:numId w:val="2"/>
        </w:numPr>
        <w:rPr>
          <w:rFonts w:ascii="Arial" w:hAnsi="Arial" w:cs="Arial"/>
          <w:sz w:val="24"/>
          <w:szCs w:val="24"/>
        </w:rPr>
      </w:pPr>
      <w:r w:rsidRPr="00367AEA">
        <w:rPr>
          <w:rFonts w:ascii="Arial" w:hAnsi="Arial" w:cs="Arial"/>
          <w:b/>
          <w:bCs/>
          <w:sz w:val="24"/>
          <w:szCs w:val="24"/>
        </w:rPr>
        <w:t>D225/R9</w:t>
      </w:r>
      <w:r>
        <w:rPr>
          <w:rFonts w:ascii="Arial" w:hAnsi="Arial" w:cs="Arial"/>
          <w:sz w:val="24"/>
          <w:szCs w:val="24"/>
        </w:rPr>
        <w:t xml:space="preserve"> </w:t>
      </w:r>
      <w:r w:rsidR="00A04DE3">
        <w:rPr>
          <w:rFonts w:ascii="Arial" w:hAnsi="Arial" w:cs="Arial"/>
          <w:sz w:val="24"/>
          <w:szCs w:val="24"/>
        </w:rPr>
        <w:t>-</w:t>
      </w:r>
      <w:r>
        <w:rPr>
          <w:rFonts w:ascii="Arial" w:hAnsi="Arial" w:cs="Arial"/>
          <w:sz w:val="24"/>
          <w:szCs w:val="24"/>
        </w:rPr>
        <w:t xml:space="preserve"> Parish Agreement from the 18</w:t>
      </w:r>
      <w:r w:rsidRPr="00367AEA">
        <w:rPr>
          <w:rFonts w:ascii="Arial" w:hAnsi="Arial" w:cs="Arial"/>
          <w:sz w:val="24"/>
          <w:szCs w:val="24"/>
          <w:vertAlign w:val="superscript"/>
        </w:rPr>
        <w:t>th</w:t>
      </w:r>
      <w:r>
        <w:rPr>
          <w:rFonts w:ascii="Arial" w:hAnsi="Arial" w:cs="Arial"/>
          <w:sz w:val="24"/>
          <w:szCs w:val="24"/>
        </w:rPr>
        <w:t xml:space="preserve"> Century</w:t>
      </w:r>
      <w:r w:rsidR="00C30C4C">
        <w:rPr>
          <w:rFonts w:ascii="Arial" w:hAnsi="Arial" w:cs="Arial"/>
          <w:sz w:val="24"/>
          <w:szCs w:val="24"/>
        </w:rPr>
        <w:t xml:space="preserve"> </w:t>
      </w:r>
      <w:r>
        <w:rPr>
          <w:rFonts w:ascii="Arial" w:hAnsi="Arial" w:cs="Arial"/>
          <w:sz w:val="24"/>
          <w:szCs w:val="24"/>
        </w:rPr>
        <w:t>to sow common arable field with Clover in</w:t>
      </w:r>
      <w:r w:rsidR="0046560B">
        <w:rPr>
          <w:rFonts w:ascii="Arial" w:hAnsi="Arial" w:cs="Arial"/>
          <w:sz w:val="24"/>
          <w:szCs w:val="24"/>
        </w:rPr>
        <w:t xml:space="preserve"> Stonehouse and Leonard Stanley. Clover helps convert atmospheric nitrogen into food for </w:t>
      </w:r>
      <w:r w:rsidR="00DB6174">
        <w:rPr>
          <w:rFonts w:ascii="Arial" w:hAnsi="Arial" w:cs="Arial"/>
          <w:sz w:val="24"/>
          <w:szCs w:val="24"/>
        </w:rPr>
        <w:t>crops and plants</w:t>
      </w:r>
      <w:r w:rsidR="00C30C4C">
        <w:rPr>
          <w:rFonts w:ascii="Arial" w:hAnsi="Arial" w:cs="Arial"/>
          <w:sz w:val="24"/>
          <w:szCs w:val="24"/>
        </w:rPr>
        <w:t xml:space="preserve"> and</w:t>
      </w:r>
      <w:r w:rsidR="007744B0">
        <w:rPr>
          <w:rFonts w:ascii="Arial" w:hAnsi="Arial" w:cs="Arial"/>
          <w:sz w:val="24"/>
          <w:szCs w:val="24"/>
        </w:rPr>
        <w:t xml:space="preserve"> helps to</w:t>
      </w:r>
      <w:r w:rsidR="0046560B">
        <w:rPr>
          <w:rFonts w:ascii="Arial" w:hAnsi="Arial" w:cs="Arial"/>
          <w:sz w:val="24"/>
          <w:szCs w:val="24"/>
        </w:rPr>
        <w:t xml:space="preserve"> improve soil quality</w:t>
      </w:r>
      <w:r w:rsidR="00F2295C">
        <w:rPr>
          <w:rFonts w:ascii="Arial" w:hAnsi="Arial" w:cs="Arial"/>
          <w:sz w:val="24"/>
          <w:szCs w:val="24"/>
        </w:rPr>
        <w:t xml:space="preserve"> (1717-1775).</w:t>
      </w:r>
    </w:p>
    <w:p w14:paraId="56EFBCCE" w14:textId="77777777" w:rsidR="00F2295C" w:rsidRPr="00F2295C" w:rsidRDefault="00F2295C" w:rsidP="00F2295C">
      <w:pPr>
        <w:pStyle w:val="ListParagraph"/>
        <w:rPr>
          <w:rFonts w:ascii="Arial" w:hAnsi="Arial" w:cs="Arial"/>
          <w:sz w:val="24"/>
          <w:szCs w:val="24"/>
        </w:rPr>
      </w:pPr>
    </w:p>
    <w:p w14:paraId="2C258350" w14:textId="64255BD4" w:rsidR="00426128" w:rsidRPr="00426128" w:rsidRDefault="00BF3E4C" w:rsidP="00426128">
      <w:pPr>
        <w:pStyle w:val="ListParagraph"/>
        <w:numPr>
          <w:ilvl w:val="0"/>
          <w:numId w:val="2"/>
        </w:numPr>
        <w:rPr>
          <w:rFonts w:ascii="Arial" w:hAnsi="Arial" w:cs="Arial"/>
          <w:b/>
          <w:bCs/>
          <w:sz w:val="24"/>
          <w:szCs w:val="24"/>
        </w:rPr>
      </w:pPr>
      <w:r w:rsidRPr="00BF3E4C">
        <w:rPr>
          <w:rFonts w:ascii="Arial" w:hAnsi="Arial" w:cs="Arial"/>
          <w:b/>
          <w:bCs/>
          <w:sz w:val="24"/>
          <w:szCs w:val="24"/>
        </w:rPr>
        <w:t>D363/P4</w:t>
      </w:r>
      <w:r>
        <w:rPr>
          <w:rFonts w:ascii="Arial" w:hAnsi="Arial" w:cs="Arial"/>
          <w:b/>
          <w:bCs/>
          <w:sz w:val="24"/>
          <w:szCs w:val="24"/>
        </w:rPr>
        <w:t xml:space="preserve"> - </w:t>
      </w:r>
      <w:r w:rsidRPr="00BF3E4C">
        <w:rPr>
          <w:rFonts w:ascii="Arial" w:hAnsi="Arial" w:cs="Arial"/>
          <w:sz w:val="24"/>
          <w:szCs w:val="24"/>
        </w:rPr>
        <w:t>A Map of the Common Fields with the Copyhold and Leasehold Estates of William Wyndham Esq. Scituate in the Manor of Halling</w:t>
      </w:r>
      <w:r w:rsidR="00F2295C">
        <w:rPr>
          <w:rFonts w:ascii="Arial" w:hAnsi="Arial" w:cs="Arial"/>
          <w:sz w:val="24"/>
          <w:szCs w:val="24"/>
        </w:rPr>
        <w:t xml:space="preserve">. </w:t>
      </w:r>
      <w:r w:rsidR="00B37A21">
        <w:rPr>
          <w:rFonts w:ascii="Arial" w:hAnsi="Arial" w:cs="Arial"/>
          <w:sz w:val="24"/>
          <w:szCs w:val="24"/>
        </w:rPr>
        <w:t xml:space="preserve">This highlights the </w:t>
      </w:r>
      <w:r w:rsidR="00143F42">
        <w:rPr>
          <w:rFonts w:ascii="Arial" w:hAnsi="Arial" w:cs="Arial"/>
          <w:sz w:val="24"/>
          <w:szCs w:val="24"/>
        </w:rPr>
        <w:t>Open Field System, in use in farming from at least the 9</w:t>
      </w:r>
      <w:r w:rsidR="00143F42" w:rsidRPr="00143F42">
        <w:rPr>
          <w:rFonts w:ascii="Arial" w:hAnsi="Arial" w:cs="Arial"/>
          <w:sz w:val="24"/>
          <w:szCs w:val="24"/>
          <w:vertAlign w:val="superscript"/>
        </w:rPr>
        <w:t>th</w:t>
      </w:r>
      <w:r w:rsidR="00143F42">
        <w:rPr>
          <w:rFonts w:ascii="Arial" w:hAnsi="Arial" w:cs="Arial"/>
          <w:sz w:val="24"/>
          <w:szCs w:val="24"/>
        </w:rPr>
        <w:t xml:space="preserve"> Century onwards</w:t>
      </w:r>
      <w:r w:rsidR="001074FB">
        <w:rPr>
          <w:rFonts w:ascii="Arial" w:hAnsi="Arial" w:cs="Arial"/>
          <w:sz w:val="24"/>
          <w:szCs w:val="24"/>
        </w:rPr>
        <w:t xml:space="preserve">. </w:t>
      </w:r>
      <w:r w:rsidR="001074FB" w:rsidRPr="001074FB">
        <w:rPr>
          <w:rFonts w:ascii="Arial" w:hAnsi="Arial" w:cs="Arial"/>
          <w:sz w:val="24"/>
          <w:szCs w:val="24"/>
        </w:rPr>
        <w:t>Under this system, manorial farmland was divided into three huge fields</w:t>
      </w:r>
      <w:r w:rsidR="001074FB">
        <w:rPr>
          <w:rFonts w:ascii="Arial" w:hAnsi="Arial" w:cs="Arial"/>
          <w:sz w:val="24"/>
          <w:szCs w:val="24"/>
        </w:rPr>
        <w:t>, and t</w:t>
      </w:r>
      <w:r w:rsidR="001074FB" w:rsidRPr="001074FB">
        <w:rPr>
          <w:rFonts w:ascii="Arial" w:hAnsi="Arial" w:cs="Arial"/>
          <w:sz w:val="24"/>
          <w:szCs w:val="24"/>
        </w:rPr>
        <w:t>enant farmers owned a number of strips of land scattered about these fields</w:t>
      </w:r>
      <w:r w:rsidR="00F2295C">
        <w:rPr>
          <w:rFonts w:ascii="Arial" w:hAnsi="Arial" w:cs="Arial"/>
          <w:sz w:val="24"/>
          <w:szCs w:val="24"/>
        </w:rPr>
        <w:t xml:space="preserve"> (</w:t>
      </w:r>
      <w:r w:rsidR="00F2295C" w:rsidRPr="00BF3E4C">
        <w:rPr>
          <w:rFonts w:ascii="Arial" w:hAnsi="Arial" w:cs="Arial"/>
          <w:sz w:val="24"/>
          <w:szCs w:val="24"/>
        </w:rPr>
        <w:t>1748</w:t>
      </w:r>
      <w:r w:rsidR="00F2295C">
        <w:rPr>
          <w:rFonts w:ascii="Arial" w:hAnsi="Arial" w:cs="Arial"/>
          <w:sz w:val="24"/>
          <w:szCs w:val="24"/>
        </w:rPr>
        <w:t>).</w:t>
      </w:r>
    </w:p>
    <w:p w14:paraId="737F653C" w14:textId="1870EAF0" w:rsidR="00EB3CE0" w:rsidRPr="00EB3CE0" w:rsidRDefault="00EB3CE0" w:rsidP="00EB3CE0">
      <w:pPr>
        <w:rPr>
          <w:rFonts w:ascii="Arial" w:hAnsi="Arial" w:cs="Arial"/>
          <w:sz w:val="24"/>
          <w:szCs w:val="24"/>
          <w:u w:val="single"/>
        </w:rPr>
      </w:pPr>
      <w:r w:rsidRPr="00EB3CE0">
        <w:rPr>
          <w:rFonts w:ascii="Arial" w:hAnsi="Arial" w:cs="Arial"/>
          <w:sz w:val="24"/>
          <w:szCs w:val="24"/>
          <w:u w:val="single"/>
        </w:rPr>
        <w:t xml:space="preserve">The Agricultural Revolution </w:t>
      </w:r>
    </w:p>
    <w:p w14:paraId="2355B275" w14:textId="2179113F" w:rsidR="00B65935" w:rsidRDefault="002B0CE3" w:rsidP="00367AEA">
      <w:pPr>
        <w:pStyle w:val="ListParagraph"/>
        <w:numPr>
          <w:ilvl w:val="0"/>
          <w:numId w:val="2"/>
        </w:numPr>
        <w:rPr>
          <w:rFonts w:ascii="Arial" w:hAnsi="Arial" w:cs="Arial"/>
          <w:sz w:val="24"/>
          <w:szCs w:val="24"/>
        </w:rPr>
      </w:pPr>
      <w:r>
        <w:rPr>
          <w:rFonts w:ascii="Arial" w:hAnsi="Arial" w:cs="Arial"/>
          <w:b/>
          <w:bCs/>
          <w:sz w:val="24"/>
          <w:szCs w:val="24"/>
        </w:rPr>
        <w:t xml:space="preserve">D1571/E1 </w:t>
      </w:r>
      <w:r w:rsidR="00A04DE3">
        <w:rPr>
          <w:rFonts w:ascii="Arial" w:hAnsi="Arial" w:cs="Arial"/>
          <w:sz w:val="24"/>
          <w:szCs w:val="24"/>
        </w:rPr>
        <w:t>-</w:t>
      </w:r>
      <w:r>
        <w:rPr>
          <w:rFonts w:ascii="Arial" w:hAnsi="Arial" w:cs="Arial"/>
          <w:sz w:val="24"/>
          <w:szCs w:val="24"/>
        </w:rPr>
        <w:t xml:space="preserve"> </w:t>
      </w:r>
      <w:r w:rsidR="00461FD4">
        <w:rPr>
          <w:rFonts w:ascii="Arial" w:hAnsi="Arial" w:cs="Arial"/>
          <w:sz w:val="24"/>
          <w:szCs w:val="24"/>
        </w:rPr>
        <w:t xml:space="preserve">Tables of crop rotation from </w:t>
      </w:r>
      <w:r w:rsidR="00340649">
        <w:rPr>
          <w:rFonts w:ascii="Arial" w:hAnsi="Arial" w:cs="Arial"/>
          <w:sz w:val="24"/>
          <w:szCs w:val="24"/>
        </w:rPr>
        <w:t xml:space="preserve">Slad Farm </w:t>
      </w:r>
      <w:r w:rsidR="00C93E10">
        <w:rPr>
          <w:rFonts w:ascii="Arial" w:hAnsi="Arial" w:cs="Arial"/>
          <w:sz w:val="24"/>
          <w:szCs w:val="24"/>
        </w:rPr>
        <w:t>in Stroud</w:t>
      </w:r>
      <w:r w:rsidR="00DB287E">
        <w:rPr>
          <w:rFonts w:ascii="Arial" w:hAnsi="Arial" w:cs="Arial"/>
          <w:sz w:val="24"/>
          <w:szCs w:val="24"/>
        </w:rPr>
        <w:t xml:space="preserve"> </w:t>
      </w:r>
      <w:r w:rsidR="00E11ED5">
        <w:rPr>
          <w:rFonts w:ascii="Arial" w:hAnsi="Arial" w:cs="Arial"/>
          <w:sz w:val="24"/>
          <w:szCs w:val="24"/>
        </w:rPr>
        <w:t>showing Crop rotation in the late 1780’s</w:t>
      </w:r>
      <w:r w:rsidR="00A94E3C">
        <w:rPr>
          <w:rFonts w:ascii="Arial" w:hAnsi="Arial" w:cs="Arial"/>
          <w:sz w:val="24"/>
          <w:szCs w:val="24"/>
        </w:rPr>
        <w:t xml:space="preserve">. This highlights the changes </w:t>
      </w:r>
      <w:r w:rsidR="00E828CD">
        <w:rPr>
          <w:rFonts w:ascii="Arial" w:hAnsi="Arial" w:cs="Arial"/>
          <w:sz w:val="24"/>
          <w:szCs w:val="24"/>
        </w:rPr>
        <w:t xml:space="preserve">sparked by the Agricultural </w:t>
      </w:r>
      <w:r w:rsidR="00DB287E">
        <w:rPr>
          <w:rFonts w:ascii="Arial" w:hAnsi="Arial" w:cs="Arial"/>
          <w:sz w:val="24"/>
          <w:szCs w:val="24"/>
        </w:rPr>
        <w:t>Revolution and</w:t>
      </w:r>
      <w:r w:rsidR="00E828CD">
        <w:rPr>
          <w:rFonts w:ascii="Arial" w:hAnsi="Arial" w:cs="Arial"/>
          <w:sz w:val="24"/>
          <w:szCs w:val="24"/>
        </w:rPr>
        <w:t xml:space="preserve"> is now a method being returned to by regenerative farmers</w:t>
      </w:r>
      <w:r w:rsidR="00F2295C">
        <w:rPr>
          <w:rFonts w:ascii="Arial" w:hAnsi="Arial" w:cs="Arial"/>
          <w:sz w:val="24"/>
          <w:szCs w:val="24"/>
        </w:rPr>
        <w:t xml:space="preserve"> (1780-1783).</w:t>
      </w:r>
    </w:p>
    <w:p w14:paraId="23CDCF4C" w14:textId="77777777" w:rsidR="00DE2350" w:rsidRPr="00367AEA" w:rsidRDefault="00DE2350" w:rsidP="00DE2350">
      <w:pPr>
        <w:pStyle w:val="ListParagraph"/>
        <w:rPr>
          <w:rFonts w:ascii="Arial" w:hAnsi="Arial" w:cs="Arial"/>
          <w:sz w:val="24"/>
          <w:szCs w:val="24"/>
        </w:rPr>
      </w:pPr>
    </w:p>
    <w:p w14:paraId="2D409B83" w14:textId="075E643D" w:rsidR="00EB3CE0" w:rsidRDefault="008E6836" w:rsidP="005C2274">
      <w:pPr>
        <w:pStyle w:val="ListParagraph"/>
        <w:numPr>
          <w:ilvl w:val="0"/>
          <w:numId w:val="2"/>
        </w:numPr>
        <w:rPr>
          <w:rFonts w:ascii="Arial" w:hAnsi="Arial" w:cs="Arial"/>
          <w:sz w:val="24"/>
          <w:szCs w:val="24"/>
        </w:rPr>
      </w:pPr>
      <w:r w:rsidRPr="00EF0134">
        <w:rPr>
          <w:rFonts w:ascii="Arial" w:hAnsi="Arial" w:cs="Arial"/>
          <w:b/>
          <w:bCs/>
          <w:sz w:val="24"/>
          <w:szCs w:val="24"/>
        </w:rPr>
        <w:t>D12775/1</w:t>
      </w:r>
      <w:r w:rsidRPr="00EF0134">
        <w:rPr>
          <w:rFonts w:ascii="Arial" w:hAnsi="Arial" w:cs="Arial"/>
          <w:sz w:val="24"/>
          <w:szCs w:val="24"/>
        </w:rPr>
        <w:t> </w:t>
      </w:r>
      <w:r w:rsidR="00A04DE3">
        <w:rPr>
          <w:rFonts w:ascii="Arial" w:hAnsi="Arial" w:cs="Arial"/>
          <w:sz w:val="24"/>
          <w:szCs w:val="24"/>
        </w:rPr>
        <w:t>-</w:t>
      </w:r>
      <w:r w:rsidRPr="00EF0134">
        <w:rPr>
          <w:rFonts w:ascii="Arial" w:hAnsi="Arial" w:cs="Arial"/>
          <w:sz w:val="24"/>
          <w:szCs w:val="24"/>
        </w:rPr>
        <w:t xml:space="preserve"> Diary of Edmund Rich, </w:t>
      </w:r>
      <w:r w:rsidR="002B44C0" w:rsidRPr="00EF0134">
        <w:rPr>
          <w:rFonts w:ascii="Arial" w:hAnsi="Arial" w:cs="Arial"/>
          <w:sz w:val="24"/>
          <w:szCs w:val="24"/>
        </w:rPr>
        <w:t>a Didmarton farmer</w:t>
      </w:r>
      <w:r w:rsidR="00F2295C">
        <w:rPr>
          <w:rFonts w:ascii="Arial" w:hAnsi="Arial" w:cs="Arial"/>
          <w:sz w:val="24"/>
          <w:szCs w:val="24"/>
        </w:rPr>
        <w:t>.</w:t>
      </w:r>
      <w:r w:rsidR="00B6088D" w:rsidRPr="00EF0134">
        <w:rPr>
          <w:rFonts w:ascii="Arial" w:hAnsi="Arial" w:cs="Arial"/>
          <w:sz w:val="24"/>
          <w:szCs w:val="24"/>
        </w:rPr>
        <w:t xml:space="preserve"> A great insight in pre-mechanisation and industrialisation of farming. </w:t>
      </w:r>
      <w:r w:rsidR="00047BD3">
        <w:rPr>
          <w:rFonts w:ascii="Arial" w:hAnsi="Arial" w:cs="Arial"/>
          <w:sz w:val="24"/>
          <w:szCs w:val="24"/>
        </w:rPr>
        <w:t xml:space="preserve">Many of the techniques </w:t>
      </w:r>
      <w:r w:rsidR="002400DE">
        <w:rPr>
          <w:rFonts w:ascii="Arial" w:hAnsi="Arial" w:cs="Arial"/>
          <w:sz w:val="24"/>
          <w:szCs w:val="24"/>
        </w:rPr>
        <w:t xml:space="preserve">he explains are today being revitalised as </w:t>
      </w:r>
      <w:r w:rsidR="00ED3FF3">
        <w:rPr>
          <w:rFonts w:ascii="Arial" w:hAnsi="Arial" w:cs="Arial"/>
          <w:sz w:val="24"/>
          <w:szCs w:val="24"/>
        </w:rPr>
        <w:t>regenerative farming techniques to improve and protect the quality of the soil</w:t>
      </w:r>
      <w:r w:rsidR="00F2295C">
        <w:rPr>
          <w:rFonts w:ascii="Arial" w:hAnsi="Arial" w:cs="Arial"/>
          <w:sz w:val="24"/>
          <w:szCs w:val="24"/>
        </w:rPr>
        <w:t xml:space="preserve"> </w:t>
      </w:r>
      <w:r w:rsidR="00F2295C" w:rsidRPr="00EF0134">
        <w:rPr>
          <w:rFonts w:ascii="Arial" w:hAnsi="Arial" w:cs="Arial"/>
          <w:sz w:val="24"/>
          <w:szCs w:val="24"/>
        </w:rPr>
        <w:t>(1847-1855)</w:t>
      </w:r>
      <w:r w:rsidR="00F2295C">
        <w:rPr>
          <w:rFonts w:ascii="Arial" w:hAnsi="Arial" w:cs="Arial"/>
          <w:sz w:val="24"/>
          <w:szCs w:val="24"/>
        </w:rPr>
        <w:t>.</w:t>
      </w:r>
    </w:p>
    <w:p w14:paraId="06BBD320" w14:textId="77777777" w:rsidR="00DE2350" w:rsidRPr="005C2274" w:rsidRDefault="00DE2350" w:rsidP="00DE2350">
      <w:pPr>
        <w:pStyle w:val="ListParagraph"/>
        <w:rPr>
          <w:rFonts w:ascii="Arial" w:hAnsi="Arial" w:cs="Arial"/>
          <w:sz w:val="24"/>
          <w:szCs w:val="24"/>
        </w:rPr>
      </w:pPr>
    </w:p>
    <w:p w14:paraId="4189532C" w14:textId="3FC7C4E6" w:rsidR="005D1705" w:rsidRPr="00610A86" w:rsidRDefault="005D1705" w:rsidP="00610A86">
      <w:pPr>
        <w:pStyle w:val="ListParagraph"/>
        <w:numPr>
          <w:ilvl w:val="0"/>
          <w:numId w:val="2"/>
        </w:numPr>
        <w:rPr>
          <w:rFonts w:ascii="Arial" w:hAnsi="Arial" w:cs="Arial"/>
          <w:sz w:val="24"/>
          <w:szCs w:val="24"/>
        </w:rPr>
      </w:pPr>
      <w:r w:rsidRPr="006D0813">
        <w:rPr>
          <w:rFonts w:ascii="Arial" w:hAnsi="Arial" w:cs="Arial"/>
          <w:b/>
          <w:bCs/>
          <w:sz w:val="24"/>
          <w:szCs w:val="24"/>
        </w:rPr>
        <w:t>D5448</w:t>
      </w:r>
      <w:r w:rsidR="005408C0">
        <w:rPr>
          <w:rFonts w:ascii="Arial" w:hAnsi="Arial" w:cs="Arial"/>
          <w:b/>
          <w:bCs/>
          <w:sz w:val="24"/>
          <w:szCs w:val="24"/>
        </w:rPr>
        <w:t>/1</w:t>
      </w:r>
      <w:r w:rsidR="006D0813">
        <w:rPr>
          <w:rFonts w:ascii="Arial" w:hAnsi="Arial" w:cs="Arial"/>
          <w:sz w:val="24"/>
          <w:szCs w:val="24"/>
        </w:rPr>
        <w:t xml:space="preserve"> </w:t>
      </w:r>
      <w:r w:rsidR="00A04DE3">
        <w:rPr>
          <w:rFonts w:ascii="Arial" w:hAnsi="Arial" w:cs="Arial"/>
          <w:sz w:val="24"/>
          <w:szCs w:val="24"/>
        </w:rPr>
        <w:t>-</w:t>
      </w:r>
      <w:r w:rsidR="006D0813">
        <w:rPr>
          <w:rFonts w:ascii="Arial" w:hAnsi="Arial" w:cs="Arial"/>
          <w:sz w:val="24"/>
          <w:szCs w:val="24"/>
        </w:rPr>
        <w:t xml:space="preserve"> </w:t>
      </w:r>
      <w:r w:rsidR="00177D7B">
        <w:rPr>
          <w:rFonts w:ascii="Arial" w:hAnsi="Arial" w:cs="Arial"/>
          <w:sz w:val="24"/>
          <w:szCs w:val="24"/>
        </w:rPr>
        <w:t>Memoirs of William Brooke of Hardwicke and Cheltenham</w:t>
      </w:r>
      <w:r w:rsidR="00610A86">
        <w:rPr>
          <w:rFonts w:ascii="Arial" w:hAnsi="Arial" w:cs="Arial"/>
          <w:sz w:val="24"/>
          <w:szCs w:val="24"/>
        </w:rPr>
        <w:t xml:space="preserve">. This item </w:t>
      </w:r>
      <w:r w:rsidR="00A43157">
        <w:rPr>
          <w:rFonts w:ascii="Arial" w:hAnsi="Arial" w:cs="Arial"/>
          <w:sz w:val="24"/>
          <w:szCs w:val="24"/>
        </w:rPr>
        <w:t>e</w:t>
      </w:r>
      <w:r w:rsidR="0041459E" w:rsidRPr="00610A86">
        <w:rPr>
          <w:rFonts w:ascii="Arial" w:hAnsi="Arial" w:cs="Arial"/>
          <w:sz w:val="24"/>
          <w:szCs w:val="24"/>
        </w:rPr>
        <w:t xml:space="preserve">xplores his memories of his farming practices, that include </w:t>
      </w:r>
      <w:r w:rsidR="00E63E77" w:rsidRPr="00610A86">
        <w:rPr>
          <w:rFonts w:ascii="Arial" w:hAnsi="Arial" w:cs="Arial"/>
          <w:sz w:val="24"/>
          <w:szCs w:val="24"/>
        </w:rPr>
        <w:t xml:space="preserve">teazle-growing, cider-making, harvesting etc. </w:t>
      </w:r>
      <w:r w:rsidR="00CF71B8" w:rsidRPr="00610A86">
        <w:rPr>
          <w:rFonts w:ascii="Arial" w:hAnsi="Arial" w:cs="Arial"/>
          <w:sz w:val="24"/>
          <w:szCs w:val="24"/>
        </w:rPr>
        <w:t>An interest</w:t>
      </w:r>
      <w:r w:rsidR="00307F73" w:rsidRPr="00610A86">
        <w:rPr>
          <w:rFonts w:ascii="Arial" w:hAnsi="Arial" w:cs="Arial"/>
          <w:sz w:val="24"/>
          <w:szCs w:val="24"/>
        </w:rPr>
        <w:t>ing historical account to be</w:t>
      </w:r>
      <w:r w:rsidR="00A43157">
        <w:rPr>
          <w:rFonts w:ascii="Arial" w:hAnsi="Arial" w:cs="Arial"/>
          <w:sz w:val="24"/>
          <w:szCs w:val="24"/>
        </w:rPr>
        <w:t xml:space="preserve"> </w:t>
      </w:r>
      <w:r w:rsidR="00307F73" w:rsidRPr="00610A86">
        <w:rPr>
          <w:rFonts w:ascii="Arial" w:hAnsi="Arial" w:cs="Arial"/>
          <w:sz w:val="24"/>
          <w:szCs w:val="24"/>
        </w:rPr>
        <w:t xml:space="preserve">compared with </w:t>
      </w:r>
      <w:r w:rsidR="005408C0" w:rsidRPr="00610A86">
        <w:rPr>
          <w:rFonts w:ascii="Arial" w:hAnsi="Arial" w:cs="Arial"/>
          <w:sz w:val="24"/>
          <w:szCs w:val="24"/>
        </w:rPr>
        <w:t>modern practices</w:t>
      </w:r>
      <w:r w:rsidR="00DA6C1E" w:rsidRPr="00610A86">
        <w:rPr>
          <w:rFonts w:ascii="Arial" w:hAnsi="Arial" w:cs="Arial"/>
          <w:sz w:val="24"/>
          <w:szCs w:val="24"/>
        </w:rPr>
        <w:t xml:space="preserve"> and regenerative farming</w:t>
      </w:r>
      <w:r w:rsidR="00A43157">
        <w:rPr>
          <w:rFonts w:ascii="Arial" w:hAnsi="Arial" w:cs="Arial"/>
          <w:sz w:val="24"/>
          <w:szCs w:val="24"/>
        </w:rPr>
        <w:t xml:space="preserve"> (1856-1934).</w:t>
      </w:r>
    </w:p>
    <w:p w14:paraId="0C12D4E7" w14:textId="77777777" w:rsidR="00DE2350" w:rsidRDefault="00DE2350" w:rsidP="00DE2350">
      <w:pPr>
        <w:pStyle w:val="ListParagraph"/>
        <w:rPr>
          <w:rFonts w:ascii="Arial" w:hAnsi="Arial" w:cs="Arial"/>
          <w:sz w:val="24"/>
          <w:szCs w:val="24"/>
        </w:rPr>
      </w:pPr>
    </w:p>
    <w:p w14:paraId="7A1D4D93" w14:textId="3E518E34" w:rsidR="00DA6C1E" w:rsidRDefault="00DA6C1E" w:rsidP="006E2C99">
      <w:pPr>
        <w:pStyle w:val="ListParagraph"/>
        <w:numPr>
          <w:ilvl w:val="0"/>
          <w:numId w:val="2"/>
        </w:numPr>
        <w:rPr>
          <w:rFonts w:ascii="Arial" w:hAnsi="Arial" w:cs="Arial"/>
          <w:sz w:val="24"/>
          <w:szCs w:val="24"/>
        </w:rPr>
      </w:pPr>
      <w:r>
        <w:rPr>
          <w:rFonts w:ascii="Arial" w:hAnsi="Arial" w:cs="Arial"/>
          <w:b/>
          <w:bCs/>
          <w:sz w:val="24"/>
          <w:szCs w:val="24"/>
        </w:rPr>
        <w:t xml:space="preserve">D149/E80 </w:t>
      </w:r>
      <w:r w:rsidR="00A04DE3">
        <w:rPr>
          <w:rFonts w:ascii="Arial" w:hAnsi="Arial" w:cs="Arial"/>
          <w:sz w:val="24"/>
          <w:szCs w:val="24"/>
        </w:rPr>
        <w:t>-</w:t>
      </w:r>
      <w:r w:rsidR="00D013A2">
        <w:rPr>
          <w:rFonts w:ascii="Arial" w:hAnsi="Arial" w:cs="Arial"/>
          <w:sz w:val="24"/>
          <w:szCs w:val="24"/>
        </w:rPr>
        <w:t xml:space="preserve"> </w:t>
      </w:r>
      <w:r w:rsidR="00610A86" w:rsidRPr="00610A86">
        <w:rPr>
          <w:rFonts w:ascii="Arial" w:hAnsi="Arial" w:cs="Arial"/>
          <w:sz w:val="24"/>
          <w:szCs w:val="24"/>
        </w:rPr>
        <w:t>Printed advertisements, notes, letters, etc relating to agricultural machinery, manures, crop rotation and care of stock, accountancy, and similar farming matters</w:t>
      </w:r>
      <w:r w:rsidR="00610A86">
        <w:rPr>
          <w:rFonts w:ascii="Arial" w:hAnsi="Arial" w:cs="Arial"/>
          <w:sz w:val="24"/>
          <w:szCs w:val="24"/>
        </w:rPr>
        <w:t xml:space="preserve">. </w:t>
      </w:r>
      <w:r w:rsidR="00D013A2">
        <w:rPr>
          <w:rFonts w:ascii="Arial" w:hAnsi="Arial" w:cs="Arial"/>
          <w:sz w:val="24"/>
          <w:szCs w:val="24"/>
        </w:rPr>
        <w:t>Contains a survey of Town Field Farm</w:t>
      </w:r>
      <w:r w:rsidR="001C5549">
        <w:rPr>
          <w:rFonts w:ascii="Arial" w:hAnsi="Arial" w:cs="Arial"/>
          <w:sz w:val="24"/>
          <w:szCs w:val="24"/>
        </w:rPr>
        <w:t xml:space="preserve"> in Frampton</w:t>
      </w:r>
      <w:r w:rsidR="00D013A2">
        <w:rPr>
          <w:rFonts w:ascii="Arial" w:hAnsi="Arial" w:cs="Arial"/>
          <w:sz w:val="24"/>
          <w:szCs w:val="24"/>
        </w:rPr>
        <w:t xml:space="preserve"> </w:t>
      </w:r>
      <w:r w:rsidR="00F53327">
        <w:rPr>
          <w:rFonts w:ascii="Arial" w:hAnsi="Arial" w:cs="Arial"/>
          <w:sz w:val="24"/>
          <w:szCs w:val="24"/>
        </w:rPr>
        <w:t xml:space="preserve">that recorded the farming practices of the time. Of </w:t>
      </w:r>
      <w:r w:rsidR="00EB3CE0">
        <w:rPr>
          <w:rFonts w:ascii="Arial" w:hAnsi="Arial" w:cs="Arial"/>
          <w:sz w:val="24"/>
          <w:szCs w:val="24"/>
        </w:rPr>
        <w:t>note</w:t>
      </w:r>
      <w:r w:rsidR="00F53327">
        <w:rPr>
          <w:rFonts w:ascii="Arial" w:hAnsi="Arial" w:cs="Arial"/>
          <w:sz w:val="24"/>
          <w:szCs w:val="24"/>
        </w:rPr>
        <w:t xml:space="preserve"> is their use of </w:t>
      </w:r>
      <w:r w:rsidR="00D219FE">
        <w:rPr>
          <w:rFonts w:ascii="Arial" w:hAnsi="Arial" w:cs="Arial"/>
          <w:sz w:val="24"/>
          <w:szCs w:val="24"/>
        </w:rPr>
        <w:t xml:space="preserve">organic fertilisers at this point, still returning nature nutrients to the soil </w:t>
      </w:r>
      <w:r w:rsidR="00143828" w:rsidRPr="00143828">
        <w:rPr>
          <w:rFonts w:ascii="Arial" w:hAnsi="Arial" w:cs="Arial"/>
          <w:sz w:val="24"/>
          <w:szCs w:val="24"/>
        </w:rPr>
        <w:t>(</w:t>
      </w:r>
      <w:r w:rsidR="00610A86">
        <w:rPr>
          <w:rFonts w:ascii="Arial" w:hAnsi="Arial" w:cs="Arial"/>
          <w:sz w:val="24"/>
          <w:szCs w:val="24"/>
        </w:rPr>
        <w:t>1816-1864</w:t>
      </w:r>
      <w:r w:rsidR="00143828" w:rsidRPr="00143828">
        <w:rPr>
          <w:rFonts w:ascii="Arial" w:hAnsi="Arial" w:cs="Arial"/>
          <w:sz w:val="24"/>
          <w:szCs w:val="24"/>
        </w:rPr>
        <w:t>)</w:t>
      </w:r>
      <w:r w:rsidR="00143828">
        <w:rPr>
          <w:rFonts w:ascii="Arial" w:hAnsi="Arial" w:cs="Arial"/>
          <w:sz w:val="24"/>
          <w:szCs w:val="24"/>
        </w:rPr>
        <w:t>.</w:t>
      </w:r>
    </w:p>
    <w:p w14:paraId="2E0A70A5" w14:textId="77777777" w:rsidR="00DE2350" w:rsidRPr="006E2C99" w:rsidRDefault="00DE2350" w:rsidP="00DE2350">
      <w:pPr>
        <w:pStyle w:val="ListParagraph"/>
        <w:rPr>
          <w:rFonts w:ascii="Arial" w:hAnsi="Arial" w:cs="Arial"/>
          <w:sz w:val="24"/>
          <w:szCs w:val="24"/>
        </w:rPr>
      </w:pPr>
    </w:p>
    <w:p w14:paraId="3E7477AD" w14:textId="435534D8" w:rsidR="00EF0134" w:rsidRDefault="001F70F4" w:rsidP="001F70F4">
      <w:pPr>
        <w:pStyle w:val="ListParagraph"/>
        <w:numPr>
          <w:ilvl w:val="0"/>
          <w:numId w:val="2"/>
        </w:numPr>
        <w:rPr>
          <w:rFonts w:ascii="Arial" w:hAnsi="Arial" w:cs="Arial"/>
          <w:sz w:val="24"/>
          <w:szCs w:val="24"/>
        </w:rPr>
      </w:pPr>
      <w:r w:rsidRPr="0054752F">
        <w:rPr>
          <w:rFonts w:ascii="Arial" w:hAnsi="Arial" w:cs="Arial"/>
          <w:b/>
          <w:bCs/>
          <w:sz w:val="24"/>
          <w:szCs w:val="24"/>
        </w:rPr>
        <w:t>D</w:t>
      </w:r>
      <w:r w:rsidR="007D1C13" w:rsidRPr="0054752F">
        <w:rPr>
          <w:rFonts w:ascii="Arial" w:hAnsi="Arial" w:cs="Arial"/>
          <w:b/>
          <w:bCs/>
          <w:sz w:val="24"/>
          <w:szCs w:val="24"/>
        </w:rPr>
        <w:t>2455/F3/3/1/13</w:t>
      </w:r>
      <w:r w:rsidR="007D1C13">
        <w:rPr>
          <w:rFonts w:ascii="Arial" w:hAnsi="Arial" w:cs="Arial"/>
          <w:sz w:val="24"/>
          <w:szCs w:val="24"/>
        </w:rPr>
        <w:t xml:space="preserve"> </w:t>
      </w:r>
      <w:r w:rsidR="00A04DE3">
        <w:rPr>
          <w:rFonts w:ascii="Arial" w:hAnsi="Arial" w:cs="Arial"/>
          <w:sz w:val="24"/>
          <w:szCs w:val="24"/>
        </w:rPr>
        <w:t>-</w:t>
      </w:r>
      <w:r w:rsidR="007D1C13">
        <w:rPr>
          <w:rFonts w:ascii="Arial" w:hAnsi="Arial" w:cs="Arial"/>
          <w:sz w:val="24"/>
          <w:szCs w:val="24"/>
        </w:rPr>
        <w:t xml:space="preserve"> Le</w:t>
      </w:r>
      <w:r w:rsidR="007565DE">
        <w:rPr>
          <w:rFonts w:ascii="Arial" w:hAnsi="Arial" w:cs="Arial"/>
          <w:sz w:val="24"/>
          <w:szCs w:val="24"/>
        </w:rPr>
        <w:t>t</w:t>
      </w:r>
      <w:r w:rsidR="007D1C13">
        <w:rPr>
          <w:rFonts w:ascii="Arial" w:hAnsi="Arial" w:cs="Arial"/>
          <w:sz w:val="24"/>
          <w:szCs w:val="24"/>
        </w:rPr>
        <w:t>ters to Jane Martha Hicks Beach from Rev</w:t>
      </w:r>
      <w:r w:rsidR="001C450E">
        <w:rPr>
          <w:rFonts w:ascii="Arial" w:hAnsi="Arial" w:cs="Arial"/>
          <w:sz w:val="24"/>
          <w:szCs w:val="24"/>
        </w:rPr>
        <w:t xml:space="preserve">erend </w:t>
      </w:r>
      <w:r w:rsidR="007565DE">
        <w:rPr>
          <w:rFonts w:ascii="Arial" w:hAnsi="Arial" w:cs="Arial"/>
          <w:sz w:val="24"/>
          <w:szCs w:val="24"/>
        </w:rPr>
        <w:t>Thos Huntingford</w:t>
      </w:r>
      <w:r w:rsidR="00F2295C">
        <w:rPr>
          <w:rFonts w:ascii="Arial" w:hAnsi="Arial" w:cs="Arial"/>
          <w:sz w:val="24"/>
          <w:szCs w:val="24"/>
        </w:rPr>
        <w:t>. This d</w:t>
      </w:r>
      <w:r w:rsidR="005C079E">
        <w:rPr>
          <w:rFonts w:ascii="Arial" w:hAnsi="Arial" w:cs="Arial"/>
          <w:sz w:val="24"/>
          <w:szCs w:val="24"/>
        </w:rPr>
        <w:t>iscuss</w:t>
      </w:r>
      <w:r w:rsidR="00F2295C">
        <w:rPr>
          <w:rFonts w:ascii="Arial" w:hAnsi="Arial" w:cs="Arial"/>
          <w:sz w:val="24"/>
          <w:szCs w:val="24"/>
        </w:rPr>
        <w:t>es</w:t>
      </w:r>
      <w:r w:rsidR="005C079E">
        <w:rPr>
          <w:rFonts w:ascii="Arial" w:hAnsi="Arial" w:cs="Arial"/>
          <w:sz w:val="24"/>
          <w:szCs w:val="24"/>
        </w:rPr>
        <w:t xml:space="preserve"> the protests against agricultural mechanisation </w:t>
      </w:r>
      <w:r w:rsidR="0054752F">
        <w:rPr>
          <w:rFonts w:ascii="Arial" w:hAnsi="Arial" w:cs="Arial"/>
          <w:sz w:val="24"/>
          <w:szCs w:val="24"/>
        </w:rPr>
        <w:t>and harsh working conditions</w:t>
      </w:r>
      <w:r w:rsidR="00B42127">
        <w:rPr>
          <w:rFonts w:ascii="Arial" w:hAnsi="Arial" w:cs="Arial"/>
          <w:sz w:val="24"/>
          <w:szCs w:val="24"/>
        </w:rPr>
        <w:t xml:space="preserve"> that sparked the Swing riots</w:t>
      </w:r>
      <w:r w:rsidR="00F2295C" w:rsidRPr="00F2295C">
        <w:rPr>
          <w:rFonts w:ascii="Arial" w:hAnsi="Arial" w:cs="Arial"/>
          <w:sz w:val="24"/>
          <w:szCs w:val="24"/>
        </w:rPr>
        <w:t xml:space="preserve"> </w:t>
      </w:r>
      <w:r w:rsidR="00F2295C">
        <w:rPr>
          <w:rFonts w:ascii="Arial" w:hAnsi="Arial" w:cs="Arial"/>
          <w:sz w:val="24"/>
          <w:szCs w:val="24"/>
        </w:rPr>
        <w:t>(1830).</w:t>
      </w:r>
      <w:r w:rsidR="0054752F">
        <w:rPr>
          <w:rFonts w:ascii="Arial" w:hAnsi="Arial" w:cs="Arial"/>
          <w:sz w:val="24"/>
          <w:szCs w:val="24"/>
        </w:rPr>
        <w:t xml:space="preserve"> </w:t>
      </w:r>
    </w:p>
    <w:p w14:paraId="59C0BEC6" w14:textId="77777777" w:rsidR="00DE2350" w:rsidRPr="001F70F4" w:rsidRDefault="00DE2350" w:rsidP="00DE2350">
      <w:pPr>
        <w:pStyle w:val="ListParagraph"/>
        <w:rPr>
          <w:rFonts w:ascii="Arial" w:hAnsi="Arial" w:cs="Arial"/>
          <w:sz w:val="24"/>
          <w:szCs w:val="24"/>
        </w:rPr>
      </w:pPr>
    </w:p>
    <w:p w14:paraId="6F3EC724" w14:textId="383A2F9D" w:rsidR="00547A26" w:rsidRDefault="00547A26" w:rsidP="00547A26">
      <w:pPr>
        <w:pStyle w:val="ListParagraph"/>
        <w:numPr>
          <w:ilvl w:val="0"/>
          <w:numId w:val="2"/>
        </w:numPr>
        <w:rPr>
          <w:rFonts w:ascii="Arial" w:hAnsi="Arial" w:cs="Arial"/>
          <w:sz w:val="24"/>
          <w:szCs w:val="24"/>
        </w:rPr>
      </w:pPr>
      <w:r w:rsidRPr="007F5055">
        <w:rPr>
          <w:rFonts w:ascii="Arial" w:hAnsi="Arial" w:cs="Arial"/>
          <w:b/>
          <w:bCs/>
          <w:sz w:val="24"/>
          <w:szCs w:val="24"/>
        </w:rPr>
        <w:t>D2930/1</w:t>
      </w:r>
      <w:r>
        <w:rPr>
          <w:rFonts w:ascii="Arial" w:hAnsi="Arial" w:cs="Arial"/>
          <w:sz w:val="24"/>
          <w:szCs w:val="24"/>
        </w:rPr>
        <w:t xml:space="preserve"> </w:t>
      </w:r>
      <w:r w:rsidR="00A04DE3">
        <w:rPr>
          <w:rFonts w:ascii="Arial" w:hAnsi="Arial" w:cs="Arial"/>
          <w:sz w:val="24"/>
          <w:szCs w:val="24"/>
        </w:rPr>
        <w:t>-</w:t>
      </w:r>
      <w:r>
        <w:rPr>
          <w:rFonts w:ascii="Arial" w:hAnsi="Arial" w:cs="Arial"/>
          <w:sz w:val="24"/>
          <w:szCs w:val="24"/>
        </w:rPr>
        <w:t xml:space="preserve"> Diary of John Osbourne </w:t>
      </w:r>
      <w:r w:rsidR="00171063">
        <w:rPr>
          <w:rFonts w:ascii="Arial" w:hAnsi="Arial" w:cs="Arial"/>
          <w:sz w:val="24"/>
          <w:szCs w:val="24"/>
        </w:rPr>
        <w:t>of Monk’s Mill, near Wotton-under-</w:t>
      </w:r>
      <w:r w:rsidR="00426128">
        <w:rPr>
          <w:rFonts w:ascii="Arial" w:hAnsi="Arial" w:cs="Arial"/>
          <w:sz w:val="24"/>
          <w:szCs w:val="24"/>
        </w:rPr>
        <w:t>E</w:t>
      </w:r>
      <w:r w:rsidR="00171063">
        <w:rPr>
          <w:rFonts w:ascii="Arial" w:hAnsi="Arial" w:cs="Arial"/>
          <w:sz w:val="24"/>
          <w:szCs w:val="24"/>
        </w:rPr>
        <w:t>dge</w:t>
      </w:r>
      <w:r w:rsidR="00F2295C">
        <w:rPr>
          <w:rFonts w:ascii="Arial" w:hAnsi="Arial" w:cs="Arial"/>
          <w:sz w:val="24"/>
          <w:szCs w:val="24"/>
        </w:rPr>
        <w:t xml:space="preserve">. </w:t>
      </w:r>
      <w:r w:rsidR="00171063">
        <w:rPr>
          <w:rFonts w:ascii="Arial" w:hAnsi="Arial" w:cs="Arial"/>
          <w:sz w:val="24"/>
          <w:szCs w:val="24"/>
        </w:rPr>
        <w:t xml:space="preserve">Entries recording the food riots </w:t>
      </w:r>
      <w:r w:rsidR="003D50BF">
        <w:rPr>
          <w:rFonts w:ascii="Arial" w:hAnsi="Arial" w:cs="Arial"/>
          <w:sz w:val="24"/>
          <w:szCs w:val="24"/>
        </w:rPr>
        <w:t>which happened extensively across southern England after a succession of poor harvests and w</w:t>
      </w:r>
      <w:r w:rsidR="007F5055">
        <w:rPr>
          <w:rFonts w:ascii="Arial" w:hAnsi="Arial" w:cs="Arial"/>
          <w:sz w:val="24"/>
          <w:szCs w:val="24"/>
        </w:rPr>
        <w:t>eather conditions</w:t>
      </w:r>
      <w:r w:rsidR="00F2295C">
        <w:rPr>
          <w:rFonts w:ascii="Arial" w:hAnsi="Arial" w:cs="Arial"/>
          <w:sz w:val="24"/>
          <w:szCs w:val="24"/>
        </w:rPr>
        <w:t xml:space="preserve"> (1766).</w:t>
      </w:r>
    </w:p>
    <w:p w14:paraId="3129D214" w14:textId="77777777" w:rsidR="00DE2350" w:rsidRPr="00DE2350" w:rsidRDefault="00DE2350" w:rsidP="00DE2350">
      <w:pPr>
        <w:rPr>
          <w:rFonts w:ascii="Arial" w:hAnsi="Arial" w:cs="Arial"/>
          <w:sz w:val="24"/>
          <w:szCs w:val="24"/>
        </w:rPr>
      </w:pPr>
    </w:p>
    <w:p w14:paraId="0690EE4A" w14:textId="086641FE" w:rsidR="00716F8C" w:rsidRPr="006E2C99" w:rsidRDefault="009D4F54">
      <w:pPr>
        <w:rPr>
          <w:rFonts w:ascii="Arial" w:hAnsi="Arial" w:cs="Arial"/>
          <w:sz w:val="24"/>
          <w:szCs w:val="24"/>
          <w:u w:val="single"/>
        </w:rPr>
      </w:pPr>
      <w:r w:rsidRPr="006E2C99">
        <w:rPr>
          <w:rFonts w:ascii="Arial" w:hAnsi="Arial" w:cs="Arial"/>
          <w:sz w:val="24"/>
          <w:szCs w:val="24"/>
          <w:u w:val="single"/>
        </w:rPr>
        <w:t>‘Green Revolution’ 1945-70 </w:t>
      </w:r>
      <w:r w:rsidR="006D0C84">
        <w:rPr>
          <w:rFonts w:ascii="Arial" w:hAnsi="Arial" w:cs="Arial"/>
          <w:sz w:val="24"/>
          <w:szCs w:val="24"/>
          <w:u w:val="single"/>
        </w:rPr>
        <w:t>&amp; Regenerative Farming</w:t>
      </w:r>
    </w:p>
    <w:p w14:paraId="2A3EEC50" w14:textId="6F963153" w:rsidR="00C10319" w:rsidRPr="000115F2" w:rsidRDefault="00091251" w:rsidP="7956FB2B">
      <w:pPr>
        <w:pStyle w:val="ListParagraph"/>
        <w:keepNext/>
        <w:numPr>
          <w:ilvl w:val="0"/>
          <w:numId w:val="2"/>
        </w:numPr>
        <w:spacing w:before="120" w:after="60" w:line="240" w:lineRule="auto"/>
        <w:rPr>
          <w:rFonts w:ascii="Arial" w:hAnsi="Arial" w:cs="Arial"/>
          <w:sz w:val="24"/>
          <w:szCs w:val="24"/>
        </w:rPr>
      </w:pPr>
      <w:r w:rsidRPr="7956FB2B">
        <w:rPr>
          <w:rFonts w:ascii="Arial" w:hAnsi="Arial" w:cs="Arial"/>
          <w:b/>
          <w:bCs/>
          <w:sz w:val="24"/>
          <w:szCs w:val="24"/>
        </w:rPr>
        <w:t>D</w:t>
      </w:r>
      <w:r w:rsidR="008528D4">
        <w:rPr>
          <w:rFonts w:ascii="Arial" w:hAnsi="Arial" w:cs="Arial"/>
          <w:b/>
          <w:bCs/>
          <w:sz w:val="24"/>
          <w:szCs w:val="24"/>
        </w:rPr>
        <w:t>84</w:t>
      </w:r>
      <w:r w:rsidRPr="7956FB2B">
        <w:rPr>
          <w:rFonts w:ascii="Arial" w:hAnsi="Arial" w:cs="Arial"/>
          <w:b/>
          <w:bCs/>
          <w:sz w:val="24"/>
          <w:szCs w:val="24"/>
        </w:rPr>
        <w:t>51</w:t>
      </w:r>
      <w:r w:rsidR="00132647">
        <w:rPr>
          <w:rFonts w:ascii="Arial" w:hAnsi="Arial" w:cs="Arial"/>
          <w:b/>
          <w:bCs/>
          <w:sz w:val="24"/>
          <w:szCs w:val="24"/>
        </w:rPr>
        <w:t xml:space="preserve"> (Collection) </w:t>
      </w:r>
      <w:r w:rsidR="00A04DE3">
        <w:rPr>
          <w:rFonts w:ascii="Arial" w:hAnsi="Arial" w:cs="Arial"/>
          <w:sz w:val="24"/>
          <w:szCs w:val="24"/>
        </w:rPr>
        <w:t>-</w:t>
      </w:r>
      <w:r w:rsidR="000A73FA" w:rsidRPr="00132647">
        <w:rPr>
          <w:rFonts w:ascii="Arial" w:hAnsi="Arial" w:cs="Arial"/>
          <w:sz w:val="24"/>
          <w:szCs w:val="24"/>
        </w:rPr>
        <w:t xml:space="preserve"> John Moore of</w:t>
      </w:r>
      <w:r w:rsidR="008D0BA9" w:rsidRPr="00132647">
        <w:rPr>
          <w:rFonts w:ascii="Arial" w:hAnsi="Arial" w:cs="Arial"/>
          <w:sz w:val="24"/>
          <w:szCs w:val="24"/>
        </w:rPr>
        <w:t xml:space="preserve"> T</w:t>
      </w:r>
      <w:r w:rsidR="00132647" w:rsidRPr="00132647">
        <w:rPr>
          <w:rFonts w:ascii="Arial" w:hAnsi="Arial" w:cs="Arial"/>
          <w:sz w:val="24"/>
          <w:szCs w:val="24"/>
        </w:rPr>
        <w:t>ewkesbury</w:t>
      </w:r>
      <w:r w:rsidR="00BC6315">
        <w:rPr>
          <w:rFonts w:ascii="Arial" w:hAnsi="Arial" w:cs="Arial"/>
          <w:sz w:val="24"/>
          <w:szCs w:val="24"/>
        </w:rPr>
        <w:t xml:space="preserve"> and Kemerton</w:t>
      </w:r>
      <w:r w:rsidR="00180007">
        <w:rPr>
          <w:rFonts w:ascii="Arial" w:hAnsi="Arial" w:cs="Arial"/>
          <w:sz w:val="24"/>
          <w:szCs w:val="24"/>
        </w:rPr>
        <w:t>, who was a well-known countryside campaigner. Item</w:t>
      </w:r>
      <w:r w:rsidR="000A73FA" w:rsidRPr="00132647">
        <w:rPr>
          <w:rFonts w:ascii="Arial" w:hAnsi="Arial" w:cs="Arial"/>
          <w:sz w:val="24"/>
          <w:szCs w:val="24"/>
        </w:rPr>
        <w:t xml:space="preserve"> </w:t>
      </w:r>
      <w:r w:rsidR="000A73FA" w:rsidRPr="00180007">
        <w:rPr>
          <w:rFonts w:ascii="Arial" w:hAnsi="Arial" w:cs="Arial"/>
          <w:b/>
          <w:bCs/>
          <w:sz w:val="24"/>
          <w:szCs w:val="24"/>
        </w:rPr>
        <w:t>D</w:t>
      </w:r>
      <w:r w:rsidR="008528D4">
        <w:rPr>
          <w:rFonts w:ascii="Arial" w:hAnsi="Arial" w:cs="Arial"/>
          <w:b/>
          <w:bCs/>
          <w:sz w:val="24"/>
          <w:szCs w:val="24"/>
        </w:rPr>
        <w:t>84</w:t>
      </w:r>
      <w:r w:rsidR="006211EC" w:rsidRPr="00180007">
        <w:rPr>
          <w:rFonts w:ascii="Arial" w:hAnsi="Arial" w:cs="Arial"/>
          <w:b/>
          <w:bCs/>
          <w:sz w:val="24"/>
          <w:szCs w:val="24"/>
        </w:rPr>
        <w:t>51</w:t>
      </w:r>
      <w:r w:rsidR="00F337CE" w:rsidRPr="00180007">
        <w:rPr>
          <w:rFonts w:ascii="Arial" w:hAnsi="Arial" w:cs="Arial"/>
          <w:b/>
          <w:bCs/>
          <w:sz w:val="24"/>
          <w:szCs w:val="24"/>
        </w:rPr>
        <w:t>/</w:t>
      </w:r>
      <w:r w:rsidRPr="00180007">
        <w:rPr>
          <w:rFonts w:ascii="Arial" w:hAnsi="Arial" w:cs="Arial"/>
          <w:b/>
          <w:bCs/>
          <w:sz w:val="24"/>
          <w:szCs w:val="24"/>
        </w:rPr>
        <w:t>1</w:t>
      </w:r>
      <w:r w:rsidR="00F337CE" w:rsidRPr="00180007">
        <w:rPr>
          <w:rFonts w:ascii="Arial" w:hAnsi="Arial" w:cs="Arial"/>
          <w:b/>
          <w:bCs/>
          <w:sz w:val="24"/>
          <w:szCs w:val="24"/>
        </w:rPr>
        <w:t>/6/</w:t>
      </w:r>
      <w:r w:rsidRPr="00180007">
        <w:rPr>
          <w:rFonts w:ascii="Arial" w:hAnsi="Arial" w:cs="Arial"/>
          <w:b/>
          <w:bCs/>
          <w:sz w:val="24"/>
          <w:szCs w:val="24"/>
        </w:rPr>
        <w:t>6</w:t>
      </w:r>
      <w:r w:rsidRPr="7956FB2B">
        <w:rPr>
          <w:rFonts w:ascii="Arial" w:hAnsi="Arial" w:cs="Arial"/>
          <w:sz w:val="24"/>
          <w:szCs w:val="24"/>
        </w:rPr>
        <w:t xml:space="preserve"> </w:t>
      </w:r>
      <w:r w:rsidR="00A04DE3">
        <w:rPr>
          <w:rFonts w:ascii="Arial" w:hAnsi="Arial" w:cs="Arial"/>
          <w:sz w:val="24"/>
          <w:szCs w:val="24"/>
        </w:rPr>
        <w:t>-</w:t>
      </w:r>
      <w:r w:rsidRPr="7956FB2B">
        <w:rPr>
          <w:rFonts w:ascii="Arial" w:hAnsi="Arial" w:cs="Arial"/>
          <w:sz w:val="24"/>
          <w:szCs w:val="24"/>
        </w:rPr>
        <w:t xml:space="preserve"> View of the Future</w:t>
      </w:r>
      <w:r w:rsidR="00F337CE" w:rsidRPr="7956FB2B">
        <w:rPr>
          <w:rFonts w:ascii="Arial" w:hAnsi="Arial" w:cs="Arial"/>
          <w:sz w:val="24"/>
          <w:szCs w:val="24"/>
        </w:rPr>
        <w:t xml:space="preserve">, </w:t>
      </w:r>
      <w:r w:rsidR="00180007">
        <w:rPr>
          <w:rFonts w:ascii="Arial" w:hAnsi="Arial" w:cs="Arial"/>
          <w:sz w:val="24"/>
          <w:szCs w:val="24"/>
        </w:rPr>
        <w:t xml:space="preserve">is </w:t>
      </w:r>
      <w:r w:rsidR="00C76213" w:rsidRPr="7956FB2B">
        <w:rPr>
          <w:rFonts w:ascii="Arial" w:hAnsi="Arial" w:cs="Arial"/>
          <w:sz w:val="24"/>
          <w:szCs w:val="24"/>
        </w:rPr>
        <w:t xml:space="preserve">a short piece </w:t>
      </w:r>
      <w:r w:rsidR="00371561" w:rsidRPr="7956FB2B">
        <w:rPr>
          <w:rFonts w:ascii="Arial" w:hAnsi="Arial" w:cs="Arial"/>
          <w:sz w:val="24"/>
          <w:szCs w:val="24"/>
        </w:rPr>
        <w:t xml:space="preserve">written by John Moore </w:t>
      </w:r>
      <w:r w:rsidR="00A60846" w:rsidRPr="7956FB2B">
        <w:rPr>
          <w:rFonts w:ascii="Arial" w:hAnsi="Arial" w:cs="Arial"/>
          <w:sz w:val="24"/>
          <w:szCs w:val="24"/>
        </w:rPr>
        <w:t>(</w:t>
      </w:r>
      <w:r w:rsidR="00371561" w:rsidRPr="7956FB2B">
        <w:rPr>
          <w:rFonts w:ascii="Arial" w:hAnsi="Arial" w:cs="Arial"/>
          <w:sz w:val="24"/>
          <w:szCs w:val="24"/>
        </w:rPr>
        <w:t>August 1962</w:t>
      </w:r>
      <w:r w:rsidR="00A60846" w:rsidRPr="7956FB2B">
        <w:rPr>
          <w:rFonts w:ascii="Arial" w:hAnsi="Arial" w:cs="Arial"/>
          <w:sz w:val="24"/>
          <w:szCs w:val="24"/>
        </w:rPr>
        <w:t>)</w:t>
      </w:r>
      <w:r w:rsidR="00F337CE" w:rsidRPr="7956FB2B">
        <w:rPr>
          <w:rFonts w:ascii="Arial" w:hAnsi="Arial" w:cs="Arial"/>
          <w:sz w:val="24"/>
          <w:szCs w:val="24"/>
        </w:rPr>
        <w:t xml:space="preserve">. </w:t>
      </w:r>
      <w:r w:rsidR="00C76213" w:rsidRPr="7956FB2B">
        <w:rPr>
          <w:rFonts w:ascii="Arial" w:hAnsi="Arial" w:cs="Arial"/>
          <w:sz w:val="24"/>
          <w:szCs w:val="24"/>
        </w:rPr>
        <w:t>Showing his uncertainties and</w:t>
      </w:r>
      <w:r w:rsidR="00A60846" w:rsidRPr="7956FB2B">
        <w:rPr>
          <w:rFonts w:ascii="Arial" w:hAnsi="Arial" w:cs="Arial"/>
          <w:sz w:val="24"/>
          <w:szCs w:val="24"/>
        </w:rPr>
        <w:t xml:space="preserve"> </w:t>
      </w:r>
      <w:r w:rsidR="00AB18B0" w:rsidRPr="7956FB2B">
        <w:rPr>
          <w:rFonts w:ascii="Arial" w:hAnsi="Arial" w:cs="Arial"/>
          <w:sz w:val="24"/>
          <w:szCs w:val="24"/>
        </w:rPr>
        <w:t>anxiety of the future</w:t>
      </w:r>
      <w:r w:rsidR="00441E8D" w:rsidRPr="7956FB2B">
        <w:rPr>
          <w:rFonts w:ascii="Arial" w:hAnsi="Arial" w:cs="Arial"/>
          <w:sz w:val="24"/>
          <w:szCs w:val="24"/>
        </w:rPr>
        <w:t xml:space="preserve"> </w:t>
      </w:r>
      <w:r w:rsidR="00791644" w:rsidRPr="7956FB2B">
        <w:rPr>
          <w:rFonts w:ascii="Arial" w:hAnsi="Arial" w:cs="Arial"/>
          <w:sz w:val="24"/>
          <w:szCs w:val="24"/>
        </w:rPr>
        <w:t xml:space="preserve">that our meat consumption and production </w:t>
      </w:r>
      <w:r w:rsidR="00460BFF" w:rsidRPr="7956FB2B">
        <w:rPr>
          <w:rFonts w:ascii="Arial" w:hAnsi="Arial" w:cs="Arial"/>
          <w:sz w:val="24"/>
          <w:szCs w:val="24"/>
        </w:rPr>
        <w:t>may bring.</w:t>
      </w:r>
      <w:bookmarkStart w:id="0" w:name="_Hlk177042436"/>
      <w:r w:rsidR="006211EC">
        <w:rPr>
          <w:rFonts w:ascii="Arial" w:hAnsi="Arial" w:cs="Arial"/>
          <w:sz w:val="24"/>
          <w:szCs w:val="24"/>
        </w:rPr>
        <w:t xml:space="preserve"> </w:t>
      </w:r>
      <w:r w:rsidR="00180007">
        <w:rPr>
          <w:rFonts w:ascii="Arial" w:hAnsi="Arial" w:cs="Arial"/>
          <w:sz w:val="24"/>
          <w:szCs w:val="24"/>
        </w:rPr>
        <w:t xml:space="preserve">Item </w:t>
      </w:r>
      <w:r w:rsidR="00180007" w:rsidRPr="00180007">
        <w:rPr>
          <w:rFonts w:ascii="Arial" w:hAnsi="Arial" w:cs="Arial"/>
          <w:b/>
          <w:bCs/>
          <w:sz w:val="24"/>
          <w:szCs w:val="24"/>
        </w:rPr>
        <w:t>D8451/1/6/2</w:t>
      </w:r>
      <w:r w:rsidR="00180007">
        <w:rPr>
          <w:rFonts w:ascii="Arial" w:hAnsi="Arial" w:cs="Arial"/>
          <w:b/>
          <w:bCs/>
          <w:sz w:val="24"/>
          <w:szCs w:val="24"/>
        </w:rPr>
        <w:t xml:space="preserve"> </w:t>
      </w:r>
      <w:r w:rsidR="00A04DE3">
        <w:rPr>
          <w:rFonts w:ascii="Arial" w:hAnsi="Arial" w:cs="Arial"/>
          <w:sz w:val="24"/>
          <w:szCs w:val="24"/>
        </w:rPr>
        <w:t>-</w:t>
      </w:r>
      <w:r w:rsidR="004113EC" w:rsidRPr="004113EC">
        <w:rPr>
          <w:rFonts w:ascii="Arial" w:hAnsi="Arial" w:cs="Arial"/>
          <w:sz w:val="24"/>
          <w:szCs w:val="24"/>
        </w:rPr>
        <w:t xml:space="preserve"> Articles for ‘A Country Column’</w:t>
      </w:r>
      <w:r w:rsidR="004113EC">
        <w:rPr>
          <w:rFonts w:ascii="Arial" w:hAnsi="Arial" w:cs="Arial"/>
          <w:b/>
          <w:bCs/>
          <w:sz w:val="24"/>
          <w:szCs w:val="24"/>
        </w:rPr>
        <w:t xml:space="preserve"> </w:t>
      </w:r>
      <w:r w:rsidR="007772BF" w:rsidRPr="007772BF">
        <w:rPr>
          <w:rFonts w:ascii="Arial" w:hAnsi="Arial" w:cs="Arial"/>
          <w:sz w:val="24"/>
          <w:szCs w:val="24"/>
        </w:rPr>
        <w:t>contain</w:t>
      </w:r>
      <w:r w:rsidR="00A77EC2" w:rsidRPr="007772BF">
        <w:rPr>
          <w:rFonts w:ascii="Arial" w:hAnsi="Arial" w:cs="Arial"/>
          <w:sz w:val="24"/>
          <w:szCs w:val="24"/>
        </w:rPr>
        <w:t xml:space="preserve"> his views on </w:t>
      </w:r>
      <w:r w:rsidR="007772BF" w:rsidRPr="007772BF">
        <w:rPr>
          <w:rFonts w:ascii="Arial" w:hAnsi="Arial" w:cs="Arial"/>
          <w:sz w:val="24"/>
          <w:szCs w:val="24"/>
        </w:rPr>
        <w:lastRenderedPageBreak/>
        <w:t>pesticides</w:t>
      </w:r>
      <w:r w:rsidR="004A16F5">
        <w:rPr>
          <w:rFonts w:ascii="Arial" w:hAnsi="Arial" w:cs="Arial"/>
          <w:sz w:val="24"/>
          <w:szCs w:val="24"/>
        </w:rPr>
        <w:t xml:space="preserve">, </w:t>
      </w:r>
      <w:r w:rsidR="007772BF" w:rsidRPr="007772BF">
        <w:rPr>
          <w:rFonts w:ascii="Arial" w:hAnsi="Arial" w:cs="Arial"/>
          <w:sz w:val="24"/>
          <w:szCs w:val="24"/>
        </w:rPr>
        <w:t>modern farming methods</w:t>
      </w:r>
      <w:r w:rsidR="004A16F5">
        <w:rPr>
          <w:rFonts w:ascii="Arial" w:hAnsi="Arial" w:cs="Arial"/>
          <w:sz w:val="24"/>
          <w:szCs w:val="24"/>
        </w:rPr>
        <w:t>, and the destruction of trees, and the impact this had</w:t>
      </w:r>
      <w:r w:rsidR="007772BF" w:rsidRPr="007772BF">
        <w:rPr>
          <w:rFonts w:ascii="Arial" w:hAnsi="Arial" w:cs="Arial"/>
          <w:sz w:val="24"/>
          <w:szCs w:val="24"/>
        </w:rPr>
        <w:t xml:space="preserve"> on the landscape</w:t>
      </w:r>
      <w:r w:rsidR="007772BF">
        <w:rPr>
          <w:rFonts w:ascii="Arial" w:hAnsi="Arial" w:cs="Arial"/>
          <w:b/>
          <w:bCs/>
          <w:sz w:val="24"/>
          <w:szCs w:val="24"/>
        </w:rPr>
        <w:t xml:space="preserve"> </w:t>
      </w:r>
      <w:r w:rsidR="000F520D" w:rsidRPr="000F520D">
        <w:rPr>
          <w:rFonts w:ascii="Arial" w:hAnsi="Arial" w:cs="Arial"/>
          <w:sz w:val="24"/>
          <w:szCs w:val="24"/>
        </w:rPr>
        <w:t>(1930’s-2013).</w:t>
      </w:r>
      <w:r w:rsidR="000F520D">
        <w:rPr>
          <w:rFonts w:ascii="Arial" w:hAnsi="Arial" w:cs="Arial"/>
          <w:b/>
          <w:bCs/>
          <w:sz w:val="24"/>
          <w:szCs w:val="24"/>
        </w:rPr>
        <w:t xml:space="preserve"> </w:t>
      </w:r>
    </w:p>
    <w:p w14:paraId="45322FDA" w14:textId="77777777" w:rsidR="000115F2" w:rsidRPr="00B0002B" w:rsidRDefault="000115F2" w:rsidP="000115F2">
      <w:pPr>
        <w:pStyle w:val="ListParagraph"/>
        <w:keepNext/>
        <w:spacing w:before="120" w:after="60" w:line="240" w:lineRule="auto"/>
        <w:rPr>
          <w:rFonts w:ascii="Arial" w:hAnsi="Arial" w:cs="Arial"/>
          <w:sz w:val="24"/>
          <w:szCs w:val="24"/>
        </w:rPr>
      </w:pPr>
    </w:p>
    <w:p w14:paraId="7C970AAC" w14:textId="147AF248" w:rsidR="00B0002B" w:rsidRDefault="00B0002B" w:rsidP="7956FB2B">
      <w:pPr>
        <w:pStyle w:val="ListParagraph"/>
        <w:keepNext/>
        <w:numPr>
          <w:ilvl w:val="0"/>
          <w:numId w:val="2"/>
        </w:numPr>
        <w:spacing w:before="120" w:after="60" w:line="240" w:lineRule="auto"/>
        <w:rPr>
          <w:rFonts w:ascii="Arial" w:hAnsi="Arial" w:cs="Arial"/>
          <w:sz w:val="24"/>
          <w:szCs w:val="24"/>
        </w:rPr>
      </w:pPr>
      <w:r w:rsidRPr="00B775CD">
        <w:rPr>
          <w:rFonts w:ascii="Arial" w:hAnsi="Arial" w:cs="Arial"/>
          <w:b/>
          <w:bCs/>
          <w:sz w:val="24"/>
          <w:szCs w:val="24"/>
        </w:rPr>
        <w:t>DA24/132/63</w:t>
      </w:r>
      <w:r w:rsidRPr="00B0002B">
        <w:rPr>
          <w:rFonts w:ascii="Arial" w:hAnsi="Arial" w:cs="Arial"/>
          <w:sz w:val="24"/>
          <w:szCs w:val="24"/>
        </w:rPr>
        <w:t> </w:t>
      </w:r>
      <w:r w:rsidR="00A04DE3">
        <w:rPr>
          <w:rFonts w:ascii="Arial" w:hAnsi="Arial" w:cs="Arial"/>
          <w:sz w:val="24"/>
          <w:szCs w:val="24"/>
        </w:rPr>
        <w:t>-</w:t>
      </w:r>
      <w:r>
        <w:rPr>
          <w:rFonts w:ascii="Arial" w:hAnsi="Arial" w:cs="Arial"/>
          <w:sz w:val="24"/>
          <w:szCs w:val="24"/>
        </w:rPr>
        <w:t xml:space="preserve"> </w:t>
      </w:r>
      <w:r w:rsidR="000336A5">
        <w:rPr>
          <w:rFonts w:ascii="Arial" w:hAnsi="Arial" w:cs="Arial"/>
          <w:sz w:val="24"/>
          <w:szCs w:val="24"/>
        </w:rPr>
        <w:t xml:space="preserve">East Dean Rural District Council - </w:t>
      </w:r>
      <w:r>
        <w:rPr>
          <w:rFonts w:ascii="Arial" w:hAnsi="Arial" w:cs="Arial"/>
          <w:sz w:val="24"/>
          <w:szCs w:val="24"/>
        </w:rPr>
        <w:t xml:space="preserve">Letters of complaints </w:t>
      </w:r>
      <w:r w:rsidR="00B775CD">
        <w:rPr>
          <w:rFonts w:ascii="Arial" w:hAnsi="Arial" w:cs="Arial"/>
          <w:sz w:val="24"/>
          <w:szCs w:val="24"/>
        </w:rPr>
        <w:t>concerning the factory farming of pigs (1971-1973)</w:t>
      </w:r>
    </w:p>
    <w:p w14:paraId="2CD7354F" w14:textId="77777777" w:rsidR="000115F2" w:rsidRDefault="000115F2" w:rsidP="000115F2">
      <w:pPr>
        <w:pStyle w:val="ListParagraph"/>
        <w:keepNext/>
        <w:spacing w:before="120" w:after="60" w:line="240" w:lineRule="auto"/>
        <w:rPr>
          <w:rFonts w:ascii="Arial" w:hAnsi="Arial" w:cs="Arial"/>
          <w:sz w:val="24"/>
          <w:szCs w:val="24"/>
        </w:rPr>
      </w:pPr>
    </w:p>
    <w:p w14:paraId="205D8FD8" w14:textId="2AC17EE1" w:rsidR="006D0C84" w:rsidRDefault="006D0C84" w:rsidP="7956FB2B">
      <w:pPr>
        <w:pStyle w:val="ListParagraph"/>
        <w:keepNext/>
        <w:numPr>
          <w:ilvl w:val="0"/>
          <w:numId w:val="2"/>
        </w:numPr>
        <w:spacing w:before="120" w:after="60" w:line="240" w:lineRule="auto"/>
        <w:rPr>
          <w:rFonts w:ascii="Arial" w:hAnsi="Arial" w:cs="Arial"/>
          <w:sz w:val="24"/>
          <w:szCs w:val="24"/>
        </w:rPr>
      </w:pPr>
      <w:r>
        <w:rPr>
          <w:rFonts w:ascii="Arial" w:hAnsi="Arial" w:cs="Arial"/>
          <w:b/>
          <w:bCs/>
          <w:sz w:val="24"/>
          <w:szCs w:val="24"/>
        </w:rPr>
        <w:t xml:space="preserve">D13898 </w:t>
      </w:r>
      <w:r w:rsidR="00A04DE3">
        <w:rPr>
          <w:rFonts w:ascii="Arial" w:hAnsi="Arial" w:cs="Arial"/>
          <w:sz w:val="24"/>
          <w:szCs w:val="24"/>
        </w:rPr>
        <w:t>-</w:t>
      </w:r>
      <w:r>
        <w:rPr>
          <w:rFonts w:ascii="Arial" w:hAnsi="Arial" w:cs="Arial"/>
          <w:sz w:val="24"/>
          <w:szCs w:val="24"/>
        </w:rPr>
        <w:t xml:space="preserve"> </w:t>
      </w:r>
      <w:r w:rsidR="00BD2481">
        <w:rPr>
          <w:rFonts w:ascii="Arial" w:hAnsi="Arial" w:cs="Arial"/>
          <w:sz w:val="24"/>
          <w:szCs w:val="24"/>
        </w:rPr>
        <w:t xml:space="preserve">‘Eric Freeman </w:t>
      </w:r>
      <w:r w:rsidR="00A04DE3">
        <w:rPr>
          <w:rFonts w:ascii="Arial" w:hAnsi="Arial" w:cs="Arial"/>
          <w:sz w:val="24"/>
          <w:szCs w:val="24"/>
        </w:rPr>
        <w:t>-</w:t>
      </w:r>
      <w:r w:rsidR="00BD2481">
        <w:rPr>
          <w:rFonts w:ascii="Arial" w:hAnsi="Arial" w:cs="Arial"/>
          <w:sz w:val="24"/>
          <w:szCs w:val="24"/>
        </w:rPr>
        <w:t xml:space="preserve"> A Legend in These Parts’ </w:t>
      </w:r>
      <w:r>
        <w:rPr>
          <w:rFonts w:ascii="Arial" w:hAnsi="Arial" w:cs="Arial"/>
          <w:sz w:val="24"/>
          <w:szCs w:val="24"/>
        </w:rPr>
        <w:t>Documentary on Eric Freeman</w:t>
      </w:r>
      <w:r w:rsidR="008C70F3">
        <w:rPr>
          <w:rFonts w:ascii="Arial" w:hAnsi="Arial" w:cs="Arial"/>
          <w:sz w:val="24"/>
          <w:szCs w:val="24"/>
        </w:rPr>
        <w:t xml:space="preserve">, Farmer </w:t>
      </w:r>
      <w:r w:rsidR="0052368D" w:rsidRPr="0052368D">
        <w:rPr>
          <w:rFonts w:ascii="Arial" w:hAnsi="Arial" w:cs="Arial"/>
          <w:sz w:val="24"/>
          <w:szCs w:val="24"/>
        </w:rPr>
        <w:t>in which Eric reflects upon his life growing up in the Gloucestershire countryside west of the River Severn, and his working life as a farmer and supporter of local traditions in agriculture and heritage</w:t>
      </w:r>
      <w:r w:rsidR="000F520D">
        <w:rPr>
          <w:rFonts w:ascii="Arial" w:hAnsi="Arial" w:cs="Arial"/>
          <w:sz w:val="24"/>
          <w:szCs w:val="24"/>
        </w:rPr>
        <w:t xml:space="preserve"> (2015). </w:t>
      </w:r>
    </w:p>
    <w:p w14:paraId="55D03C33" w14:textId="77777777" w:rsidR="00541069" w:rsidRDefault="00541069" w:rsidP="00541069">
      <w:pPr>
        <w:keepNext/>
        <w:spacing w:before="120" w:after="60" w:line="240" w:lineRule="auto"/>
        <w:rPr>
          <w:rFonts w:ascii="Arial" w:hAnsi="Arial" w:cs="Arial"/>
          <w:sz w:val="24"/>
          <w:szCs w:val="24"/>
        </w:rPr>
      </w:pPr>
    </w:p>
    <w:p w14:paraId="7445D5E8" w14:textId="02E298FA" w:rsidR="00541069" w:rsidRDefault="00875F78" w:rsidP="00541069">
      <w:pPr>
        <w:keepNext/>
        <w:spacing w:before="120" w:after="60" w:line="240" w:lineRule="auto"/>
        <w:rPr>
          <w:rFonts w:ascii="Arial" w:hAnsi="Arial" w:cs="Arial"/>
          <w:sz w:val="24"/>
          <w:szCs w:val="24"/>
        </w:rPr>
      </w:pPr>
      <w:r w:rsidRPr="00875F78">
        <w:rPr>
          <w:rFonts w:ascii="Arial" w:hAnsi="Arial" w:cs="Arial"/>
          <w:sz w:val="24"/>
          <w:szCs w:val="24"/>
        </w:rPr>
        <w:t>Local Studies material held at Gloucestershire Archive offers a gateway to secondary research on this topic. Some highlights include:</w:t>
      </w:r>
    </w:p>
    <w:p w14:paraId="0102C850" w14:textId="77777777" w:rsidR="00875F78" w:rsidRDefault="00875F78" w:rsidP="00541069">
      <w:pPr>
        <w:keepNext/>
        <w:spacing w:before="120" w:after="60" w:line="240" w:lineRule="auto"/>
        <w:rPr>
          <w:rFonts w:ascii="Arial" w:hAnsi="Arial" w:cs="Arial"/>
          <w:sz w:val="24"/>
          <w:szCs w:val="24"/>
        </w:rPr>
      </w:pPr>
    </w:p>
    <w:p w14:paraId="220EF668" w14:textId="5D23851B" w:rsidR="00097846" w:rsidRDefault="00097846" w:rsidP="00097846">
      <w:pPr>
        <w:pStyle w:val="ListParagraph"/>
        <w:numPr>
          <w:ilvl w:val="0"/>
          <w:numId w:val="2"/>
        </w:numPr>
        <w:spacing w:after="0"/>
        <w:rPr>
          <w:rFonts w:ascii="Arial" w:hAnsi="Arial" w:cs="Arial"/>
          <w:b/>
          <w:bCs/>
          <w:sz w:val="24"/>
          <w:szCs w:val="24"/>
        </w:rPr>
      </w:pPr>
      <w:r w:rsidRPr="004F417A">
        <w:rPr>
          <w:rFonts w:ascii="Arial" w:hAnsi="Arial" w:cs="Arial"/>
          <w:b/>
          <w:bCs/>
          <w:sz w:val="24"/>
          <w:szCs w:val="24"/>
        </w:rPr>
        <w:t xml:space="preserve">JF10.2GS </w:t>
      </w:r>
      <w:r w:rsidR="00A04DE3">
        <w:rPr>
          <w:rFonts w:ascii="Arial" w:hAnsi="Arial" w:cs="Arial"/>
          <w:b/>
          <w:bCs/>
          <w:sz w:val="24"/>
          <w:szCs w:val="24"/>
        </w:rPr>
        <w:t>-</w:t>
      </w:r>
      <w:r w:rsidRPr="004F417A">
        <w:rPr>
          <w:rFonts w:ascii="Arial" w:hAnsi="Arial" w:cs="Arial"/>
          <w:b/>
          <w:bCs/>
          <w:sz w:val="24"/>
          <w:szCs w:val="24"/>
        </w:rPr>
        <w:t xml:space="preserve"> </w:t>
      </w:r>
      <w:r w:rsidRPr="004F417A">
        <w:rPr>
          <w:rFonts w:ascii="Arial" w:hAnsi="Arial" w:cs="Arial"/>
          <w:sz w:val="24"/>
          <w:szCs w:val="24"/>
        </w:rPr>
        <w:t>Farming in Gloucestershire</w:t>
      </w:r>
      <w:r w:rsidR="000F520D">
        <w:rPr>
          <w:rFonts w:ascii="Arial" w:hAnsi="Arial" w:cs="Arial"/>
          <w:sz w:val="24"/>
          <w:szCs w:val="24"/>
        </w:rPr>
        <w:t xml:space="preserve">. </w:t>
      </w:r>
      <w:r w:rsidRPr="004F417A">
        <w:rPr>
          <w:rFonts w:ascii="Arial" w:hAnsi="Arial" w:cs="Arial"/>
          <w:sz w:val="24"/>
          <w:szCs w:val="24"/>
        </w:rPr>
        <w:t>Adverts within show the increasing changes in technology and science within farming but still fail to see the damage they are causing to the environment</w:t>
      </w:r>
      <w:r w:rsidR="000F520D">
        <w:rPr>
          <w:rFonts w:ascii="Arial" w:hAnsi="Arial" w:cs="Arial"/>
          <w:sz w:val="24"/>
          <w:szCs w:val="24"/>
        </w:rPr>
        <w:t xml:space="preserve"> </w:t>
      </w:r>
      <w:r w:rsidR="000F520D" w:rsidRPr="004F417A">
        <w:rPr>
          <w:rFonts w:ascii="Arial" w:hAnsi="Arial" w:cs="Arial"/>
          <w:sz w:val="24"/>
          <w:szCs w:val="24"/>
        </w:rPr>
        <w:t>(1918)</w:t>
      </w:r>
      <w:r w:rsidR="000F520D" w:rsidRPr="004F417A">
        <w:rPr>
          <w:rFonts w:ascii="Arial" w:hAnsi="Arial" w:cs="Arial"/>
          <w:b/>
          <w:bCs/>
          <w:sz w:val="24"/>
          <w:szCs w:val="24"/>
        </w:rPr>
        <w:t xml:space="preserve"> </w:t>
      </w:r>
      <w:r w:rsidRPr="004F417A">
        <w:rPr>
          <w:rFonts w:ascii="Arial" w:hAnsi="Arial" w:cs="Arial"/>
          <w:sz w:val="24"/>
          <w:szCs w:val="24"/>
        </w:rPr>
        <w:t xml:space="preserve"> </w:t>
      </w:r>
    </w:p>
    <w:p w14:paraId="330FC17C" w14:textId="77777777" w:rsidR="00097846" w:rsidRPr="004F417A" w:rsidRDefault="00097846" w:rsidP="00097846">
      <w:pPr>
        <w:pStyle w:val="ListParagraph"/>
        <w:spacing w:after="0"/>
        <w:rPr>
          <w:rFonts w:ascii="Arial" w:hAnsi="Arial" w:cs="Arial"/>
          <w:b/>
          <w:bCs/>
          <w:sz w:val="24"/>
          <w:szCs w:val="24"/>
        </w:rPr>
      </w:pPr>
    </w:p>
    <w:p w14:paraId="7E7E7362" w14:textId="1B6390CE" w:rsidR="00097846" w:rsidRPr="00FE63F0" w:rsidRDefault="00097846" w:rsidP="00097846">
      <w:pPr>
        <w:pStyle w:val="ListParagraph"/>
        <w:numPr>
          <w:ilvl w:val="0"/>
          <w:numId w:val="2"/>
        </w:numPr>
        <w:spacing w:after="0"/>
        <w:rPr>
          <w:rFonts w:ascii="Arial" w:hAnsi="Arial" w:cs="Arial"/>
          <w:b/>
          <w:bCs/>
          <w:sz w:val="24"/>
          <w:szCs w:val="24"/>
        </w:rPr>
      </w:pPr>
      <w:r w:rsidRPr="004F417A">
        <w:rPr>
          <w:rFonts w:ascii="Arial" w:hAnsi="Arial" w:cs="Arial"/>
          <w:b/>
          <w:bCs/>
          <w:sz w:val="24"/>
          <w:szCs w:val="24"/>
        </w:rPr>
        <w:t>SR649/33389GS </w:t>
      </w:r>
      <w:r w:rsidR="00A04DE3">
        <w:rPr>
          <w:rFonts w:ascii="Arial" w:hAnsi="Arial" w:cs="Arial"/>
          <w:b/>
          <w:bCs/>
          <w:sz w:val="24"/>
          <w:szCs w:val="24"/>
        </w:rPr>
        <w:t>-</w:t>
      </w:r>
      <w:r w:rsidRPr="004F417A">
        <w:rPr>
          <w:rFonts w:ascii="Arial" w:hAnsi="Arial" w:cs="Arial"/>
          <w:b/>
          <w:bCs/>
          <w:sz w:val="24"/>
          <w:szCs w:val="24"/>
        </w:rPr>
        <w:t xml:space="preserve"> </w:t>
      </w:r>
      <w:r w:rsidRPr="004F417A">
        <w:rPr>
          <w:rFonts w:ascii="Arial" w:hAnsi="Arial" w:cs="Arial"/>
          <w:sz w:val="24"/>
          <w:szCs w:val="24"/>
        </w:rPr>
        <w:t>Postcard of threshing machine from 1881, used at Grange Farm in Woolaston until 1956!</w:t>
      </w:r>
      <w:r w:rsidRPr="004F417A">
        <w:rPr>
          <w:rFonts w:ascii="Arial" w:hAnsi="Arial" w:cs="Arial"/>
          <w:b/>
          <w:bCs/>
          <w:sz w:val="24"/>
          <w:szCs w:val="24"/>
        </w:rPr>
        <w:t xml:space="preserve">  </w:t>
      </w:r>
      <w:r w:rsidRPr="004F417A">
        <w:rPr>
          <w:rFonts w:ascii="Arial" w:hAnsi="Arial" w:cs="Arial"/>
          <w:sz w:val="24"/>
          <w:szCs w:val="24"/>
        </w:rPr>
        <w:t>Mechanisation such as this changed the face of the landscape significantly during the agricultural revolution</w:t>
      </w:r>
      <w:r w:rsidR="00E46EA2">
        <w:rPr>
          <w:rFonts w:ascii="Arial" w:hAnsi="Arial" w:cs="Arial"/>
          <w:sz w:val="24"/>
          <w:szCs w:val="24"/>
        </w:rPr>
        <w:t xml:space="preserve"> (1958)</w:t>
      </w:r>
    </w:p>
    <w:p w14:paraId="52FC7BA3" w14:textId="77777777" w:rsidR="00541069" w:rsidRPr="00541069" w:rsidRDefault="00541069" w:rsidP="00541069">
      <w:pPr>
        <w:keepNext/>
        <w:spacing w:before="120" w:after="60" w:line="240" w:lineRule="auto"/>
        <w:rPr>
          <w:rFonts w:ascii="Arial" w:hAnsi="Arial" w:cs="Arial"/>
          <w:sz w:val="24"/>
          <w:szCs w:val="24"/>
        </w:rPr>
      </w:pPr>
    </w:p>
    <w:p w14:paraId="7ABDBAF1" w14:textId="7F5C8EE3" w:rsidR="004152D4" w:rsidRPr="004152D4" w:rsidRDefault="004152D4" w:rsidP="7956FB2B">
      <w:pPr>
        <w:keepNext/>
        <w:pBdr>
          <w:bottom w:val="single" w:sz="12" w:space="1" w:color="auto"/>
        </w:pBdr>
        <w:spacing w:before="120" w:after="60" w:line="240" w:lineRule="auto"/>
        <w:outlineLvl w:val="2"/>
        <w:rPr>
          <w:rFonts w:ascii="Arial" w:eastAsia="Times New Roman" w:hAnsi="Arial" w:cs="Arial"/>
          <w:b/>
          <w:bCs/>
          <w:kern w:val="0"/>
          <w:sz w:val="28"/>
          <w:szCs w:val="28"/>
          <w:lang w:eastAsia="en-GB"/>
          <w14:ligatures w14:val="none"/>
        </w:rPr>
      </w:pPr>
      <w:bookmarkStart w:id="1" w:name="_Hlk188428216"/>
      <w:r w:rsidRPr="004152D4">
        <w:rPr>
          <w:rFonts w:ascii="Arial" w:eastAsia="Times New Roman" w:hAnsi="Arial" w:cs="Arial"/>
          <w:b/>
          <w:bCs/>
          <w:kern w:val="0"/>
          <w:sz w:val="28"/>
          <w:szCs w:val="28"/>
          <w:lang w:eastAsia="en-GB"/>
          <w14:ligatures w14:val="none"/>
        </w:rPr>
        <w:t>How to Find the Records</w:t>
      </w:r>
    </w:p>
    <w:bookmarkEnd w:id="0"/>
    <w:bookmarkEnd w:id="1"/>
    <w:p w14:paraId="69BD93A5" w14:textId="77777777" w:rsidR="004152D4" w:rsidRDefault="004152D4" w:rsidP="004152D4">
      <w:pPr>
        <w:spacing w:after="0" w:line="240" w:lineRule="auto"/>
        <w:rPr>
          <w:rFonts w:ascii="Aileron" w:eastAsia="Times New Roman" w:hAnsi="Aileron" w:cs="Times New Roman"/>
          <w:kern w:val="0"/>
          <w:sz w:val="24"/>
          <w:szCs w:val="24"/>
          <w14:ligatures w14:val="none"/>
        </w:rPr>
      </w:pPr>
      <w:r w:rsidRPr="004152D4">
        <w:rPr>
          <w:rFonts w:ascii="Arial" w:eastAsia="Times New Roman" w:hAnsi="Arial" w:cs="Arial"/>
          <w:kern w:val="0"/>
          <w:sz w:val="24"/>
          <w:szCs w:val="24"/>
          <w14:ligatures w14:val="none"/>
        </w:rPr>
        <w:t xml:space="preserve">To view a list of records in a collection please use our online catalogue, which can be found on our website at: </w:t>
      </w:r>
      <w:hyperlink r:id="rId13" w:history="1">
        <w:r w:rsidRPr="004152D4">
          <w:rPr>
            <w:rFonts w:ascii="Arial" w:eastAsia="Times New Roman" w:hAnsi="Arial" w:cs="Arial"/>
            <w:color w:val="0000FF"/>
            <w:kern w:val="0"/>
            <w:sz w:val="24"/>
            <w:szCs w:val="24"/>
            <w:u w:val="single"/>
            <w14:ligatures w14:val="none"/>
          </w:rPr>
          <w:t>https://catalogue.gloucestershire.gov.uk/</w:t>
        </w:r>
      </w:hyperlink>
      <w:r w:rsidRPr="004152D4">
        <w:rPr>
          <w:rFonts w:ascii="Aileron" w:eastAsia="Times New Roman" w:hAnsi="Aileron" w:cs="Times New Roman"/>
          <w:kern w:val="0"/>
          <w:sz w:val="24"/>
          <w:szCs w:val="24"/>
          <w14:ligatures w14:val="none"/>
        </w:rPr>
        <w:t xml:space="preserve"> </w:t>
      </w:r>
    </w:p>
    <w:p w14:paraId="349255DD" w14:textId="77777777" w:rsidR="004152D4" w:rsidRDefault="004152D4" w:rsidP="004152D4">
      <w:pPr>
        <w:spacing w:after="0" w:line="240" w:lineRule="auto"/>
        <w:rPr>
          <w:rFonts w:ascii="Aileron" w:eastAsia="Times New Roman" w:hAnsi="Aileron" w:cs="Times New Roman"/>
          <w:kern w:val="0"/>
          <w:sz w:val="24"/>
          <w:szCs w:val="24"/>
          <w14:ligatures w14:val="none"/>
        </w:rPr>
      </w:pPr>
    </w:p>
    <w:p w14:paraId="5BB9A0FE" w14:textId="4663702D" w:rsidR="004152D4" w:rsidRDefault="004152D4" w:rsidP="004152D4">
      <w:pPr>
        <w:spacing w:after="0" w:line="240" w:lineRule="auto"/>
        <w:rPr>
          <w:rFonts w:ascii="Arial" w:eastAsia="Times New Roman" w:hAnsi="Arial" w:cs="Arial"/>
          <w:kern w:val="0"/>
          <w:sz w:val="24"/>
          <w:szCs w:val="24"/>
          <w14:ligatures w14:val="none"/>
        </w:rPr>
      </w:pPr>
      <w:r w:rsidRPr="004152D4">
        <w:rPr>
          <w:rFonts w:ascii="Arial" w:eastAsia="Times New Roman" w:hAnsi="Arial" w:cs="Arial"/>
          <w:kern w:val="0"/>
          <w:sz w:val="24"/>
          <w:szCs w:val="24"/>
          <w14:ligatures w14:val="none"/>
        </w:rPr>
        <w:t xml:space="preserve">Use the references given above as your search terms if you are trying to locate these </w:t>
      </w:r>
      <w:r w:rsidR="00003A00" w:rsidRPr="004152D4">
        <w:rPr>
          <w:rFonts w:ascii="Arial" w:eastAsia="Times New Roman" w:hAnsi="Arial" w:cs="Arial"/>
          <w:kern w:val="0"/>
          <w:sz w:val="24"/>
          <w:szCs w:val="24"/>
          <w14:ligatures w14:val="none"/>
        </w:rPr>
        <w:t>examples</w:t>
      </w:r>
      <w:r w:rsidR="00003A00">
        <w:rPr>
          <w:rFonts w:ascii="Arial" w:eastAsia="Times New Roman" w:hAnsi="Arial" w:cs="Arial"/>
          <w:kern w:val="0"/>
          <w:sz w:val="24"/>
          <w:szCs w:val="24"/>
          <w14:ligatures w14:val="none"/>
        </w:rPr>
        <w:t xml:space="preserve"> or</w:t>
      </w:r>
      <w:r w:rsidR="00734688">
        <w:rPr>
          <w:rFonts w:ascii="Arial" w:eastAsia="Times New Roman" w:hAnsi="Arial" w:cs="Arial"/>
          <w:kern w:val="0"/>
          <w:sz w:val="24"/>
          <w:szCs w:val="24"/>
          <w14:ligatures w14:val="none"/>
        </w:rPr>
        <w:t xml:space="preserve"> explore these collections further</w:t>
      </w:r>
      <w:r w:rsidRPr="004152D4">
        <w:rPr>
          <w:rFonts w:ascii="Arial" w:eastAsia="Times New Roman" w:hAnsi="Arial" w:cs="Arial"/>
          <w:kern w:val="0"/>
          <w:sz w:val="24"/>
          <w:szCs w:val="24"/>
          <w14:ligatures w14:val="none"/>
        </w:rPr>
        <w:t>. If you want to search for other documents or collections relating to</w:t>
      </w:r>
      <w:r w:rsidR="002B2C24">
        <w:rPr>
          <w:rFonts w:ascii="Arial" w:eastAsia="Times New Roman" w:hAnsi="Arial" w:cs="Arial"/>
          <w:kern w:val="0"/>
          <w:sz w:val="24"/>
          <w:szCs w:val="24"/>
          <w14:ligatures w14:val="none"/>
        </w:rPr>
        <w:t xml:space="preserve"> </w:t>
      </w:r>
      <w:r w:rsidR="004A1FE9">
        <w:rPr>
          <w:rFonts w:ascii="Arial" w:eastAsia="Times New Roman" w:hAnsi="Arial" w:cs="Arial"/>
          <w:kern w:val="0"/>
          <w:sz w:val="24"/>
          <w:szCs w:val="24"/>
          <w14:ligatures w14:val="none"/>
        </w:rPr>
        <w:t>this</w:t>
      </w:r>
      <w:r w:rsidR="00E01187">
        <w:rPr>
          <w:rFonts w:ascii="Arial" w:eastAsia="Times New Roman" w:hAnsi="Arial" w:cs="Arial"/>
          <w:kern w:val="0"/>
          <w:sz w:val="24"/>
          <w:szCs w:val="24"/>
          <w14:ligatures w14:val="none"/>
        </w:rPr>
        <w:t xml:space="preserve"> topic</w:t>
      </w:r>
      <w:r w:rsidRPr="004152D4">
        <w:rPr>
          <w:rFonts w:ascii="Arial" w:eastAsia="Times New Roman" w:hAnsi="Arial" w:cs="Arial"/>
          <w:kern w:val="0"/>
          <w:sz w:val="24"/>
          <w:szCs w:val="24"/>
          <w14:ligatures w14:val="none"/>
        </w:rPr>
        <w:t>, try using key words such as</w:t>
      </w:r>
      <w:r w:rsidR="00716F8C">
        <w:rPr>
          <w:rFonts w:ascii="Arial" w:eastAsia="Times New Roman" w:hAnsi="Arial" w:cs="Arial"/>
          <w:kern w:val="0"/>
          <w:sz w:val="24"/>
          <w:szCs w:val="24"/>
          <w14:ligatures w14:val="none"/>
        </w:rPr>
        <w:t xml:space="preserve"> </w:t>
      </w:r>
      <w:r w:rsidR="00ED05FA">
        <w:rPr>
          <w:rFonts w:ascii="Arial" w:eastAsia="Times New Roman" w:hAnsi="Arial" w:cs="Arial"/>
          <w:kern w:val="0"/>
          <w:sz w:val="24"/>
          <w:szCs w:val="24"/>
          <w14:ligatures w14:val="none"/>
        </w:rPr>
        <w:t>‘</w:t>
      </w:r>
      <w:r w:rsidR="00FA4883">
        <w:rPr>
          <w:rFonts w:ascii="Arial" w:eastAsia="Times New Roman" w:hAnsi="Arial" w:cs="Arial"/>
          <w:kern w:val="0"/>
          <w:sz w:val="24"/>
          <w:szCs w:val="24"/>
          <w14:ligatures w14:val="none"/>
        </w:rPr>
        <w:t>farming’ ‘soil’</w:t>
      </w:r>
      <w:r w:rsidR="00716F8C">
        <w:rPr>
          <w:rFonts w:ascii="Arial" w:eastAsia="Times New Roman" w:hAnsi="Arial" w:cs="Arial"/>
          <w:kern w:val="0"/>
          <w:sz w:val="24"/>
          <w:szCs w:val="24"/>
          <w14:ligatures w14:val="none"/>
        </w:rPr>
        <w:t xml:space="preserve">, </w:t>
      </w:r>
      <w:r w:rsidR="00ED05FA">
        <w:rPr>
          <w:rFonts w:ascii="Arial" w:eastAsia="Times New Roman" w:hAnsi="Arial" w:cs="Arial"/>
          <w:kern w:val="0"/>
          <w:sz w:val="24"/>
          <w:szCs w:val="24"/>
          <w14:ligatures w14:val="none"/>
        </w:rPr>
        <w:t>‘</w:t>
      </w:r>
      <w:r w:rsidR="00FA4883">
        <w:rPr>
          <w:rFonts w:ascii="Arial" w:eastAsia="Times New Roman" w:hAnsi="Arial" w:cs="Arial"/>
          <w:kern w:val="0"/>
          <w:sz w:val="24"/>
          <w:szCs w:val="24"/>
          <w14:ligatures w14:val="none"/>
        </w:rPr>
        <w:t>arable</w:t>
      </w:r>
      <w:r w:rsidR="00ED05FA">
        <w:rPr>
          <w:rFonts w:ascii="Arial" w:eastAsia="Times New Roman" w:hAnsi="Arial" w:cs="Arial"/>
          <w:kern w:val="0"/>
          <w:sz w:val="24"/>
          <w:szCs w:val="24"/>
          <w14:ligatures w14:val="none"/>
        </w:rPr>
        <w:t>’,</w:t>
      </w:r>
      <w:r w:rsidR="0008392C">
        <w:rPr>
          <w:rFonts w:ascii="Arial" w:eastAsia="Times New Roman" w:hAnsi="Arial" w:cs="Arial"/>
          <w:kern w:val="0"/>
          <w:sz w:val="24"/>
          <w:szCs w:val="24"/>
          <w14:ligatures w14:val="none"/>
        </w:rPr>
        <w:t xml:space="preserve"> ‘agriculture’</w:t>
      </w:r>
      <w:r w:rsidR="00ED05FA">
        <w:rPr>
          <w:rFonts w:ascii="Arial" w:eastAsia="Times New Roman" w:hAnsi="Arial" w:cs="Arial"/>
          <w:kern w:val="0"/>
          <w:sz w:val="24"/>
          <w:szCs w:val="24"/>
          <w14:ligatures w14:val="none"/>
        </w:rPr>
        <w:t xml:space="preserve"> etc. </w:t>
      </w:r>
      <w:r w:rsidR="00FD0EF2">
        <w:rPr>
          <w:rFonts w:ascii="Arial" w:eastAsia="Times New Roman" w:hAnsi="Arial" w:cs="Arial"/>
          <w:kern w:val="0"/>
          <w:sz w:val="24"/>
          <w:szCs w:val="24"/>
          <w14:ligatures w14:val="none"/>
        </w:rPr>
        <w:t xml:space="preserve">You may then add further terms to further specify your </w:t>
      </w:r>
      <w:r w:rsidR="0026446C">
        <w:rPr>
          <w:rFonts w:ascii="Arial" w:eastAsia="Times New Roman" w:hAnsi="Arial" w:cs="Arial"/>
          <w:kern w:val="0"/>
          <w:sz w:val="24"/>
          <w:szCs w:val="24"/>
          <w14:ligatures w14:val="none"/>
        </w:rPr>
        <w:t>search</w:t>
      </w:r>
      <w:r w:rsidR="0008392C">
        <w:rPr>
          <w:rFonts w:ascii="Arial" w:eastAsia="Times New Roman" w:hAnsi="Arial" w:cs="Arial"/>
          <w:kern w:val="0"/>
          <w:sz w:val="24"/>
          <w:szCs w:val="24"/>
          <w14:ligatures w14:val="none"/>
        </w:rPr>
        <w:t xml:space="preserve"> such as particular crops or practices in food production</w:t>
      </w:r>
      <w:r w:rsidR="0026446C">
        <w:rPr>
          <w:rFonts w:ascii="Arial" w:eastAsia="Times New Roman" w:hAnsi="Arial" w:cs="Arial"/>
          <w:kern w:val="0"/>
          <w:sz w:val="24"/>
          <w:szCs w:val="24"/>
          <w14:ligatures w14:val="none"/>
        </w:rPr>
        <w:t>.</w:t>
      </w:r>
      <w:r w:rsidR="0026446C" w:rsidRPr="004152D4">
        <w:rPr>
          <w:rFonts w:ascii="Arial" w:eastAsia="Times New Roman" w:hAnsi="Arial" w:cs="Arial"/>
          <w:kern w:val="0"/>
          <w:sz w:val="24"/>
          <w:szCs w:val="24"/>
          <w14:ligatures w14:val="none"/>
        </w:rPr>
        <w:t xml:space="preserve"> You</w:t>
      </w:r>
      <w:r w:rsidRPr="004152D4">
        <w:rPr>
          <w:rFonts w:ascii="Arial" w:eastAsia="Times New Roman" w:hAnsi="Arial" w:cs="Arial"/>
          <w:kern w:val="0"/>
          <w:sz w:val="24"/>
          <w:szCs w:val="24"/>
          <w14:ligatures w14:val="none"/>
        </w:rPr>
        <w:t xml:space="preserve"> can also refine or sort your search by other search categories, such as date created</w:t>
      </w:r>
      <w:r w:rsidR="00FD0EF2">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w:t>
      </w:r>
    </w:p>
    <w:p w14:paraId="1B3AD0F4" w14:textId="77777777" w:rsidR="004152D4" w:rsidRPr="004152D4" w:rsidRDefault="004152D4" w:rsidP="004152D4">
      <w:pPr>
        <w:spacing w:after="0" w:line="240" w:lineRule="auto"/>
        <w:rPr>
          <w:rFonts w:ascii="Arial" w:eastAsia="Times New Roman" w:hAnsi="Arial" w:cs="Arial"/>
          <w:kern w:val="0"/>
          <w:sz w:val="24"/>
          <w:szCs w:val="24"/>
          <w14:ligatures w14:val="none"/>
        </w:rPr>
      </w:pPr>
    </w:p>
    <w:p w14:paraId="74F70F08" w14:textId="3EED924A" w:rsidR="000115F2" w:rsidRDefault="004152D4" w:rsidP="004152D4">
      <w:pPr>
        <w:spacing w:after="0" w:line="240" w:lineRule="auto"/>
        <w:rPr>
          <w:rFonts w:ascii="Arial" w:eastAsia="Times New Roman" w:hAnsi="Arial" w:cs="Arial"/>
          <w:kern w:val="0"/>
          <w:sz w:val="24"/>
          <w:szCs w:val="24"/>
          <w14:ligatures w14:val="none"/>
        </w:rPr>
      </w:pPr>
      <w:r w:rsidRPr="004152D4">
        <w:rPr>
          <w:rFonts w:ascii="Arial" w:eastAsia="Times New Roman" w:hAnsi="Arial" w:cs="Arial"/>
          <w:kern w:val="0"/>
          <w:sz w:val="24"/>
          <w:szCs w:val="24"/>
          <w14:ligatures w14:val="none"/>
        </w:rPr>
        <w:t xml:space="preserve">For more guidance on using our online catalogue please see the Help page and </w:t>
      </w:r>
      <w:r w:rsidR="00D85482" w:rsidRPr="004152D4">
        <w:rPr>
          <w:rFonts w:ascii="Arial" w:eastAsia="Times New Roman" w:hAnsi="Arial" w:cs="Arial"/>
          <w:kern w:val="0"/>
          <w:sz w:val="24"/>
          <w:szCs w:val="24"/>
          <w14:ligatures w14:val="none"/>
        </w:rPr>
        <w:t>FAQ</w:t>
      </w:r>
      <w:r w:rsidR="00D85482">
        <w:rPr>
          <w:rFonts w:ascii="Arial" w:eastAsia="Times New Roman" w:hAnsi="Arial" w:cs="Arial"/>
          <w:kern w:val="0"/>
          <w:sz w:val="24"/>
          <w:szCs w:val="24"/>
          <w14:ligatures w14:val="none"/>
        </w:rPr>
        <w:t>s or</w:t>
      </w:r>
      <w:r>
        <w:rPr>
          <w:rFonts w:ascii="Arial" w:eastAsia="Times New Roman" w:hAnsi="Arial" w:cs="Arial"/>
          <w:kern w:val="0"/>
          <w:sz w:val="24"/>
          <w:szCs w:val="24"/>
          <w14:ligatures w14:val="none"/>
        </w:rPr>
        <w:t xml:space="preserve"> watch our YouTube tutorial.</w:t>
      </w:r>
    </w:p>
    <w:p w14:paraId="788B89E6" w14:textId="77777777" w:rsidR="000115F2" w:rsidRDefault="000115F2" w:rsidP="004152D4">
      <w:pPr>
        <w:spacing w:after="0" w:line="240" w:lineRule="auto"/>
        <w:rPr>
          <w:rFonts w:ascii="Arial" w:eastAsia="Times New Roman" w:hAnsi="Arial" w:cs="Arial"/>
          <w:kern w:val="0"/>
          <w:sz w:val="24"/>
          <w:szCs w:val="24"/>
          <w14:ligatures w14:val="none"/>
        </w:rPr>
      </w:pPr>
    </w:p>
    <w:p w14:paraId="5CDFF41D" w14:textId="77777777" w:rsidR="00620500" w:rsidRDefault="00620500" w:rsidP="004152D4">
      <w:pPr>
        <w:spacing w:after="0" w:line="240" w:lineRule="auto"/>
        <w:rPr>
          <w:rFonts w:ascii="Arial" w:eastAsia="Times New Roman" w:hAnsi="Arial" w:cs="Arial"/>
          <w:b/>
          <w:bCs/>
          <w:kern w:val="0"/>
          <w:sz w:val="24"/>
          <w:szCs w:val="24"/>
          <w14:ligatures w14:val="none"/>
        </w:rPr>
      </w:pPr>
    </w:p>
    <w:p w14:paraId="019E5477" w14:textId="52201647" w:rsidR="00FE63F0" w:rsidRPr="00097846" w:rsidRDefault="00E93C17" w:rsidP="00097846">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2" w:name="_Hlk207895391"/>
      <w:r>
        <w:rPr>
          <w:rFonts w:ascii="Arial" w:eastAsia="Times New Roman" w:hAnsi="Arial" w:cs="Arial"/>
          <w:b/>
          <w:bCs/>
          <w:kern w:val="0"/>
          <w:sz w:val="28"/>
          <w:szCs w:val="26"/>
          <w:lang w:eastAsia="en-GB"/>
          <w14:ligatures w14:val="none"/>
        </w:rPr>
        <w:t xml:space="preserve">Further resources </w:t>
      </w:r>
      <w:bookmarkEnd w:id="2"/>
    </w:p>
    <w:p w14:paraId="4E73D4F4" w14:textId="77777777" w:rsidR="00952E90" w:rsidRPr="00DF34AC" w:rsidRDefault="00952E90" w:rsidP="00DF34AC">
      <w:pPr>
        <w:spacing w:after="0"/>
        <w:rPr>
          <w:rFonts w:ascii="Arial" w:hAnsi="Arial" w:cs="Arial"/>
          <w:b/>
          <w:bCs/>
          <w:sz w:val="24"/>
          <w:szCs w:val="24"/>
        </w:rPr>
      </w:pPr>
    </w:p>
    <w:p w14:paraId="47A8426F" w14:textId="57554567" w:rsidR="00875F78" w:rsidRPr="00097846" w:rsidRDefault="00875F78" w:rsidP="00875F78">
      <w:pPr>
        <w:pStyle w:val="ListParagraph"/>
        <w:numPr>
          <w:ilvl w:val="0"/>
          <w:numId w:val="2"/>
        </w:numPr>
        <w:spacing w:after="0"/>
        <w:rPr>
          <w:rFonts w:ascii="Arial" w:hAnsi="Arial" w:cs="Arial"/>
          <w:b/>
          <w:bCs/>
          <w:sz w:val="24"/>
          <w:szCs w:val="24"/>
        </w:rPr>
      </w:pPr>
      <w:r w:rsidRPr="004F417A">
        <w:rPr>
          <w:rFonts w:ascii="Arial" w:hAnsi="Arial" w:cs="Arial"/>
          <w:b/>
          <w:bCs/>
          <w:sz w:val="24"/>
          <w:szCs w:val="24"/>
        </w:rPr>
        <w:t xml:space="preserve">CE/G052 - </w:t>
      </w:r>
      <w:r w:rsidRPr="004F417A">
        <w:rPr>
          <w:rFonts w:ascii="Arial" w:hAnsi="Arial" w:cs="Arial"/>
          <w:sz w:val="24"/>
          <w:szCs w:val="24"/>
        </w:rPr>
        <w:t>Cotswold Life October 2023</w:t>
      </w:r>
      <w:r w:rsidRPr="004F417A">
        <w:rPr>
          <w:rFonts w:ascii="Arial" w:hAnsi="Arial" w:cs="Arial"/>
          <w:b/>
          <w:bCs/>
          <w:sz w:val="24"/>
          <w:szCs w:val="24"/>
        </w:rPr>
        <w:t xml:space="preserve"> </w:t>
      </w:r>
      <w:r w:rsidRPr="004F417A">
        <w:rPr>
          <w:rFonts w:ascii="Arial" w:hAnsi="Arial" w:cs="Arial"/>
          <w:sz w:val="24"/>
          <w:szCs w:val="24"/>
        </w:rPr>
        <w:t xml:space="preserve">- Farming for Sustainable food Production </w:t>
      </w:r>
      <w:r w:rsidR="00A04DE3">
        <w:rPr>
          <w:rFonts w:ascii="Arial" w:hAnsi="Arial" w:cs="Arial"/>
          <w:sz w:val="24"/>
          <w:szCs w:val="24"/>
        </w:rPr>
        <w:t>-</w:t>
      </w:r>
      <w:r w:rsidRPr="004F417A">
        <w:rPr>
          <w:rFonts w:ascii="Arial" w:hAnsi="Arial" w:cs="Arial"/>
          <w:sz w:val="24"/>
          <w:szCs w:val="24"/>
        </w:rPr>
        <w:t xml:space="preserve"> </w:t>
      </w:r>
      <w:r w:rsidRPr="00C97F25">
        <w:rPr>
          <w:rFonts w:ascii="Arial" w:hAnsi="Arial" w:cs="Arial"/>
          <w:color w:val="FF0000"/>
          <w:sz w:val="24"/>
          <w:szCs w:val="24"/>
        </w:rPr>
        <w:t xml:space="preserve">Available at Cheltenham Local Studies Centre </w:t>
      </w:r>
    </w:p>
    <w:p w14:paraId="6DA0AA0A" w14:textId="77777777" w:rsidR="00875F78" w:rsidRPr="00875F78" w:rsidRDefault="00875F78" w:rsidP="00875F78">
      <w:pPr>
        <w:pStyle w:val="ListParagraph"/>
        <w:spacing w:after="0"/>
        <w:rPr>
          <w:rFonts w:ascii="Arial" w:hAnsi="Arial" w:cs="Arial"/>
          <w:sz w:val="24"/>
          <w:szCs w:val="24"/>
        </w:rPr>
      </w:pPr>
    </w:p>
    <w:p w14:paraId="12B4C9F9" w14:textId="72173A2B" w:rsidR="00ED3FF3" w:rsidRPr="004F417A" w:rsidRDefault="00624274" w:rsidP="7956FB2B">
      <w:pPr>
        <w:pStyle w:val="ListParagraph"/>
        <w:numPr>
          <w:ilvl w:val="0"/>
          <w:numId w:val="2"/>
        </w:numPr>
        <w:spacing w:after="0"/>
        <w:rPr>
          <w:rFonts w:ascii="Arial" w:hAnsi="Arial" w:cs="Arial"/>
          <w:sz w:val="24"/>
          <w:szCs w:val="24"/>
        </w:rPr>
      </w:pPr>
      <w:r w:rsidRPr="004F417A">
        <w:rPr>
          <w:rFonts w:ascii="Arial" w:hAnsi="Arial" w:cs="Arial"/>
          <w:b/>
          <w:bCs/>
          <w:sz w:val="24"/>
          <w:szCs w:val="24"/>
        </w:rPr>
        <w:t xml:space="preserve">Six Inches of Soil </w:t>
      </w:r>
      <w:r w:rsidR="00A04DE3">
        <w:rPr>
          <w:rFonts w:ascii="Arial" w:hAnsi="Arial" w:cs="Arial"/>
          <w:b/>
          <w:bCs/>
          <w:sz w:val="24"/>
          <w:szCs w:val="24"/>
        </w:rPr>
        <w:t>-</w:t>
      </w:r>
      <w:r w:rsidR="00D2123D" w:rsidRPr="004F417A">
        <w:rPr>
          <w:rFonts w:ascii="Arial" w:hAnsi="Arial" w:cs="Arial"/>
          <w:b/>
          <w:bCs/>
          <w:sz w:val="24"/>
          <w:szCs w:val="24"/>
        </w:rPr>
        <w:t xml:space="preserve"> </w:t>
      </w:r>
      <w:r w:rsidR="00D2123D" w:rsidRPr="004F417A">
        <w:rPr>
          <w:rFonts w:ascii="Arial" w:hAnsi="Arial" w:cs="Arial"/>
          <w:sz w:val="24"/>
          <w:szCs w:val="24"/>
        </w:rPr>
        <w:t>A film by</w:t>
      </w:r>
      <w:r w:rsidR="001C1888" w:rsidRPr="004F417A">
        <w:rPr>
          <w:rFonts w:ascii="Arial" w:hAnsi="Arial" w:cs="Arial"/>
          <w:sz w:val="24"/>
          <w:szCs w:val="24"/>
        </w:rPr>
        <w:t xml:space="preserve"> </w:t>
      </w:r>
      <w:r w:rsidR="00E82444" w:rsidRPr="004F417A">
        <w:rPr>
          <w:rFonts w:ascii="Arial" w:hAnsi="Arial" w:cs="Arial"/>
          <w:sz w:val="24"/>
          <w:szCs w:val="24"/>
        </w:rPr>
        <w:t>Colin Ramsay 2024</w:t>
      </w:r>
      <w:r w:rsidR="00D2123D" w:rsidRPr="004F417A">
        <w:rPr>
          <w:rFonts w:ascii="Arial" w:hAnsi="Arial" w:cs="Arial"/>
          <w:b/>
          <w:bCs/>
          <w:sz w:val="24"/>
          <w:szCs w:val="24"/>
        </w:rPr>
        <w:t xml:space="preserve"> -</w:t>
      </w:r>
      <w:r w:rsidR="00E82444" w:rsidRPr="004F417A">
        <w:rPr>
          <w:rFonts w:ascii="Arial" w:hAnsi="Arial" w:cs="Arial"/>
          <w:b/>
          <w:bCs/>
          <w:sz w:val="24"/>
          <w:szCs w:val="24"/>
        </w:rPr>
        <w:t xml:space="preserve"> </w:t>
      </w:r>
      <w:r w:rsidR="001C1888" w:rsidRPr="004F417A">
        <w:rPr>
          <w:rFonts w:ascii="Arial" w:hAnsi="Arial" w:cs="Arial"/>
          <w:sz w:val="24"/>
          <w:szCs w:val="24"/>
        </w:rPr>
        <w:t xml:space="preserve">The inspiring story of British farmers standing up against the industrial food system and transforming the way they produce food - to heal the soil, benefit our health </w:t>
      </w:r>
      <w:r w:rsidR="001C1888" w:rsidRPr="004F417A">
        <w:rPr>
          <w:rFonts w:ascii="Arial" w:hAnsi="Arial" w:cs="Arial"/>
          <w:sz w:val="24"/>
          <w:szCs w:val="24"/>
        </w:rPr>
        <w:lastRenderedPageBreak/>
        <w:t>and provide for local communities</w:t>
      </w:r>
      <w:r w:rsidR="11236F77" w:rsidRPr="004F417A">
        <w:rPr>
          <w:rFonts w:ascii="Arial" w:hAnsi="Arial" w:cs="Arial"/>
          <w:sz w:val="24"/>
          <w:szCs w:val="24"/>
        </w:rPr>
        <w:t xml:space="preserve"> </w:t>
      </w:r>
      <w:r w:rsidR="00A04DE3">
        <w:rPr>
          <w:rFonts w:ascii="Arial" w:hAnsi="Arial" w:cs="Arial"/>
          <w:sz w:val="24"/>
          <w:szCs w:val="24"/>
        </w:rPr>
        <w:t>-</w:t>
      </w:r>
      <w:r w:rsidR="11236F77" w:rsidRPr="004F417A">
        <w:rPr>
          <w:rFonts w:ascii="Arial" w:hAnsi="Arial" w:cs="Arial"/>
          <w:sz w:val="24"/>
          <w:szCs w:val="24"/>
        </w:rPr>
        <w:t xml:space="preserve"> Find out more at: </w:t>
      </w:r>
      <w:hyperlink r:id="rId14">
        <w:r w:rsidR="11236F77" w:rsidRPr="004F417A">
          <w:rPr>
            <w:rStyle w:val="Hyperlink"/>
            <w:rFonts w:ascii="Arial" w:hAnsi="Arial" w:cs="Arial"/>
            <w:sz w:val="24"/>
            <w:szCs w:val="24"/>
          </w:rPr>
          <w:t>https://www.sixinchesofsoil.org/</w:t>
        </w:r>
      </w:hyperlink>
      <w:r w:rsidR="11236F77" w:rsidRPr="004F417A">
        <w:rPr>
          <w:rFonts w:ascii="Arial" w:hAnsi="Arial" w:cs="Arial"/>
          <w:sz w:val="24"/>
          <w:szCs w:val="24"/>
        </w:rPr>
        <w:t xml:space="preserve"> </w:t>
      </w:r>
    </w:p>
    <w:p w14:paraId="06A501D4" w14:textId="77777777" w:rsidR="00B31A80" w:rsidRDefault="00B31A80" w:rsidP="005E5A98">
      <w:pPr>
        <w:spacing w:after="0"/>
        <w:rPr>
          <w:sz w:val="24"/>
          <w:szCs w:val="24"/>
        </w:rPr>
      </w:pPr>
    </w:p>
    <w:p w14:paraId="47C38808" w14:textId="1F349E4E"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Have something to bring to th</w:t>
      </w:r>
      <w:r w:rsidR="00553458">
        <w:rPr>
          <w:rFonts w:ascii="Arial" w:eastAsia="Times New Roman" w:hAnsi="Arial" w:cs="Arial"/>
          <w:b/>
          <w:bCs/>
          <w:kern w:val="0"/>
          <w:sz w:val="28"/>
          <w:szCs w:val="26"/>
          <w:lang w:eastAsia="en-GB"/>
          <w14:ligatures w14:val="none"/>
        </w:rPr>
        <w:t>e</w:t>
      </w:r>
      <w:r>
        <w:rPr>
          <w:rFonts w:ascii="Arial" w:eastAsia="Times New Roman" w:hAnsi="Arial" w:cs="Arial"/>
          <w:b/>
          <w:bCs/>
          <w:kern w:val="0"/>
          <w:sz w:val="28"/>
          <w:szCs w:val="26"/>
          <w:lang w:eastAsia="en-GB"/>
          <w14:ligatures w14:val="none"/>
        </w:rPr>
        <w:t xml:space="preserve"> Archives? </w:t>
      </w:r>
    </w:p>
    <w:p w14:paraId="6EFD622B" w14:textId="381F35BB" w:rsidR="0044031D" w:rsidRPr="00CB6743" w:rsidRDefault="00F928CC" w:rsidP="7956FB2B">
      <w:pPr>
        <w:rPr>
          <w:rFonts w:ascii="Arial" w:hAnsi="Arial" w:cs="Arial"/>
          <w:sz w:val="24"/>
          <w:szCs w:val="24"/>
        </w:rPr>
      </w:pPr>
      <w:r w:rsidRPr="00CB6743">
        <w:rPr>
          <w:rFonts w:ascii="Arial" w:hAnsi="Arial" w:cs="Arial"/>
          <w:sz w:val="24"/>
          <w:szCs w:val="24"/>
        </w:rPr>
        <w:t xml:space="preserve">We are </w:t>
      </w:r>
      <w:r w:rsidR="008541ED" w:rsidRPr="00CB6743">
        <w:rPr>
          <w:rFonts w:ascii="Arial" w:hAnsi="Arial" w:cs="Arial"/>
          <w:sz w:val="24"/>
          <w:szCs w:val="24"/>
        </w:rPr>
        <w:t xml:space="preserve">always </w:t>
      </w:r>
      <w:r w:rsidRPr="00CB6743">
        <w:rPr>
          <w:rFonts w:ascii="Arial" w:hAnsi="Arial" w:cs="Arial"/>
          <w:sz w:val="24"/>
          <w:szCs w:val="24"/>
        </w:rPr>
        <w:t xml:space="preserve">looking to grow and develop our collections </w:t>
      </w:r>
      <w:r w:rsidR="004B0205" w:rsidRPr="00CB6743">
        <w:rPr>
          <w:rFonts w:ascii="Arial" w:hAnsi="Arial" w:cs="Arial"/>
          <w:sz w:val="24"/>
          <w:szCs w:val="24"/>
        </w:rPr>
        <w:t xml:space="preserve">for Gloucestershire and South Gloucestershire. If you </w:t>
      </w:r>
      <w:r w:rsidR="00210B42" w:rsidRPr="00CB6743">
        <w:rPr>
          <w:rFonts w:ascii="Arial" w:hAnsi="Arial" w:cs="Arial"/>
          <w:sz w:val="24"/>
          <w:szCs w:val="24"/>
        </w:rPr>
        <w:t>have any material surrounding</w:t>
      </w:r>
      <w:r w:rsidR="2C38020F" w:rsidRPr="00CB6743">
        <w:rPr>
          <w:rFonts w:ascii="Arial" w:hAnsi="Arial" w:cs="Arial"/>
          <w:sz w:val="24"/>
          <w:szCs w:val="24"/>
        </w:rPr>
        <w:t xml:space="preserve"> historic or current</w:t>
      </w:r>
      <w:r w:rsidR="00210B42" w:rsidRPr="00CB6743">
        <w:rPr>
          <w:rFonts w:ascii="Arial" w:hAnsi="Arial" w:cs="Arial"/>
          <w:sz w:val="24"/>
          <w:szCs w:val="24"/>
        </w:rPr>
        <w:t xml:space="preserve"> </w:t>
      </w:r>
      <w:r w:rsidR="009B760E" w:rsidRPr="00CB6743">
        <w:rPr>
          <w:rFonts w:ascii="Arial" w:hAnsi="Arial" w:cs="Arial"/>
          <w:sz w:val="24"/>
          <w:szCs w:val="24"/>
        </w:rPr>
        <w:t>food production</w:t>
      </w:r>
      <w:r w:rsidR="00B052DA" w:rsidRPr="00CB6743">
        <w:rPr>
          <w:rFonts w:ascii="Arial" w:hAnsi="Arial" w:cs="Arial"/>
          <w:sz w:val="24"/>
          <w:szCs w:val="24"/>
        </w:rPr>
        <w:t xml:space="preserve"> </w:t>
      </w:r>
      <w:r w:rsidR="009B760E" w:rsidRPr="00CB6743">
        <w:rPr>
          <w:rFonts w:ascii="Arial" w:hAnsi="Arial" w:cs="Arial"/>
          <w:sz w:val="24"/>
          <w:szCs w:val="24"/>
        </w:rPr>
        <w:t xml:space="preserve">in Gloucestershire or South Gloucestershire </w:t>
      </w:r>
      <w:r w:rsidR="00FF53EB" w:rsidRPr="00CB6743">
        <w:rPr>
          <w:rFonts w:ascii="Arial" w:hAnsi="Arial" w:cs="Arial"/>
          <w:sz w:val="24"/>
          <w:szCs w:val="24"/>
        </w:rPr>
        <w:t>a</w:t>
      </w:r>
      <w:r w:rsidR="00772569" w:rsidRPr="00CB6743">
        <w:rPr>
          <w:rFonts w:ascii="Arial" w:hAnsi="Arial" w:cs="Arial"/>
          <w:sz w:val="24"/>
          <w:szCs w:val="24"/>
        </w:rPr>
        <w:t xml:space="preserve">nd are either interested in depositing it with us, or looking for guidance of how to </w:t>
      </w:r>
      <w:r w:rsidR="00024912" w:rsidRPr="00CB6743">
        <w:rPr>
          <w:rFonts w:ascii="Arial" w:hAnsi="Arial" w:cs="Arial"/>
          <w:sz w:val="24"/>
          <w:szCs w:val="24"/>
        </w:rPr>
        <w:t>look after your collections</w:t>
      </w:r>
      <w:r w:rsidR="00B420F1" w:rsidRPr="00CB6743">
        <w:rPr>
          <w:rFonts w:ascii="Arial" w:hAnsi="Arial" w:cs="Arial"/>
          <w:sz w:val="24"/>
          <w:szCs w:val="24"/>
        </w:rPr>
        <w:t xml:space="preserve">, visit </w:t>
      </w:r>
      <w:hyperlink r:id="rId15" w:anchor=":~:text=By%20prior%20appointment%20we%20can,before%20bringing%20in%20any%20material.">
        <w:r w:rsidR="009B0210" w:rsidRPr="00CB6743">
          <w:rPr>
            <w:rStyle w:val="Hyperlink"/>
            <w:rFonts w:ascii="Arial" w:hAnsi="Arial" w:cs="Arial"/>
            <w:sz w:val="24"/>
            <w:szCs w:val="24"/>
          </w:rPr>
          <w:t>Adding to our collections | Gloucestershire Archives</w:t>
        </w:r>
      </w:hyperlink>
    </w:p>
    <w:p w14:paraId="36F28460" w14:textId="005F393F" w:rsidR="003A3A62" w:rsidRPr="0044031D" w:rsidRDefault="0044031D" w:rsidP="0044031D">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Pr>
          <w:rFonts w:ascii="Arial" w:eastAsia="Times New Roman" w:hAnsi="Arial" w:cs="Arial"/>
          <w:b/>
          <w:bCs/>
          <w:sz w:val="28"/>
          <w:szCs w:val="28"/>
          <w:lang w:eastAsia="en-GB"/>
        </w:rPr>
        <w:t xml:space="preserve"> from the Green Pledge Project</w:t>
      </w:r>
    </w:p>
    <w:p w14:paraId="6371A628" w14:textId="77777777" w:rsidR="00C97F25" w:rsidRDefault="000F59EE" w:rsidP="000F59EE">
      <w:pPr>
        <w:outlineLvl w:val="0"/>
        <w:rPr>
          <w:rFonts w:ascii="Arial" w:hAnsi="Arial" w:cs="Arial"/>
          <w:sz w:val="24"/>
          <w:szCs w:val="24"/>
        </w:rPr>
      </w:pPr>
      <w:r w:rsidRPr="00CB6743">
        <w:rPr>
          <w:rFonts w:ascii="Arial" w:hAnsi="Arial" w:cs="Arial"/>
          <w:sz w:val="24"/>
          <w:szCs w:val="24"/>
        </w:rPr>
        <w:t xml:space="preserve">This guide was put together by the Green Pledge Project team. </w:t>
      </w:r>
      <w:r w:rsidR="003640A9" w:rsidRPr="00CB6743">
        <w:rPr>
          <w:rFonts w:ascii="Arial" w:hAnsi="Arial" w:cs="Arial"/>
          <w:sz w:val="24"/>
          <w:szCs w:val="24"/>
        </w:rPr>
        <w:t>A</w:t>
      </w:r>
      <w:r w:rsidRPr="00CB6743">
        <w:rPr>
          <w:rFonts w:ascii="Arial" w:hAnsi="Arial" w:cs="Arial"/>
          <w:sz w:val="24"/>
          <w:szCs w:val="24"/>
        </w:rPr>
        <w:t xml:space="preserve">s part of the project, we have </w:t>
      </w:r>
      <w:r w:rsidR="003640A9" w:rsidRPr="00CB6743">
        <w:rPr>
          <w:rFonts w:ascii="Arial" w:hAnsi="Arial" w:cs="Arial"/>
          <w:sz w:val="24"/>
          <w:szCs w:val="24"/>
        </w:rPr>
        <w:t xml:space="preserve">also </w:t>
      </w:r>
      <w:r w:rsidRPr="00CB6743">
        <w:rPr>
          <w:rFonts w:ascii="Arial" w:hAnsi="Arial" w:cs="Arial"/>
          <w:sz w:val="24"/>
          <w:szCs w:val="24"/>
        </w:rPr>
        <w:t xml:space="preserve">created podcasts, meeting people from across our area, sharing stories from the past and the present, and imagining what our future could be. </w:t>
      </w:r>
    </w:p>
    <w:p w14:paraId="77E563FC" w14:textId="4227B535" w:rsidR="000F59EE" w:rsidRPr="00CB6743" w:rsidRDefault="000F59EE" w:rsidP="000F59EE">
      <w:pPr>
        <w:outlineLvl w:val="0"/>
        <w:rPr>
          <w:rFonts w:ascii="Arial" w:hAnsi="Arial" w:cs="Arial"/>
          <w:sz w:val="24"/>
          <w:szCs w:val="24"/>
        </w:rPr>
      </w:pPr>
      <w:r w:rsidRPr="00CB6743">
        <w:rPr>
          <w:rFonts w:ascii="Arial" w:hAnsi="Arial" w:cs="Arial"/>
          <w:sz w:val="24"/>
          <w:szCs w:val="24"/>
        </w:rPr>
        <w:t>For this theme, why not dive further and listen to</w:t>
      </w:r>
      <w:r w:rsidR="00C97F25">
        <w:rPr>
          <w:rFonts w:ascii="Arial" w:hAnsi="Arial" w:cs="Arial"/>
          <w:sz w:val="24"/>
          <w:szCs w:val="24"/>
        </w:rPr>
        <w:t>…</w:t>
      </w:r>
    </w:p>
    <w:p w14:paraId="1D332EF0" w14:textId="77777777" w:rsidR="00692E9F" w:rsidRPr="00CB6743" w:rsidRDefault="000F59EE" w:rsidP="00692E9F">
      <w:pPr>
        <w:outlineLvl w:val="0"/>
        <w:rPr>
          <w:rFonts w:ascii="Arial" w:hAnsi="Arial" w:cs="Arial"/>
          <w:b/>
          <w:bCs/>
          <w:sz w:val="24"/>
          <w:szCs w:val="24"/>
        </w:rPr>
      </w:pPr>
      <w:r w:rsidRPr="00CB6743">
        <w:rPr>
          <w:rFonts w:ascii="Arial" w:hAnsi="Arial" w:cs="Arial"/>
          <w:b/>
          <w:bCs/>
          <w:sz w:val="24"/>
          <w:szCs w:val="24"/>
        </w:rPr>
        <w:t>Episode 3</w:t>
      </w:r>
      <w:r w:rsidRPr="00CB6743">
        <w:rPr>
          <w:rFonts w:ascii="Arial" w:hAnsi="Arial" w:cs="Arial"/>
          <w:sz w:val="24"/>
          <w:szCs w:val="24"/>
        </w:rPr>
        <w:t xml:space="preserve">: </w:t>
      </w:r>
      <w:r w:rsidR="00692E9F" w:rsidRPr="00CB6743">
        <w:rPr>
          <w:rFonts w:ascii="Arial" w:hAnsi="Arial" w:cs="Arial"/>
          <w:b/>
          <w:bCs/>
          <w:sz w:val="24"/>
          <w:szCs w:val="24"/>
        </w:rPr>
        <w:t>John Meadley - a life in agriculture and overseas development</w:t>
      </w:r>
    </w:p>
    <w:p w14:paraId="351814DE" w14:textId="15683AC2" w:rsidR="000F59EE" w:rsidRDefault="00692E9F" w:rsidP="7956FB2B">
      <w:pPr>
        <w:outlineLvl w:val="0"/>
        <w:rPr>
          <w:rFonts w:ascii="Arial" w:hAnsi="Arial" w:cs="Arial"/>
          <w:sz w:val="24"/>
          <w:szCs w:val="24"/>
        </w:rPr>
      </w:pPr>
      <w:r w:rsidRPr="00CB6743">
        <w:rPr>
          <w:rFonts w:ascii="Arial" w:hAnsi="Arial" w:cs="Arial"/>
          <w:sz w:val="24"/>
          <w:szCs w:val="24"/>
        </w:rPr>
        <w:t>John has spent a lifetime working in agriculture and overseas development. He lives in the Stroud area and has spearheaded many local green projects. He is the co-founder of Pasture for Life, a charity focussed on pasture fed livestock for the sake of the animal, the soil and biodiversity. In 2012 John was voted an Environmental Hero by the Heart of Gloucestershire Community Awards. </w:t>
      </w:r>
    </w:p>
    <w:p w14:paraId="7D76ABE4" w14:textId="45728294" w:rsidR="004D7EA9" w:rsidRPr="004D7EA9" w:rsidRDefault="004D7EA9" w:rsidP="004D7EA9">
      <w:pPr>
        <w:outlineLvl w:val="0"/>
        <w:rPr>
          <w:rFonts w:ascii="Arial" w:hAnsi="Arial" w:cs="Arial"/>
          <w:b/>
          <w:bCs/>
          <w:sz w:val="24"/>
          <w:szCs w:val="24"/>
        </w:rPr>
      </w:pPr>
      <w:r w:rsidRPr="004D7EA9">
        <w:rPr>
          <w:rFonts w:ascii="Arial" w:hAnsi="Arial" w:cs="Arial"/>
          <w:b/>
          <w:bCs/>
          <w:sz w:val="24"/>
          <w:szCs w:val="24"/>
        </w:rPr>
        <w:t>Episode 10</w:t>
      </w:r>
      <w:r w:rsidR="00B3487D">
        <w:rPr>
          <w:rFonts w:ascii="Arial" w:hAnsi="Arial" w:cs="Arial"/>
          <w:b/>
          <w:bCs/>
          <w:sz w:val="24"/>
          <w:szCs w:val="24"/>
        </w:rPr>
        <w:t xml:space="preserve">: </w:t>
      </w:r>
      <w:r w:rsidRPr="004D7EA9">
        <w:rPr>
          <w:rFonts w:ascii="Arial" w:hAnsi="Arial" w:cs="Arial"/>
          <w:b/>
          <w:bCs/>
          <w:sz w:val="24"/>
          <w:szCs w:val="24"/>
        </w:rPr>
        <w:t>Claudia MacGregor</w:t>
      </w:r>
    </w:p>
    <w:p w14:paraId="2FA77F19" w14:textId="3765E74E" w:rsidR="004D7EA9" w:rsidRPr="004D7EA9" w:rsidRDefault="004D7EA9" w:rsidP="004D7EA9">
      <w:pPr>
        <w:outlineLvl w:val="0"/>
        <w:rPr>
          <w:rFonts w:ascii="Arial" w:hAnsi="Arial" w:cs="Arial"/>
          <w:sz w:val="24"/>
          <w:szCs w:val="24"/>
        </w:rPr>
      </w:pPr>
      <w:r w:rsidRPr="004D7EA9">
        <w:rPr>
          <w:rFonts w:ascii="Arial" w:hAnsi="Arial" w:cs="Arial"/>
          <w:sz w:val="24"/>
          <w:szCs w:val="24"/>
        </w:rPr>
        <w:t>In this episode, I talk to Claudia MacGregor. Claudia has a master's degree in environmental development and policy. Her work involves finding new and innovative ways to exist in harmony with the planet.</w:t>
      </w:r>
    </w:p>
    <w:p w14:paraId="3B213D80" w14:textId="7696DB2B" w:rsidR="004D7EA9" w:rsidRPr="004D7EA9" w:rsidRDefault="004D7EA9" w:rsidP="004D7EA9">
      <w:pPr>
        <w:outlineLvl w:val="0"/>
        <w:rPr>
          <w:rFonts w:ascii="Arial" w:hAnsi="Arial" w:cs="Arial"/>
          <w:sz w:val="24"/>
          <w:szCs w:val="24"/>
        </w:rPr>
      </w:pPr>
      <w:r w:rsidRPr="004D7EA9">
        <w:rPr>
          <w:rFonts w:ascii="Arial" w:hAnsi="Arial" w:cs="Arial"/>
          <w:sz w:val="24"/>
          <w:szCs w:val="24"/>
        </w:rPr>
        <w:t>Claudia also facilitates Climate Fresk workshops, which teach the fundamental science behind climate change and empowers you to take action.</w:t>
      </w:r>
    </w:p>
    <w:p w14:paraId="326A78A1" w14:textId="570ACD14" w:rsidR="004D7EA9" w:rsidRPr="004D7EA9" w:rsidRDefault="004D7EA9" w:rsidP="004D7EA9">
      <w:pPr>
        <w:outlineLvl w:val="0"/>
        <w:rPr>
          <w:rFonts w:ascii="Arial" w:hAnsi="Arial" w:cs="Arial"/>
          <w:sz w:val="24"/>
          <w:szCs w:val="24"/>
        </w:rPr>
      </w:pPr>
      <w:r w:rsidRPr="004D7EA9">
        <w:rPr>
          <w:rFonts w:ascii="Arial" w:hAnsi="Arial" w:cs="Arial"/>
          <w:sz w:val="24"/>
          <w:szCs w:val="24"/>
        </w:rPr>
        <w:t xml:space="preserve">The workshop uses cards to guide you through the findings of reports by the Intergovernmental Panel on Climate Change (IPCC), the global authority on climate science. </w:t>
      </w:r>
    </w:p>
    <w:p w14:paraId="2CC612D6" w14:textId="241E810B" w:rsidR="004D7EA9" w:rsidRPr="004D7EA9" w:rsidRDefault="004D7EA9" w:rsidP="004D7EA9">
      <w:pPr>
        <w:outlineLvl w:val="0"/>
        <w:rPr>
          <w:rFonts w:ascii="Arial" w:hAnsi="Arial" w:cs="Arial"/>
          <w:sz w:val="24"/>
          <w:szCs w:val="24"/>
        </w:rPr>
      </w:pPr>
      <w:r w:rsidRPr="004D7EA9">
        <w:rPr>
          <w:rFonts w:ascii="Arial" w:hAnsi="Arial" w:cs="Arial"/>
          <w:sz w:val="24"/>
          <w:szCs w:val="24"/>
        </w:rPr>
        <w:t xml:space="preserve">Claudia came to the Heritage Hub to deliver the workshop to archives staff in July 2024. </w:t>
      </w:r>
    </w:p>
    <w:p w14:paraId="736A2639" w14:textId="4768D358" w:rsidR="004D7EA9" w:rsidRPr="004D7EA9" w:rsidRDefault="004D7EA9" w:rsidP="004D7EA9">
      <w:pPr>
        <w:outlineLvl w:val="0"/>
        <w:rPr>
          <w:rFonts w:ascii="Arial" w:hAnsi="Arial" w:cs="Arial"/>
          <w:sz w:val="24"/>
          <w:szCs w:val="24"/>
        </w:rPr>
      </w:pPr>
      <w:r w:rsidRPr="004D7EA9">
        <w:rPr>
          <w:rFonts w:ascii="Arial" w:hAnsi="Arial" w:cs="Arial"/>
          <w:sz w:val="24"/>
          <w:szCs w:val="24"/>
        </w:rPr>
        <w:t xml:space="preserve">To find out more about Claudia's reminiscence project visit </w:t>
      </w:r>
      <w:hyperlink r:id="rId16" w:history="1">
        <w:r w:rsidR="00B3487D" w:rsidRPr="004D7EA9">
          <w:rPr>
            <w:rStyle w:val="Hyperlink"/>
            <w:rFonts w:ascii="Arial" w:hAnsi="Arial" w:cs="Arial"/>
            <w:sz w:val="24"/>
            <w:szCs w:val="24"/>
          </w:rPr>
          <w:t>www.celebrationofwildlife.com</w:t>
        </w:r>
      </w:hyperlink>
      <w:r w:rsidR="00B3487D">
        <w:rPr>
          <w:rFonts w:ascii="Arial" w:hAnsi="Arial" w:cs="Arial"/>
          <w:sz w:val="24"/>
          <w:szCs w:val="24"/>
        </w:rPr>
        <w:t xml:space="preserve"> </w:t>
      </w:r>
      <w:r w:rsidRPr="004D7EA9">
        <w:rPr>
          <w:rFonts w:ascii="Arial" w:hAnsi="Arial" w:cs="Arial"/>
          <w:sz w:val="24"/>
          <w:szCs w:val="24"/>
        </w:rPr>
        <w:t xml:space="preserve"> </w:t>
      </w:r>
    </w:p>
    <w:p w14:paraId="4993911B" w14:textId="1288AC3D" w:rsidR="004D7EA9" w:rsidRPr="00CB6743" w:rsidRDefault="004D7EA9" w:rsidP="004D7EA9">
      <w:pPr>
        <w:outlineLvl w:val="0"/>
        <w:rPr>
          <w:rFonts w:ascii="Arial" w:hAnsi="Arial" w:cs="Arial"/>
          <w:sz w:val="24"/>
          <w:szCs w:val="24"/>
        </w:rPr>
      </w:pPr>
      <w:r w:rsidRPr="004D7EA9">
        <w:rPr>
          <w:rFonts w:ascii="Arial" w:hAnsi="Arial" w:cs="Arial"/>
          <w:sz w:val="24"/>
          <w:szCs w:val="24"/>
        </w:rPr>
        <w:t xml:space="preserve">and her edible food gardens </w:t>
      </w:r>
      <w:hyperlink r:id="rId17" w:history="1">
        <w:r w:rsidR="00B3487D" w:rsidRPr="008D468D">
          <w:rPr>
            <w:rStyle w:val="Hyperlink"/>
            <w:rFonts w:ascii="Arial" w:hAnsi="Arial" w:cs="Arial"/>
            <w:sz w:val="24"/>
            <w:szCs w:val="24"/>
          </w:rPr>
          <w:t>www.soilsnack.com</w:t>
        </w:r>
      </w:hyperlink>
      <w:r w:rsidR="00B3487D">
        <w:rPr>
          <w:rFonts w:ascii="Arial" w:hAnsi="Arial" w:cs="Arial"/>
          <w:sz w:val="24"/>
          <w:szCs w:val="24"/>
        </w:rPr>
        <w:t xml:space="preserve"> </w:t>
      </w:r>
    </w:p>
    <w:sectPr w:rsidR="004D7EA9" w:rsidRPr="00CB674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2E5B" w14:textId="77777777" w:rsidR="009B5B16" w:rsidRDefault="009B5B16" w:rsidP="000E03D1">
      <w:pPr>
        <w:spacing w:after="0" w:line="240" w:lineRule="auto"/>
      </w:pPr>
      <w:r>
        <w:separator/>
      </w:r>
    </w:p>
  </w:endnote>
  <w:endnote w:type="continuationSeparator" w:id="0">
    <w:p w14:paraId="6EA06F24" w14:textId="77777777" w:rsidR="009B5B16" w:rsidRDefault="009B5B16" w:rsidP="000E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4949" w14:textId="0F2AA9E6" w:rsidR="000E03D1" w:rsidRPr="000E03D1" w:rsidRDefault="00F06C39"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8240" behindDoc="1" locked="0" layoutInCell="1" allowOverlap="1" wp14:anchorId="0A68BD6C" wp14:editId="6F989793">
          <wp:simplePos x="0" y="0"/>
          <wp:positionH relativeFrom="column">
            <wp:posOffset>4829175</wp:posOffset>
          </wp:positionH>
          <wp:positionV relativeFrom="paragraph">
            <wp:posOffset>113665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B530A3">
      <w:rPr>
        <w:rFonts w:ascii="Aileron" w:eastAsia="Times New Roman" w:hAnsi="Aileron" w:cs="Times New Roman"/>
        <w:kern w:val="0"/>
        <w:sz w:val="24"/>
        <w:szCs w:val="24"/>
        <w14:ligatures w14:val="none"/>
      </w:rPr>
      <w:t>Food Production</w:t>
    </w:r>
  </w:p>
  <w:p w14:paraId="5766FB51" w14:textId="21607494" w:rsidR="000E03D1" w:rsidRPr="000E03D1" w:rsidRDefault="00B530A3"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D7DA" w14:textId="77777777" w:rsidR="009B5B16" w:rsidRDefault="009B5B16" w:rsidP="000E03D1">
      <w:pPr>
        <w:spacing w:after="0" w:line="240" w:lineRule="auto"/>
      </w:pPr>
      <w:r>
        <w:separator/>
      </w:r>
    </w:p>
  </w:footnote>
  <w:footnote w:type="continuationSeparator" w:id="0">
    <w:p w14:paraId="7C6498A6" w14:textId="77777777" w:rsidR="009B5B16" w:rsidRDefault="009B5B16" w:rsidP="000E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410"/>
    <w:multiLevelType w:val="hybridMultilevel"/>
    <w:tmpl w:val="4C92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3B6FB0"/>
    <w:multiLevelType w:val="hybridMultilevel"/>
    <w:tmpl w:val="619E8810"/>
    <w:lvl w:ilvl="0" w:tplc="A37C5F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18221">
    <w:abstractNumId w:val="0"/>
  </w:num>
  <w:num w:numId="2" w16cid:durableId="156521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EFC"/>
    <w:rsid w:val="00003A00"/>
    <w:rsid w:val="00004A47"/>
    <w:rsid w:val="00004FDB"/>
    <w:rsid w:val="000115F2"/>
    <w:rsid w:val="000145A3"/>
    <w:rsid w:val="00023F74"/>
    <w:rsid w:val="00024912"/>
    <w:rsid w:val="00026938"/>
    <w:rsid w:val="00027778"/>
    <w:rsid w:val="00031E1A"/>
    <w:rsid w:val="000336A5"/>
    <w:rsid w:val="000376EE"/>
    <w:rsid w:val="00045A1F"/>
    <w:rsid w:val="00047569"/>
    <w:rsid w:val="00047BD3"/>
    <w:rsid w:val="0005667F"/>
    <w:rsid w:val="00056996"/>
    <w:rsid w:val="000573AB"/>
    <w:rsid w:val="000676B4"/>
    <w:rsid w:val="00067801"/>
    <w:rsid w:val="0008392C"/>
    <w:rsid w:val="00091251"/>
    <w:rsid w:val="00093AC7"/>
    <w:rsid w:val="00097846"/>
    <w:rsid w:val="000A4BCA"/>
    <w:rsid w:val="000A5A9A"/>
    <w:rsid w:val="000A73FA"/>
    <w:rsid w:val="000A7DAC"/>
    <w:rsid w:val="000C712E"/>
    <w:rsid w:val="000D2E60"/>
    <w:rsid w:val="000D7E07"/>
    <w:rsid w:val="000E03D1"/>
    <w:rsid w:val="000F520D"/>
    <w:rsid w:val="000F59EE"/>
    <w:rsid w:val="001074FB"/>
    <w:rsid w:val="00115048"/>
    <w:rsid w:val="0012668E"/>
    <w:rsid w:val="00132647"/>
    <w:rsid w:val="00137038"/>
    <w:rsid w:val="0014118C"/>
    <w:rsid w:val="00143828"/>
    <w:rsid w:val="00143F42"/>
    <w:rsid w:val="001558B7"/>
    <w:rsid w:val="00162E75"/>
    <w:rsid w:val="001669DF"/>
    <w:rsid w:val="00171063"/>
    <w:rsid w:val="00177D7B"/>
    <w:rsid w:val="00180007"/>
    <w:rsid w:val="001820D4"/>
    <w:rsid w:val="001A2111"/>
    <w:rsid w:val="001B7531"/>
    <w:rsid w:val="001C1888"/>
    <w:rsid w:val="001C42E5"/>
    <w:rsid w:val="001C450E"/>
    <w:rsid w:val="001C5549"/>
    <w:rsid w:val="001C6DB3"/>
    <w:rsid w:val="001D04A4"/>
    <w:rsid w:val="001D2EFB"/>
    <w:rsid w:val="001D5135"/>
    <w:rsid w:val="001E3661"/>
    <w:rsid w:val="001E3EEE"/>
    <w:rsid w:val="001F70F4"/>
    <w:rsid w:val="00200CE9"/>
    <w:rsid w:val="002011D8"/>
    <w:rsid w:val="002050DE"/>
    <w:rsid w:val="00210B42"/>
    <w:rsid w:val="002244FB"/>
    <w:rsid w:val="00233494"/>
    <w:rsid w:val="002400DE"/>
    <w:rsid w:val="00240B71"/>
    <w:rsid w:val="00244186"/>
    <w:rsid w:val="0026446C"/>
    <w:rsid w:val="002676E9"/>
    <w:rsid w:val="00267CE5"/>
    <w:rsid w:val="00281E97"/>
    <w:rsid w:val="00286680"/>
    <w:rsid w:val="00296AF6"/>
    <w:rsid w:val="00296B67"/>
    <w:rsid w:val="00297B65"/>
    <w:rsid w:val="002A093C"/>
    <w:rsid w:val="002A0C0D"/>
    <w:rsid w:val="002A6CDE"/>
    <w:rsid w:val="002B0CE3"/>
    <w:rsid w:val="002B235B"/>
    <w:rsid w:val="002B2C24"/>
    <w:rsid w:val="002B44C0"/>
    <w:rsid w:val="002B4B06"/>
    <w:rsid w:val="002B692D"/>
    <w:rsid w:val="002D1895"/>
    <w:rsid w:val="002D2195"/>
    <w:rsid w:val="002D66C2"/>
    <w:rsid w:val="002F558F"/>
    <w:rsid w:val="002F641B"/>
    <w:rsid w:val="002F6802"/>
    <w:rsid w:val="00306B22"/>
    <w:rsid w:val="00307F73"/>
    <w:rsid w:val="00310E07"/>
    <w:rsid w:val="003164EF"/>
    <w:rsid w:val="003222BD"/>
    <w:rsid w:val="00334282"/>
    <w:rsid w:val="00340649"/>
    <w:rsid w:val="00353E3B"/>
    <w:rsid w:val="00354669"/>
    <w:rsid w:val="00355714"/>
    <w:rsid w:val="003569C9"/>
    <w:rsid w:val="00360C21"/>
    <w:rsid w:val="003640A9"/>
    <w:rsid w:val="00367870"/>
    <w:rsid w:val="00367AEA"/>
    <w:rsid w:val="00371561"/>
    <w:rsid w:val="0038249B"/>
    <w:rsid w:val="00383C72"/>
    <w:rsid w:val="003A3315"/>
    <w:rsid w:val="003A3A62"/>
    <w:rsid w:val="003B048E"/>
    <w:rsid w:val="003C6645"/>
    <w:rsid w:val="003C729E"/>
    <w:rsid w:val="003D4E22"/>
    <w:rsid w:val="003D50BF"/>
    <w:rsid w:val="003D52D9"/>
    <w:rsid w:val="003E2015"/>
    <w:rsid w:val="003E7E1D"/>
    <w:rsid w:val="003F2359"/>
    <w:rsid w:val="004006C2"/>
    <w:rsid w:val="004017E6"/>
    <w:rsid w:val="00403C61"/>
    <w:rsid w:val="00403D2C"/>
    <w:rsid w:val="004113EC"/>
    <w:rsid w:val="0041459E"/>
    <w:rsid w:val="004152D4"/>
    <w:rsid w:val="0041647C"/>
    <w:rsid w:val="00422274"/>
    <w:rsid w:val="0042272D"/>
    <w:rsid w:val="00426128"/>
    <w:rsid w:val="0043665C"/>
    <w:rsid w:val="0044031D"/>
    <w:rsid w:val="00441E8D"/>
    <w:rsid w:val="00460BFF"/>
    <w:rsid w:val="00461FD4"/>
    <w:rsid w:val="0046560B"/>
    <w:rsid w:val="00481431"/>
    <w:rsid w:val="00482ACB"/>
    <w:rsid w:val="00486C91"/>
    <w:rsid w:val="004A16F5"/>
    <w:rsid w:val="004A1878"/>
    <w:rsid w:val="004A1FE9"/>
    <w:rsid w:val="004B0205"/>
    <w:rsid w:val="004B5220"/>
    <w:rsid w:val="004C1D0A"/>
    <w:rsid w:val="004C546B"/>
    <w:rsid w:val="004D7EA9"/>
    <w:rsid w:val="004F24C5"/>
    <w:rsid w:val="004F2BC8"/>
    <w:rsid w:val="004F417A"/>
    <w:rsid w:val="004F55E6"/>
    <w:rsid w:val="005108F4"/>
    <w:rsid w:val="00511BB8"/>
    <w:rsid w:val="0052368D"/>
    <w:rsid w:val="005408C0"/>
    <w:rsid w:val="00541069"/>
    <w:rsid w:val="0054752F"/>
    <w:rsid w:val="00547A26"/>
    <w:rsid w:val="00553458"/>
    <w:rsid w:val="0055412B"/>
    <w:rsid w:val="0056179D"/>
    <w:rsid w:val="00562BF8"/>
    <w:rsid w:val="00563ACE"/>
    <w:rsid w:val="00580E4E"/>
    <w:rsid w:val="005856AC"/>
    <w:rsid w:val="00593781"/>
    <w:rsid w:val="005A2835"/>
    <w:rsid w:val="005A45BA"/>
    <w:rsid w:val="005A523E"/>
    <w:rsid w:val="005A70C1"/>
    <w:rsid w:val="005B05D8"/>
    <w:rsid w:val="005B1955"/>
    <w:rsid w:val="005C079E"/>
    <w:rsid w:val="005C0F31"/>
    <w:rsid w:val="005C2274"/>
    <w:rsid w:val="005C6ECD"/>
    <w:rsid w:val="005D1705"/>
    <w:rsid w:val="005D4548"/>
    <w:rsid w:val="005D6034"/>
    <w:rsid w:val="005E44C5"/>
    <w:rsid w:val="005E5A98"/>
    <w:rsid w:val="005F2FF3"/>
    <w:rsid w:val="005F7507"/>
    <w:rsid w:val="00600107"/>
    <w:rsid w:val="00603224"/>
    <w:rsid w:val="00604AE1"/>
    <w:rsid w:val="00607A8A"/>
    <w:rsid w:val="00610A86"/>
    <w:rsid w:val="00613E44"/>
    <w:rsid w:val="00614481"/>
    <w:rsid w:val="00620500"/>
    <w:rsid w:val="006211EC"/>
    <w:rsid w:val="00621482"/>
    <w:rsid w:val="00624274"/>
    <w:rsid w:val="00624B76"/>
    <w:rsid w:val="00624C63"/>
    <w:rsid w:val="006313BD"/>
    <w:rsid w:val="00635011"/>
    <w:rsid w:val="00641D3C"/>
    <w:rsid w:val="0065029E"/>
    <w:rsid w:val="00672C2C"/>
    <w:rsid w:val="00681219"/>
    <w:rsid w:val="00692E9F"/>
    <w:rsid w:val="006A0E8D"/>
    <w:rsid w:val="006A4E07"/>
    <w:rsid w:val="006A513E"/>
    <w:rsid w:val="006A6E4E"/>
    <w:rsid w:val="006C5051"/>
    <w:rsid w:val="006C6607"/>
    <w:rsid w:val="006C6D95"/>
    <w:rsid w:val="006D0813"/>
    <w:rsid w:val="006D0C84"/>
    <w:rsid w:val="006D6944"/>
    <w:rsid w:val="006D7338"/>
    <w:rsid w:val="006E2C99"/>
    <w:rsid w:val="006F411D"/>
    <w:rsid w:val="006F4E86"/>
    <w:rsid w:val="00700041"/>
    <w:rsid w:val="00716F8C"/>
    <w:rsid w:val="00727386"/>
    <w:rsid w:val="00734688"/>
    <w:rsid w:val="00735585"/>
    <w:rsid w:val="00742B11"/>
    <w:rsid w:val="00744A73"/>
    <w:rsid w:val="007565DE"/>
    <w:rsid w:val="00760832"/>
    <w:rsid w:val="00767597"/>
    <w:rsid w:val="00767BB1"/>
    <w:rsid w:val="00772569"/>
    <w:rsid w:val="007744B0"/>
    <w:rsid w:val="007772BF"/>
    <w:rsid w:val="00791644"/>
    <w:rsid w:val="007A12F8"/>
    <w:rsid w:val="007D1C13"/>
    <w:rsid w:val="007D3F1D"/>
    <w:rsid w:val="007E1382"/>
    <w:rsid w:val="007F5055"/>
    <w:rsid w:val="007F7674"/>
    <w:rsid w:val="007F7E49"/>
    <w:rsid w:val="0082717D"/>
    <w:rsid w:val="00830461"/>
    <w:rsid w:val="00830B9E"/>
    <w:rsid w:val="008326D9"/>
    <w:rsid w:val="00844F05"/>
    <w:rsid w:val="008528D4"/>
    <w:rsid w:val="008541ED"/>
    <w:rsid w:val="008634EF"/>
    <w:rsid w:val="00867FBA"/>
    <w:rsid w:val="008712B6"/>
    <w:rsid w:val="0087410C"/>
    <w:rsid w:val="00875F78"/>
    <w:rsid w:val="0088264A"/>
    <w:rsid w:val="00883321"/>
    <w:rsid w:val="00887537"/>
    <w:rsid w:val="008972DC"/>
    <w:rsid w:val="008A03EB"/>
    <w:rsid w:val="008A3FCD"/>
    <w:rsid w:val="008A42B8"/>
    <w:rsid w:val="008A6333"/>
    <w:rsid w:val="008A7E7C"/>
    <w:rsid w:val="008C0378"/>
    <w:rsid w:val="008C70F3"/>
    <w:rsid w:val="008D06F8"/>
    <w:rsid w:val="008D0BA9"/>
    <w:rsid w:val="008D52ED"/>
    <w:rsid w:val="008E4C89"/>
    <w:rsid w:val="008E6836"/>
    <w:rsid w:val="00902C37"/>
    <w:rsid w:val="00904EED"/>
    <w:rsid w:val="00921CF6"/>
    <w:rsid w:val="00924296"/>
    <w:rsid w:val="00932B1E"/>
    <w:rsid w:val="00947861"/>
    <w:rsid w:val="00952E90"/>
    <w:rsid w:val="0096350A"/>
    <w:rsid w:val="00992610"/>
    <w:rsid w:val="00997288"/>
    <w:rsid w:val="009B0210"/>
    <w:rsid w:val="009B5B16"/>
    <w:rsid w:val="009B760E"/>
    <w:rsid w:val="009C1563"/>
    <w:rsid w:val="009C545C"/>
    <w:rsid w:val="009C7164"/>
    <w:rsid w:val="009D4F54"/>
    <w:rsid w:val="009D5054"/>
    <w:rsid w:val="009D6C23"/>
    <w:rsid w:val="009F501E"/>
    <w:rsid w:val="009F54FE"/>
    <w:rsid w:val="009F5658"/>
    <w:rsid w:val="00A04DE3"/>
    <w:rsid w:val="00A0714B"/>
    <w:rsid w:val="00A140EF"/>
    <w:rsid w:val="00A26462"/>
    <w:rsid w:val="00A306B7"/>
    <w:rsid w:val="00A30E57"/>
    <w:rsid w:val="00A43157"/>
    <w:rsid w:val="00A53826"/>
    <w:rsid w:val="00A562C6"/>
    <w:rsid w:val="00A60846"/>
    <w:rsid w:val="00A70890"/>
    <w:rsid w:val="00A76066"/>
    <w:rsid w:val="00A77EC2"/>
    <w:rsid w:val="00A94E3C"/>
    <w:rsid w:val="00A96122"/>
    <w:rsid w:val="00AA5BED"/>
    <w:rsid w:val="00AB13EC"/>
    <w:rsid w:val="00AB18B0"/>
    <w:rsid w:val="00AB5012"/>
    <w:rsid w:val="00AB6C76"/>
    <w:rsid w:val="00AD017A"/>
    <w:rsid w:val="00AD2A0A"/>
    <w:rsid w:val="00AD3F41"/>
    <w:rsid w:val="00AD535A"/>
    <w:rsid w:val="00AE4F1C"/>
    <w:rsid w:val="00AE695F"/>
    <w:rsid w:val="00AE70C4"/>
    <w:rsid w:val="00AF1A2A"/>
    <w:rsid w:val="00AF1DEE"/>
    <w:rsid w:val="00B0002B"/>
    <w:rsid w:val="00B006B8"/>
    <w:rsid w:val="00B052DA"/>
    <w:rsid w:val="00B13CB8"/>
    <w:rsid w:val="00B167DD"/>
    <w:rsid w:val="00B31A80"/>
    <w:rsid w:val="00B3487D"/>
    <w:rsid w:val="00B37A21"/>
    <w:rsid w:val="00B420F1"/>
    <w:rsid w:val="00B42127"/>
    <w:rsid w:val="00B530A3"/>
    <w:rsid w:val="00B542D7"/>
    <w:rsid w:val="00B6088D"/>
    <w:rsid w:val="00B65935"/>
    <w:rsid w:val="00B775CD"/>
    <w:rsid w:val="00B807F8"/>
    <w:rsid w:val="00B83F1A"/>
    <w:rsid w:val="00BA26A2"/>
    <w:rsid w:val="00BA4CE8"/>
    <w:rsid w:val="00BA5B8B"/>
    <w:rsid w:val="00BB25DA"/>
    <w:rsid w:val="00BB5C97"/>
    <w:rsid w:val="00BC15A6"/>
    <w:rsid w:val="00BC15BE"/>
    <w:rsid w:val="00BC6315"/>
    <w:rsid w:val="00BC68BC"/>
    <w:rsid w:val="00BC7957"/>
    <w:rsid w:val="00BD2481"/>
    <w:rsid w:val="00BF2789"/>
    <w:rsid w:val="00BF3E4C"/>
    <w:rsid w:val="00BF6824"/>
    <w:rsid w:val="00C0155C"/>
    <w:rsid w:val="00C03472"/>
    <w:rsid w:val="00C05AC8"/>
    <w:rsid w:val="00C10319"/>
    <w:rsid w:val="00C10C99"/>
    <w:rsid w:val="00C17FD9"/>
    <w:rsid w:val="00C30C4C"/>
    <w:rsid w:val="00C31B67"/>
    <w:rsid w:val="00C45F44"/>
    <w:rsid w:val="00C6322D"/>
    <w:rsid w:val="00C66EE9"/>
    <w:rsid w:val="00C670CF"/>
    <w:rsid w:val="00C76213"/>
    <w:rsid w:val="00C835A9"/>
    <w:rsid w:val="00C93E10"/>
    <w:rsid w:val="00C97F25"/>
    <w:rsid w:val="00CA2073"/>
    <w:rsid w:val="00CA25EB"/>
    <w:rsid w:val="00CB6743"/>
    <w:rsid w:val="00CB71F8"/>
    <w:rsid w:val="00CD4C8E"/>
    <w:rsid w:val="00CE0A71"/>
    <w:rsid w:val="00CE4504"/>
    <w:rsid w:val="00CE6301"/>
    <w:rsid w:val="00CF71B8"/>
    <w:rsid w:val="00D00E8A"/>
    <w:rsid w:val="00D013A2"/>
    <w:rsid w:val="00D054C6"/>
    <w:rsid w:val="00D17E5A"/>
    <w:rsid w:val="00D2123D"/>
    <w:rsid w:val="00D219FE"/>
    <w:rsid w:val="00D21C40"/>
    <w:rsid w:val="00D31964"/>
    <w:rsid w:val="00D345C9"/>
    <w:rsid w:val="00D36FE6"/>
    <w:rsid w:val="00D51740"/>
    <w:rsid w:val="00D57F02"/>
    <w:rsid w:val="00D70B88"/>
    <w:rsid w:val="00D734DE"/>
    <w:rsid w:val="00D85482"/>
    <w:rsid w:val="00D86E8E"/>
    <w:rsid w:val="00DA6C1E"/>
    <w:rsid w:val="00DB1DAB"/>
    <w:rsid w:val="00DB287E"/>
    <w:rsid w:val="00DB4650"/>
    <w:rsid w:val="00DB4FA2"/>
    <w:rsid w:val="00DB6174"/>
    <w:rsid w:val="00DC2389"/>
    <w:rsid w:val="00DD0CCD"/>
    <w:rsid w:val="00DE2350"/>
    <w:rsid w:val="00DF34AC"/>
    <w:rsid w:val="00DF4F92"/>
    <w:rsid w:val="00E01187"/>
    <w:rsid w:val="00E11ED5"/>
    <w:rsid w:val="00E134BA"/>
    <w:rsid w:val="00E13677"/>
    <w:rsid w:val="00E155C0"/>
    <w:rsid w:val="00E22AA1"/>
    <w:rsid w:val="00E24059"/>
    <w:rsid w:val="00E263CF"/>
    <w:rsid w:val="00E37FD9"/>
    <w:rsid w:val="00E41A9A"/>
    <w:rsid w:val="00E46EA2"/>
    <w:rsid w:val="00E61F57"/>
    <w:rsid w:val="00E63E77"/>
    <w:rsid w:val="00E664D4"/>
    <w:rsid w:val="00E722E6"/>
    <w:rsid w:val="00E72BB5"/>
    <w:rsid w:val="00E74458"/>
    <w:rsid w:val="00E77127"/>
    <w:rsid w:val="00E8192D"/>
    <w:rsid w:val="00E82444"/>
    <w:rsid w:val="00E828CD"/>
    <w:rsid w:val="00E86BCC"/>
    <w:rsid w:val="00E8772B"/>
    <w:rsid w:val="00E93C17"/>
    <w:rsid w:val="00E957F5"/>
    <w:rsid w:val="00E97199"/>
    <w:rsid w:val="00EB29D8"/>
    <w:rsid w:val="00EB3CE0"/>
    <w:rsid w:val="00EC6531"/>
    <w:rsid w:val="00ED05FA"/>
    <w:rsid w:val="00ED0671"/>
    <w:rsid w:val="00ED174B"/>
    <w:rsid w:val="00ED3FF3"/>
    <w:rsid w:val="00EF0134"/>
    <w:rsid w:val="00EF2279"/>
    <w:rsid w:val="00F0018D"/>
    <w:rsid w:val="00F06C39"/>
    <w:rsid w:val="00F11C4D"/>
    <w:rsid w:val="00F13254"/>
    <w:rsid w:val="00F14B6A"/>
    <w:rsid w:val="00F15A26"/>
    <w:rsid w:val="00F2295C"/>
    <w:rsid w:val="00F31DC7"/>
    <w:rsid w:val="00F337CE"/>
    <w:rsid w:val="00F34372"/>
    <w:rsid w:val="00F36428"/>
    <w:rsid w:val="00F428D4"/>
    <w:rsid w:val="00F4323B"/>
    <w:rsid w:val="00F47233"/>
    <w:rsid w:val="00F47C3F"/>
    <w:rsid w:val="00F53327"/>
    <w:rsid w:val="00F5382C"/>
    <w:rsid w:val="00F6419B"/>
    <w:rsid w:val="00F6572F"/>
    <w:rsid w:val="00F8419A"/>
    <w:rsid w:val="00F87152"/>
    <w:rsid w:val="00F928CC"/>
    <w:rsid w:val="00F931AE"/>
    <w:rsid w:val="00FA4883"/>
    <w:rsid w:val="00FA66D2"/>
    <w:rsid w:val="00FB71DD"/>
    <w:rsid w:val="00FC49E6"/>
    <w:rsid w:val="00FC4BBF"/>
    <w:rsid w:val="00FC603D"/>
    <w:rsid w:val="00FC66DD"/>
    <w:rsid w:val="00FD0EF2"/>
    <w:rsid w:val="00FE3A3A"/>
    <w:rsid w:val="00FE63F0"/>
    <w:rsid w:val="00FF23A5"/>
    <w:rsid w:val="00FF53A2"/>
    <w:rsid w:val="00FF53EB"/>
    <w:rsid w:val="01AB8848"/>
    <w:rsid w:val="0E487E0B"/>
    <w:rsid w:val="11236F77"/>
    <w:rsid w:val="1C3C0657"/>
    <w:rsid w:val="27C12B94"/>
    <w:rsid w:val="27F7A199"/>
    <w:rsid w:val="2C38020F"/>
    <w:rsid w:val="303DDA6E"/>
    <w:rsid w:val="31A207D8"/>
    <w:rsid w:val="3F584263"/>
    <w:rsid w:val="41DC475F"/>
    <w:rsid w:val="44BEA139"/>
    <w:rsid w:val="45279117"/>
    <w:rsid w:val="4810B0D9"/>
    <w:rsid w:val="4869B707"/>
    <w:rsid w:val="51EBA4C2"/>
    <w:rsid w:val="58F93070"/>
    <w:rsid w:val="59303EF7"/>
    <w:rsid w:val="59CFA467"/>
    <w:rsid w:val="5F7BAAC8"/>
    <w:rsid w:val="68AFDB1E"/>
    <w:rsid w:val="747B8CB4"/>
    <w:rsid w:val="77F48E86"/>
    <w:rsid w:val="7956F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A582B1A5-9448-403B-A15D-4972BA0E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69"/>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2469">
      <w:bodyDiv w:val="1"/>
      <w:marLeft w:val="0"/>
      <w:marRight w:val="0"/>
      <w:marTop w:val="0"/>
      <w:marBottom w:val="0"/>
      <w:divBdr>
        <w:top w:val="none" w:sz="0" w:space="0" w:color="auto"/>
        <w:left w:val="none" w:sz="0" w:space="0" w:color="auto"/>
        <w:bottom w:val="none" w:sz="0" w:space="0" w:color="auto"/>
        <w:right w:val="none" w:sz="0" w:space="0" w:color="auto"/>
      </w:divBdr>
    </w:div>
    <w:div w:id="423112491">
      <w:bodyDiv w:val="1"/>
      <w:marLeft w:val="0"/>
      <w:marRight w:val="0"/>
      <w:marTop w:val="0"/>
      <w:marBottom w:val="0"/>
      <w:divBdr>
        <w:top w:val="none" w:sz="0" w:space="0" w:color="auto"/>
        <w:left w:val="none" w:sz="0" w:space="0" w:color="auto"/>
        <w:bottom w:val="none" w:sz="0" w:space="0" w:color="auto"/>
        <w:right w:val="none" w:sz="0" w:space="0" w:color="auto"/>
      </w:divBdr>
    </w:div>
    <w:div w:id="693186876">
      <w:bodyDiv w:val="1"/>
      <w:marLeft w:val="0"/>
      <w:marRight w:val="0"/>
      <w:marTop w:val="0"/>
      <w:marBottom w:val="0"/>
      <w:divBdr>
        <w:top w:val="none" w:sz="0" w:space="0" w:color="auto"/>
        <w:left w:val="none" w:sz="0" w:space="0" w:color="auto"/>
        <w:bottom w:val="none" w:sz="0" w:space="0" w:color="auto"/>
        <w:right w:val="none" w:sz="0" w:space="0" w:color="auto"/>
      </w:divBdr>
      <w:divsChild>
        <w:div w:id="1222670072">
          <w:marLeft w:val="0"/>
          <w:marRight w:val="0"/>
          <w:marTop w:val="0"/>
          <w:marBottom w:val="0"/>
          <w:divBdr>
            <w:top w:val="none" w:sz="0" w:space="0" w:color="auto"/>
            <w:left w:val="none" w:sz="0" w:space="0" w:color="auto"/>
            <w:bottom w:val="none" w:sz="0" w:space="0" w:color="auto"/>
            <w:right w:val="none" w:sz="0" w:space="0" w:color="auto"/>
          </w:divBdr>
        </w:div>
      </w:divsChild>
    </w:div>
    <w:div w:id="920018985">
      <w:bodyDiv w:val="1"/>
      <w:marLeft w:val="0"/>
      <w:marRight w:val="0"/>
      <w:marTop w:val="0"/>
      <w:marBottom w:val="0"/>
      <w:divBdr>
        <w:top w:val="none" w:sz="0" w:space="0" w:color="auto"/>
        <w:left w:val="none" w:sz="0" w:space="0" w:color="auto"/>
        <w:bottom w:val="none" w:sz="0" w:space="0" w:color="auto"/>
        <w:right w:val="none" w:sz="0" w:space="0" w:color="auto"/>
      </w:divBdr>
      <w:divsChild>
        <w:div w:id="1495026658">
          <w:marLeft w:val="0"/>
          <w:marRight w:val="0"/>
          <w:marTop w:val="0"/>
          <w:marBottom w:val="0"/>
          <w:divBdr>
            <w:top w:val="none" w:sz="0" w:space="0" w:color="auto"/>
            <w:left w:val="none" w:sz="0" w:space="0" w:color="auto"/>
            <w:bottom w:val="none" w:sz="0" w:space="0" w:color="auto"/>
            <w:right w:val="none" w:sz="0" w:space="0" w:color="auto"/>
          </w:divBdr>
        </w:div>
      </w:divsChild>
    </w:div>
    <w:div w:id="931544875">
      <w:bodyDiv w:val="1"/>
      <w:marLeft w:val="0"/>
      <w:marRight w:val="0"/>
      <w:marTop w:val="0"/>
      <w:marBottom w:val="0"/>
      <w:divBdr>
        <w:top w:val="none" w:sz="0" w:space="0" w:color="auto"/>
        <w:left w:val="none" w:sz="0" w:space="0" w:color="auto"/>
        <w:bottom w:val="none" w:sz="0" w:space="0" w:color="auto"/>
        <w:right w:val="none" w:sz="0" w:space="0" w:color="auto"/>
      </w:divBdr>
      <w:divsChild>
        <w:div w:id="657925935">
          <w:marLeft w:val="0"/>
          <w:marRight w:val="0"/>
          <w:marTop w:val="0"/>
          <w:marBottom w:val="0"/>
          <w:divBdr>
            <w:top w:val="none" w:sz="0" w:space="0" w:color="auto"/>
            <w:left w:val="none" w:sz="0" w:space="0" w:color="auto"/>
            <w:bottom w:val="none" w:sz="0" w:space="0" w:color="auto"/>
            <w:right w:val="none" w:sz="0" w:space="0" w:color="auto"/>
          </w:divBdr>
        </w:div>
      </w:divsChild>
    </w:div>
    <w:div w:id="936644420">
      <w:bodyDiv w:val="1"/>
      <w:marLeft w:val="0"/>
      <w:marRight w:val="0"/>
      <w:marTop w:val="0"/>
      <w:marBottom w:val="0"/>
      <w:divBdr>
        <w:top w:val="none" w:sz="0" w:space="0" w:color="auto"/>
        <w:left w:val="none" w:sz="0" w:space="0" w:color="auto"/>
        <w:bottom w:val="none" w:sz="0" w:space="0" w:color="auto"/>
        <w:right w:val="none" w:sz="0" w:space="0" w:color="auto"/>
      </w:divBdr>
      <w:divsChild>
        <w:div w:id="743916540">
          <w:marLeft w:val="0"/>
          <w:marRight w:val="0"/>
          <w:marTop w:val="0"/>
          <w:marBottom w:val="0"/>
          <w:divBdr>
            <w:top w:val="none" w:sz="0" w:space="0" w:color="auto"/>
            <w:left w:val="none" w:sz="0" w:space="0" w:color="auto"/>
            <w:bottom w:val="none" w:sz="0" w:space="0" w:color="auto"/>
            <w:right w:val="none" w:sz="0" w:space="0" w:color="auto"/>
          </w:divBdr>
        </w:div>
      </w:divsChild>
    </w:div>
    <w:div w:id="987438256">
      <w:bodyDiv w:val="1"/>
      <w:marLeft w:val="0"/>
      <w:marRight w:val="0"/>
      <w:marTop w:val="0"/>
      <w:marBottom w:val="0"/>
      <w:divBdr>
        <w:top w:val="none" w:sz="0" w:space="0" w:color="auto"/>
        <w:left w:val="none" w:sz="0" w:space="0" w:color="auto"/>
        <w:bottom w:val="none" w:sz="0" w:space="0" w:color="auto"/>
        <w:right w:val="none" w:sz="0" w:space="0" w:color="auto"/>
      </w:divBdr>
      <w:divsChild>
        <w:div w:id="1395083370">
          <w:marLeft w:val="0"/>
          <w:marRight w:val="0"/>
          <w:marTop w:val="0"/>
          <w:marBottom w:val="0"/>
          <w:divBdr>
            <w:top w:val="none" w:sz="0" w:space="0" w:color="auto"/>
            <w:left w:val="none" w:sz="0" w:space="0" w:color="auto"/>
            <w:bottom w:val="none" w:sz="0" w:space="0" w:color="auto"/>
            <w:right w:val="none" w:sz="0" w:space="0" w:color="auto"/>
          </w:divBdr>
        </w:div>
      </w:divsChild>
    </w:div>
    <w:div w:id="1008870205">
      <w:bodyDiv w:val="1"/>
      <w:marLeft w:val="0"/>
      <w:marRight w:val="0"/>
      <w:marTop w:val="0"/>
      <w:marBottom w:val="0"/>
      <w:divBdr>
        <w:top w:val="none" w:sz="0" w:space="0" w:color="auto"/>
        <w:left w:val="none" w:sz="0" w:space="0" w:color="auto"/>
        <w:bottom w:val="none" w:sz="0" w:space="0" w:color="auto"/>
        <w:right w:val="none" w:sz="0" w:space="0" w:color="auto"/>
      </w:divBdr>
    </w:div>
    <w:div w:id="1125275196">
      <w:bodyDiv w:val="1"/>
      <w:marLeft w:val="0"/>
      <w:marRight w:val="0"/>
      <w:marTop w:val="0"/>
      <w:marBottom w:val="0"/>
      <w:divBdr>
        <w:top w:val="none" w:sz="0" w:space="0" w:color="auto"/>
        <w:left w:val="none" w:sz="0" w:space="0" w:color="auto"/>
        <w:bottom w:val="none" w:sz="0" w:space="0" w:color="auto"/>
        <w:right w:val="none" w:sz="0" w:space="0" w:color="auto"/>
      </w:divBdr>
      <w:divsChild>
        <w:div w:id="1464032901">
          <w:marLeft w:val="0"/>
          <w:marRight w:val="0"/>
          <w:marTop w:val="0"/>
          <w:marBottom w:val="0"/>
          <w:divBdr>
            <w:top w:val="none" w:sz="0" w:space="0" w:color="auto"/>
            <w:left w:val="none" w:sz="0" w:space="0" w:color="auto"/>
            <w:bottom w:val="none" w:sz="0" w:space="0" w:color="auto"/>
            <w:right w:val="none" w:sz="0" w:space="0" w:color="auto"/>
          </w:divBdr>
        </w:div>
      </w:divsChild>
    </w:div>
    <w:div w:id="1447500308">
      <w:bodyDiv w:val="1"/>
      <w:marLeft w:val="0"/>
      <w:marRight w:val="0"/>
      <w:marTop w:val="0"/>
      <w:marBottom w:val="0"/>
      <w:divBdr>
        <w:top w:val="none" w:sz="0" w:space="0" w:color="auto"/>
        <w:left w:val="none" w:sz="0" w:space="0" w:color="auto"/>
        <w:bottom w:val="none" w:sz="0" w:space="0" w:color="auto"/>
        <w:right w:val="none" w:sz="0" w:space="0" w:color="auto"/>
      </w:divBdr>
      <w:divsChild>
        <w:div w:id="891578677">
          <w:marLeft w:val="0"/>
          <w:marRight w:val="0"/>
          <w:marTop w:val="0"/>
          <w:marBottom w:val="0"/>
          <w:divBdr>
            <w:top w:val="none" w:sz="0" w:space="0" w:color="auto"/>
            <w:left w:val="none" w:sz="0" w:space="0" w:color="auto"/>
            <w:bottom w:val="none" w:sz="0" w:space="0" w:color="auto"/>
            <w:right w:val="none" w:sz="0" w:space="0" w:color="auto"/>
          </w:divBdr>
        </w:div>
      </w:divsChild>
    </w:div>
    <w:div w:id="16532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e.gloucestershir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soilsnack.com" TargetMode="External"/><Relationship Id="rId2" Type="http://schemas.openxmlformats.org/officeDocument/2006/relationships/customXml" Target="../customXml/item2.xml"/><Relationship Id="rId16" Type="http://schemas.openxmlformats.org/officeDocument/2006/relationships/hyperlink" Target="http://www.celebrationofwildlif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www.gloucestershire.gov.uk/archives/preserving-collections/adding-to-our-collection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xinchesofsoi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2.xml><?xml version="1.0" encoding="utf-8"?>
<ds:datastoreItem xmlns:ds="http://schemas.openxmlformats.org/officeDocument/2006/customXml" ds:itemID="{CE526969-F89B-4D4F-AB46-4925FBAE5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schemas.microsoft.com/office/infopath/2007/PartnerControls"/>
    <ds:schemaRef ds:uri="4f7e943c-c8bb-47f4-9df4-17521e6b656b"/>
    <ds:schemaRef ds:uri="280c5688-4077-41e0-99d8-2ccb2c68e2e2"/>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BARTLETT, Helen (Archives)</cp:lastModifiedBy>
  <cp:revision>273</cp:revision>
  <cp:lastPrinted>2024-12-19T19:59:00Z</cp:lastPrinted>
  <dcterms:created xsi:type="dcterms:W3CDTF">2024-11-22T00:05:00Z</dcterms:created>
  <dcterms:modified xsi:type="dcterms:W3CDTF">2025-09-29T22:12:00Z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