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EE9" w:rsidRDefault="00934EE9" w:rsidP="00021331">
      <w:pPr>
        <w:ind w:right="-772"/>
      </w:pPr>
    </w:p>
    <w:tbl>
      <w:tblPr>
        <w:tblStyle w:val="TableGrid"/>
        <w:tblW w:w="9882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/>
      </w:tblPr>
      <w:tblGrid>
        <w:gridCol w:w="4078"/>
        <w:gridCol w:w="851"/>
        <w:gridCol w:w="4953"/>
      </w:tblGrid>
      <w:tr w:rsidR="00021331" w:rsidTr="006A3445">
        <w:tc>
          <w:tcPr>
            <w:tcW w:w="9882" w:type="dxa"/>
            <w:gridSpan w:val="3"/>
            <w:shd w:val="clear" w:color="auto" w:fill="808080" w:themeFill="background1" w:themeFillShade="80"/>
            <w:vAlign w:val="center"/>
          </w:tcPr>
          <w:p w:rsidR="00021331" w:rsidRPr="007B4D65" w:rsidRDefault="00021331" w:rsidP="006A3445">
            <w:pPr>
              <w:tabs>
                <w:tab w:val="left" w:pos="540"/>
              </w:tabs>
              <w:spacing w:before="240" w:after="0"/>
              <w:ind w:right="-204"/>
              <w:jc w:val="center"/>
              <w:rPr>
                <w:rFonts w:ascii="Lucida Sans" w:hAnsi="Lucida Sans"/>
                <w:b/>
                <w:color w:val="FFFFFF" w:themeColor="background1"/>
                <w:sz w:val="56"/>
                <w:szCs w:val="56"/>
              </w:rPr>
            </w:pPr>
            <w:r w:rsidRPr="007B4D65">
              <w:rPr>
                <w:rFonts w:ascii="Lucida Sans" w:hAnsi="Lucida Sans"/>
                <w:b/>
                <w:color w:val="FFFFFF" w:themeColor="background1"/>
                <w:sz w:val="56"/>
                <w:szCs w:val="56"/>
              </w:rPr>
              <w:t>GLOUCESTERSHIRE MUSEUMS</w:t>
            </w:r>
          </w:p>
          <w:p w:rsidR="00021331" w:rsidRPr="007B4D65" w:rsidRDefault="00021331" w:rsidP="006A3445">
            <w:pPr>
              <w:tabs>
                <w:tab w:val="left" w:pos="540"/>
              </w:tabs>
              <w:spacing w:after="0"/>
              <w:ind w:left="-426" w:right="-204" w:firstLine="426"/>
              <w:rPr>
                <w:rFonts w:ascii="Lucida Sans" w:hAnsi="Lucida Sans"/>
                <w:b/>
                <w:color w:val="FFFFFF" w:themeColor="background1"/>
                <w:sz w:val="4"/>
                <w:szCs w:val="4"/>
              </w:rPr>
            </w:pPr>
          </w:p>
          <w:p w:rsidR="00021331" w:rsidRPr="00B94324" w:rsidRDefault="00021331" w:rsidP="006A3445">
            <w:pPr>
              <w:tabs>
                <w:tab w:val="left" w:pos="540"/>
              </w:tabs>
              <w:spacing w:after="240"/>
              <w:jc w:val="center"/>
              <w:rPr>
                <w:b/>
                <w:color w:val="A6A6A6" w:themeColor="background1" w:themeShade="A6"/>
                <w:sz w:val="40"/>
                <w:szCs w:val="40"/>
              </w:rPr>
            </w:pPr>
            <w:r w:rsidRPr="007B4D65">
              <w:rPr>
                <w:rFonts w:ascii="Lucida Sans" w:hAnsi="Lucida Sans"/>
                <w:b/>
                <w:color w:val="FFFFFF" w:themeColor="background1"/>
                <w:sz w:val="40"/>
                <w:szCs w:val="40"/>
              </w:rPr>
              <w:t>PROJECT NOTIFICATION FORM</w:t>
            </w:r>
          </w:p>
        </w:tc>
      </w:tr>
      <w:tr w:rsidR="00021331" w:rsidTr="006A3445">
        <w:tc>
          <w:tcPr>
            <w:tcW w:w="9882" w:type="dxa"/>
            <w:gridSpan w:val="3"/>
            <w:vAlign w:val="center"/>
          </w:tcPr>
          <w:p w:rsidR="00021331" w:rsidRPr="002A4EE7" w:rsidRDefault="00021331" w:rsidP="006A3445">
            <w:pPr>
              <w:tabs>
                <w:tab w:val="left" w:pos="540"/>
              </w:tabs>
              <w:spacing w:before="240" w:after="240"/>
              <w:ind w:right="-204"/>
              <w:rPr>
                <w:b/>
              </w:rPr>
            </w:pPr>
            <w:r w:rsidRPr="002A4EE7">
              <w:rPr>
                <w:b/>
              </w:rPr>
              <w:t>Accepting Museum</w:t>
            </w:r>
            <w:r>
              <w:rPr>
                <w:b/>
              </w:rPr>
              <w:t xml:space="preserve">: </w:t>
            </w:r>
          </w:p>
        </w:tc>
      </w:tr>
      <w:tr w:rsidR="00021331" w:rsidTr="006A3445">
        <w:tc>
          <w:tcPr>
            <w:tcW w:w="4929" w:type="dxa"/>
            <w:gridSpan w:val="2"/>
            <w:vAlign w:val="center"/>
          </w:tcPr>
          <w:p w:rsidR="00021331" w:rsidRPr="00B94324" w:rsidRDefault="00021331" w:rsidP="006A3445">
            <w:pPr>
              <w:tabs>
                <w:tab w:val="left" w:pos="540"/>
              </w:tabs>
              <w:spacing w:before="120" w:after="120"/>
              <w:ind w:right="-204"/>
              <w:rPr>
                <w:b/>
              </w:rPr>
            </w:pPr>
            <w:r w:rsidRPr="00B94324">
              <w:rPr>
                <w:b/>
              </w:rPr>
              <w:t>The Depositor:</w:t>
            </w:r>
          </w:p>
          <w:p w:rsidR="00021331" w:rsidRDefault="00021331" w:rsidP="006A3445">
            <w:pPr>
              <w:tabs>
                <w:tab w:val="left" w:pos="540"/>
              </w:tabs>
              <w:spacing w:before="120" w:after="120"/>
              <w:ind w:right="-204"/>
            </w:pPr>
            <w:r w:rsidRPr="002A4EE7">
              <w:t>Address:</w:t>
            </w:r>
          </w:p>
          <w:p w:rsidR="00021331" w:rsidRPr="002A4EE7" w:rsidRDefault="00021331" w:rsidP="006A3445">
            <w:pPr>
              <w:tabs>
                <w:tab w:val="left" w:pos="540"/>
              </w:tabs>
              <w:spacing w:before="120" w:after="120"/>
              <w:ind w:right="-204"/>
            </w:pPr>
          </w:p>
          <w:p w:rsidR="00021331" w:rsidRPr="002A4EE7" w:rsidRDefault="00021331" w:rsidP="006A3445">
            <w:pPr>
              <w:tabs>
                <w:tab w:val="left" w:pos="540"/>
              </w:tabs>
              <w:spacing w:before="120" w:after="120"/>
              <w:ind w:right="-204"/>
              <w:rPr>
                <w:b/>
              </w:rPr>
            </w:pPr>
          </w:p>
          <w:p w:rsidR="00021331" w:rsidRPr="002A4EE7" w:rsidRDefault="00021331" w:rsidP="006A3445">
            <w:pPr>
              <w:tabs>
                <w:tab w:val="left" w:pos="540"/>
              </w:tabs>
              <w:spacing w:before="120" w:after="120"/>
              <w:ind w:right="-204"/>
            </w:pPr>
            <w:r w:rsidRPr="002A4EE7">
              <w:t>Main contact:</w:t>
            </w:r>
          </w:p>
          <w:p w:rsidR="00021331" w:rsidRDefault="00021331" w:rsidP="006A3445">
            <w:pPr>
              <w:spacing w:before="120" w:after="120"/>
              <w:ind w:right="-204"/>
            </w:pPr>
            <w:r w:rsidRPr="002A4EE7">
              <w:t>Tel:</w:t>
            </w:r>
          </w:p>
          <w:p w:rsidR="00021331" w:rsidRPr="002A4EE7" w:rsidRDefault="00021331" w:rsidP="006A3445">
            <w:pPr>
              <w:spacing w:before="120" w:after="120"/>
              <w:ind w:right="-204"/>
            </w:pPr>
            <w:r>
              <w:t>Email:</w:t>
            </w:r>
          </w:p>
        </w:tc>
        <w:tc>
          <w:tcPr>
            <w:tcW w:w="4953" w:type="dxa"/>
            <w:vAlign w:val="center"/>
          </w:tcPr>
          <w:p w:rsidR="00021331" w:rsidRPr="002A4EE7" w:rsidRDefault="00021331" w:rsidP="006A3445">
            <w:pPr>
              <w:spacing w:before="120" w:after="120"/>
              <w:ind w:right="-204"/>
              <w:rPr>
                <w:b/>
              </w:rPr>
            </w:pPr>
            <w:r w:rsidRPr="002A4EE7">
              <w:rPr>
                <w:b/>
              </w:rPr>
              <w:t>Site Name:</w:t>
            </w:r>
          </w:p>
          <w:p w:rsidR="00021331" w:rsidRDefault="00021331" w:rsidP="006A3445">
            <w:pPr>
              <w:spacing w:before="120" w:after="120"/>
              <w:ind w:right="-204"/>
            </w:pPr>
            <w:r w:rsidRPr="002A4EE7">
              <w:t>Address:</w:t>
            </w:r>
          </w:p>
          <w:p w:rsidR="00021331" w:rsidRDefault="00021331" w:rsidP="006A3445">
            <w:pPr>
              <w:spacing w:before="120" w:after="120"/>
              <w:ind w:right="-204"/>
            </w:pPr>
          </w:p>
          <w:p w:rsidR="00021331" w:rsidRPr="002A4EE7" w:rsidRDefault="00021331" w:rsidP="006A3445">
            <w:pPr>
              <w:spacing w:before="120" w:after="120"/>
              <w:ind w:right="-204"/>
            </w:pPr>
          </w:p>
          <w:p w:rsidR="00021331" w:rsidRPr="002A4EE7" w:rsidRDefault="00021331" w:rsidP="006A3445">
            <w:pPr>
              <w:spacing w:before="120" w:after="120"/>
              <w:ind w:right="-204"/>
            </w:pPr>
          </w:p>
          <w:p w:rsidR="00021331" w:rsidRPr="002A4EE7" w:rsidRDefault="00021331" w:rsidP="006A3445">
            <w:pPr>
              <w:spacing w:before="120" w:after="120"/>
              <w:ind w:right="-204"/>
            </w:pPr>
          </w:p>
          <w:p w:rsidR="00021331" w:rsidRPr="002A4EE7" w:rsidRDefault="00021331" w:rsidP="006A3445">
            <w:pPr>
              <w:spacing w:before="120" w:after="120"/>
              <w:ind w:right="-204"/>
            </w:pPr>
          </w:p>
        </w:tc>
      </w:tr>
      <w:tr w:rsidR="00021331" w:rsidTr="006A3445">
        <w:tc>
          <w:tcPr>
            <w:tcW w:w="4078" w:type="dxa"/>
            <w:vAlign w:val="center"/>
          </w:tcPr>
          <w:p w:rsidR="00021331" w:rsidRPr="002A4EE7" w:rsidRDefault="00021331" w:rsidP="006A3445">
            <w:pPr>
              <w:tabs>
                <w:tab w:val="left" w:pos="540"/>
              </w:tabs>
              <w:spacing w:before="120" w:after="120"/>
              <w:ind w:right="-204"/>
              <w:rPr>
                <w:b/>
              </w:rPr>
            </w:pPr>
            <w:r>
              <w:rPr>
                <w:b/>
              </w:rPr>
              <w:t>Unique Identifier</w:t>
            </w:r>
            <w:r w:rsidRPr="002A4EE7">
              <w:rPr>
                <w:b/>
              </w:rPr>
              <w:t xml:space="preserve">: </w:t>
            </w:r>
          </w:p>
        </w:tc>
        <w:tc>
          <w:tcPr>
            <w:tcW w:w="5804" w:type="dxa"/>
            <w:gridSpan w:val="2"/>
            <w:vAlign w:val="center"/>
          </w:tcPr>
          <w:p w:rsidR="00021331" w:rsidRPr="002A4EE7" w:rsidRDefault="00021331" w:rsidP="006A3445">
            <w:pPr>
              <w:tabs>
                <w:tab w:val="left" w:pos="540"/>
              </w:tabs>
              <w:spacing w:before="120" w:after="120"/>
              <w:ind w:right="-204"/>
              <w:rPr>
                <w:b/>
                <w:color w:val="BFBFBF" w:themeColor="background1" w:themeShade="BF"/>
              </w:rPr>
            </w:pPr>
            <w:r>
              <w:t>Other reference number(s</w:t>
            </w:r>
            <w:r w:rsidRPr="002A4EE7">
              <w:t>):</w:t>
            </w:r>
          </w:p>
        </w:tc>
      </w:tr>
      <w:tr w:rsidR="00021331" w:rsidTr="006A3445">
        <w:tc>
          <w:tcPr>
            <w:tcW w:w="4078" w:type="dxa"/>
            <w:vAlign w:val="center"/>
          </w:tcPr>
          <w:p w:rsidR="00021331" w:rsidRPr="002A4EE7" w:rsidRDefault="00021331" w:rsidP="006A3445">
            <w:pPr>
              <w:tabs>
                <w:tab w:val="left" w:pos="540"/>
              </w:tabs>
              <w:spacing w:before="120" w:after="120"/>
              <w:ind w:right="-204"/>
            </w:pPr>
            <w:r w:rsidRPr="002A4EE7">
              <w:t>Parish:</w:t>
            </w:r>
          </w:p>
        </w:tc>
        <w:tc>
          <w:tcPr>
            <w:tcW w:w="5804" w:type="dxa"/>
            <w:gridSpan w:val="2"/>
            <w:vAlign w:val="center"/>
          </w:tcPr>
          <w:p w:rsidR="00021331" w:rsidRPr="002A4EE7" w:rsidRDefault="00021331" w:rsidP="006A3445">
            <w:pPr>
              <w:tabs>
                <w:tab w:val="left" w:pos="540"/>
              </w:tabs>
              <w:spacing w:before="120" w:after="120"/>
              <w:ind w:right="-204"/>
              <w:rPr>
                <w:b/>
                <w:color w:val="BFBFBF" w:themeColor="background1" w:themeShade="BF"/>
              </w:rPr>
            </w:pPr>
            <w:r w:rsidRPr="002A4EE7">
              <w:t>Grid reference:</w:t>
            </w:r>
          </w:p>
        </w:tc>
      </w:tr>
      <w:tr w:rsidR="00021331" w:rsidTr="006A3445">
        <w:tc>
          <w:tcPr>
            <w:tcW w:w="9882" w:type="dxa"/>
            <w:gridSpan w:val="3"/>
            <w:vAlign w:val="center"/>
          </w:tcPr>
          <w:p w:rsidR="00021331" w:rsidRPr="002A4EE7" w:rsidRDefault="00021331" w:rsidP="006A3445">
            <w:pPr>
              <w:spacing w:before="240" w:after="240"/>
              <w:ind w:right="-204"/>
            </w:pPr>
            <w:r w:rsidRPr="002A4EE7">
              <w:t>Type of fieldwork: evaluation/ trenching/ watching brief/ field walking/ excavation</w:t>
            </w:r>
            <w:r>
              <w:t>/ survey</w:t>
            </w:r>
          </w:p>
        </w:tc>
      </w:tr>
      <w:tr w:rsidR="00021331" w:rsidTr="006A3445">
        <w:tc>
          <w:tcPr>
            <w:tcW w:w="9882" w:type="dxa"/>
            <w:gridSpan w:val="3"/>
            <w:vAlign w:val="center"/>
          </w:tcPr>
          <w:p w:rsidR="00021331" w:rsidRPr="002A4EE7" w:rsidRDefault="00021331" w:rsidP="006A3445">
            <w:pPr>
              <w:spacing w:before="240" w:after="240"/>
              <w:ind w:right="-204"/>
            </w:pPr>
            <w:r w:rsidRPr="002A4EE7">
              <w:t>Type of site expected:  Prehistoric/Roman/Medieval/Post-Medieval</w:t>
            </w:r>
            <w:r w:rsidRPr="002A4EE7">
              <w:tab/>
            </w:r>
          </w:p>
        </w:tc>
      </w:tr>
      <w:tr w:rsidR="00021331" w:rsidTr="006A3445">
        <w:tc>
          <w:tcPr>
            <w:tcW w:w="4078" w:type="dxa"/>
            <w:vAlign w:val="center"/>
          </w:tcPr>
          <w:p w:rsidR="00021331" w:rsidRPr="002A4EE7" w:rsidRDefault="00021331" w:rsidP="006A3445">
            <w:pPr>
              <w:tabs>
                <w:tab w:val="left" w:pos="540"/>
              </w:tabs>
              <w:spacing w:before="120" w:after="120"/>
              <w:ind w:right="-204"/>
            </w:pPr>
            <w:r w:rsidRPr="002A4EE7">
              <w:t>Start date:</w:t>
            </w:r>
          </w:p>
        </w:tc>
        <w:tc>
          <w:tcPr>
            <w:tcW w:w="5804" w:type="dxa"/>
            <w:gridSpan w:val="2"/>
            <w:vAlign w:val="center"/>
          </w:tcPr>
          <w:p w:rsidR="00021331" w:rsidRPr="002A4EE7" w:rsidRDefault="00021331" w:rsidP="006A3445">
            <w:pPr>
              <w:tabs>
                <w:tab w:val="left" w:pos="540"/>
              </w:tabs>
              <w:spacing w:before="120" w:after="120"/>
              <w:ind w:right="-204"/>
            </w:pPr>
            <w:r w:rsidRPr="002A4EE7">
              <w:t>Anticipated deposition date:</w:t>
            </w:r>
          </w:p>
        </w:tc>
      </w:tr>
      <w:tr w:rsidR="00021331" w:rsidTr="006A3445">
        <w:tc>
          <w:tcPr>
            <w:tcW w:w="9882" w:type="dxa"/>
            <w:gridSpan w:val="3"/>
            <w:vAlign w:val="center"/>
          </w:tcPr>
          <w:p w:rsidR="00021331" w:rsidRPr="002A4EE7" w:rsidRDefault="00021331" w:rsidP="006A3445">
            <w:pPr>
              <w:spacing w:before="240" w:after="240"/>
              <w:ind w:right="-204"/>
            </w:pPr>
            <w:r w:rsidRPr="002A4EE7">
              <w:t>Quantity of material expected (boxes): &lt; 10 / &lt; 20 / &lt; 30 / &lt; 40 / &lt; 50 / &gt; 50</w:t>
            </w:r>
          </w:p>
        </w:tc>
      </w:tr>
      <w:tr w:rsidR="00021331" w:rsidTr="006A3445">
        <w:trPr>
          <w:trHeight w:val="803"/>
        </w:trPr>
        <w:tc>
          <w:tcPr>
            <w:tcW w:w="4929" w:type="dxa"/>
            <w:gridSpan w:val="2"/>
            <w:vMerge w:val="restart"/>
            <w:vAlign w:val="center"/>
          </w:tcPr>
          <w:p w:rsidR="00021331" w:rsidRPr="002A4EE7" w:rsidRDefault="00021331" w:rsidP="006A3445">
            <w:pPr>
              <w:spacing w:before="120" w:after="120"/>
              <w:ind w:right="-204"/>
            </w:pPr>
            <w:r w:rsidRPr="002A4EE7">
              <w:t>Conservation problems anticipated:</w:t>
            </w:r>
          </w:p>
          <w:p w:rsidR="00021331" w:rsidRPr="002A4EE7" w:rsidRDefault="00021331" w:rsidP="006A3445">
            <w:pPr>
              <w:spacing w:before="120" w:after="120"/>
              <w:ind w:left="-426" w:right="-204" w:firstLine="426"/>
            </w:pPr>
          </w:p>
          <w:p w:rsidR="00021331" w:rsidRPr="002A4EE7" w:rsidRDefault="00021331" w:rsidP="006A3445">
            <w:pPr>
              <w:spacing w:before="120" w:after="120"/>
              <w:ind w:left="-426" w:right="-204" w:firstLine="426"/>
            </w:pPr>
          </w:p>
          <w:p w:rsidR="00021331" w:rsidRPr="002A4EE7" w:rsidRDefault="00021331" w:rsidP="006A3445">
            <w:pPr>
              <w:tabs>
                <w:tab w:val="left" w:pos="540"/>
              </w:tabs>
              <w:spacing w:before="120" w:after="120"/>
              <w:ind w:right="-204"/>
              <w:rPr>
                <w:b/>
                <w:color w:val="BFBFBF" w:themeColor="background1" w:themeShade="BF"/>
              </w:rPr>
            </w:pPr>
          </w:p>
        </w:tc>
        <w:tc>
          <w:tcPr>
            <w:tcW w:w="4953" w:type="dxa"/>
            <w:vAlign w:val="center"/>
          </w:tcPr>
          <w:p w:rsidR="00021331" w:rsidRPr="00B55DA7" w:rsidRDefault="00021331" w:rsidP="006A3445">
            <w:pPr>
              <w:spacing w:before="120" w:after="120"/>
              <w:ind w:right="-204"/>
            </w:pPr>
            <w:r w:rsidRPr="002A4EE7">
              <w:t>Waterlogg</w:t>
            </w:r>
            <w:r>
              <w:t xml:space="preserve">ed material anticipated:   </w:t>
            </w:r>
            <w:bookmarkStart w:id="0" w:name="_GoBack"/>
            <w:bookmarkEnd w:id="0"/>
            <w:r>
              <w:t xml:space="preserve"> Yes      No</w:t>
            </w:r>
          </w:p>
        </w:tc>
      </w:tr>
      <w:tr w:rsidR="00021331" w:rsidTr="006A3445">
        <w:trPr>
          <w:trHeight w:val="802"/>
        </w:trPr>
        <w:tc>
          <w:tcPr>
            <w:tcW w:w="4929" w:type="dxa"/>
            <w:gridSpan w:val="2"/>
            <w:vMerge/>
            <w:vAlign w:val="center"/>
          </w:tcPr>
          <w:p w:rsidR="00021331" w:rsidRPr="002A4EE7" w:rsidRDefault="00021331" w:rsidP="006A3445">
            <w:pPr>
              <w:spacing w:before="120" w:after="120"/>
              <w:ind w:right="-204"/>
            </w:pPr>
          </w:p>
        </w:tc>
        <w:tc>
          <w:tcPr>
            <w:tcW w:w="4953" w:type="dxa"/>
            <w:vAlign w:val="center"/>
          </w:tcPr>
          <w:p w:rsidR="00021331" w:rsidRPr="002A4EE7" w:rsidRDefault="00021331" w:rsidP="006A3445">
            <w:pPr>
              <w:spacing w:before="120" w:after="120"/>
              <w:ind w:right="-204"/>
            </w:pPr>
            <w:r>
              <w:t xml:space="preserve">Human remains expected?       Yes        No </w:t>
            </w:r>
          </w:p>
        </w:tc>
      </w:tr>
      <w:tr w:rsidR="00021331" w:rsidTr="006A3445">
        <w:trPr>
          <w:trHeight w:val="407"/>
        </w:trPr>
        <w:tc>
          <w:tcPr>
            <w:tcW w:w="9882" w:type="dxa"/>
            <w:gridSpan w:val="3"/>
            <w:vAlign w:val="center"/>
          </w:tcPr>
          <w:p w:rsidR="00021331" w:rsidRPr="002A4EE7" w:rsidRDefault="00021331" w:rsidP="006A3445">
            <w:pPr>
              <w:spacing w:before="360" w:after="360"/>
              <w:ind w:right="-204"/>
            </w:pPr>
            <w:r w:rsidRPr="002A4EE7">
              <w:t>Signature (</w:t>
            </w:r>
            <w:r>
              <w:t>Depositor</w:t>
            </w:r>
            <w:r w:rsidRPr="002A4EE7">
              <w:t>/ contractor):                                                         Date:</w:t>
            </w:r>
          </w:p>
        </w:tc>
      </w:tr>
      <w:tr w:rsidR="00021331" w:rsidTr="006A3445">
        <w:trPr>
          <w:trHeight w:val="1905"/>
        </w:trPr>
        <w:tc>
          <w:tcPr>
            <w:tcW w:w="9882" w:type="dxa"/>
            <w:gridSpan w:val="3"/>
            <w:vAlign w:val="center"/>
          </w:tcPr>
          <w:p w:rsidR="00021331" w:rsidRDefault="00021331" w:rsidP="006A3445">
            <w:pPr>
              <w:spacing w:before="120"/>
              <w:rPr>
                <w:rFonts w:cs="Arial"/>
                <w:b/>
                <w:sz w:val="20"/>
                <w:szCs w:val="20"/>
              </w:rPr>
            </w:pPr>
            <w:r>
              <w:rPr>
                <w:rFonts w:cs="Arial"/>
                <w:b/>
                <w:sz w:val="20"/>
                <w:szCs w:val="20"/>
              </w:rPr>
              <w:t>On behalf of the M</w:t>
            </w:r>
            <w:r w:rsidRPr="003566FF">
              <w:rPr>
                <w:rFonts w:cs="Arial"/>
                <w:b/>
                <w:sz w:val="20"/>
                <w:szCs w:val="20"/>
              </w:rPr>
              <w:t xml:space="preserve">useum, I confirm that we </w:t>
            </w:r>
            <w:r>
              <w:rPr>
                <w:rFonts w:cs="Arial"/>
                <w:b/>
                <w:sz w:val="20"/>
                <w:szCs w:val="20"/>
              </w:rPr>
              <w:t>have received Notification of the above project.</w:t>
            </w:r>
          </w:p>
          <w:p w:rsidR="00021331" w:rsidRPr="0019408B" w:rsidRDefault="00F14DC5" w:rsidP="006A3445">
            <w:pPr>
              <w:spacing w:before="120"/>
              <w:rPr>
                <w:rFonts w:cs="Arial"/>
                <w:sz w:val="20"/>
                <w:szCs w:val="20"/>
              </w:rPr>
            </w:pPr>
            <w:r w:rsidRPr="00F14DC5">
              <w:rPr>
                <w:rFonts w:cs="Arial"/>
                <w:noProof/>
                <w:sz w:val="20"/>
                <w:szCs w:val="20"/>
                <w:lang w:val="en-US"/>
              </w:rPr>
              <w:pict>
                <v:rect id="Rectangle 336" o:spid="_x0000_s1026" style="position:absolute;left:0;text-align:left;margin-left:420.9pt;margin-top:4.6pt;width:15pt;height:1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" filled="f" strokecolor="windowText" strokeweight=".5pt"/>
              </w:pict>
            </w:r>
            <w:r w:rsidRPr="00F14DC5">
              <w:rPr>
                <w:rFonts w:cs="Arial"/>
                <w:noProof/>
                <w:sz w:val="20"/>
                <w:szCs w:val="20"/>
                <w:lang w:val="en-US"/>
              </w:rPr>
              <w:pict>
                <v:rect id="Rectangle 334" o:spid="_x0000_s1027" style="position:absolute;left:0;text-align:left;margin-left:211.25pt;margin-top:4.5pt;width:15pt;height:1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" filled="f" strokecolor="black [3213]" strokeweight=".5pt"/>
              </w:pict>
            </w:r>
            <w:r w:rsidR="00021331">
              <w:rPr>
                <w:rFonts w:cs="Arial"/>
                <w:sz w:val="20"/>
                <w:szCs w:val="20"/>
              </w:rPr>
              <w:t>I have a</w:t>
            </w:r>
            <w:r w:rsidR="00021331" w:rsidRPr="0019408B">
              <w:rPr>
                <w:rFonts w:cs="Arial"/>
                <w:sz w:val="20"/>
                <w:szCs w:val="20"/>
              </w:rPr>
              <w:t xml:space="preserve">ttached: </w:t>
            </w:r>
            <w:r w:rsidR="00021331">
              <w:rPr>
                <w:rFonts w:cs="Arial"/>
                <w:sz w:val="20"/>
                <w:szCs w:val="20"/>
              </w:rPr>
              <w:t xml:space="preserve">             Transfer of Title form</w:t>
            </w:r>
            <w:r w:rsidR="00021331" w:rsidRPr="0019408B">
              <w:rPr>
                <w:rFonts w:cs="Arial"/>
                <w:sz w:val="20"/>
                <w:szCs w:val="20"/>
              </w:rPr>
              <w:t xml:space="preserve">     </w:t>
            </w:r>
            <w:r w:rsidR="00021331">
              <w:rPr>
                <w:rFonts w:cs="Arial"/>
                <w:sz w:val="20"/>
                <w:szCs w:val="20"/>
              </w:rPr>
              <w:t xml:space="preserve">                 </w:t>
            </w:r>
            <w:r w:rsidR="00021331" w:rsidRPr="0019408B">
              <w:rPr>
                <w:rFonts w:cs="Arial"/>
                <w:sz w:val="20"/>
                <w:szCs w:val="20"/>
              </w:rPr>
              <w:t xml:space="preserve"> Archives Contents Spreadsheet</w:t>
            </w:r>
          </w:p>
          <w:p w:rsidR="00021331" w:rsidRPr="0019408B" w:rsidRDefault="00F26A75" w:rsidP="006A3445">
            <w:pPr>
              <w:spacing w:before="12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Provisional </w:t>
            </w:r>
            <w:r w:rsidR="00627A6E">
              <w:rPr>
                <w:rFonts w:cs="Arial"/>
                <w:sz w:val="16"/>
                <w:szCs w:val="16"/>
              </w:rPr>
              <w:t>Accession No.:</w:t>
            </w:r>
          </w:p>
          <w:p w:rsidR="00021331" w:rsidRDefault="00021331" w:rsidP="006A3445">
            <w:pPr>
              <w:spacing w:before="120" w:after="120"/>
              <w:ind w:right="-204"/>
            </w:pPr>
            <w:r>
              <w:t xml:space="preserve">Name:                                                       </w:t>
            </w:r>
          </w:p>
          <w:p w:rsidR="00021331" w:rsidRDefault="00021331" w:rsidP="006A3445">
            <w:pPr>
              <w:spacing w:before="120" w:after="120"/>
              <w:ind w:right="-204"/>
            </w:pPr>
            <w:r>
              <w:t>Position:</w:t>
            </w:r>
          </w:p>
          <w:p w:rsidR="00021331" w:rsidRPr="0019408B" w:rsidRDefault="00021331" w:rsidP="006A3445">
            <w:pPr>
              <w:spacing w:before="120" w:after="120"/>
            </w:pPr>
            <w:r w:rsidRPr="002A4EE7">
              <w:t>Sig</w:t>
            </w:r>
            <w:r>
              <w:t>nature</w:t>
            </w:r>
            <w:r w:rsidRPr="002A4EE7">
              <w:t xml:space="preserve">:                                                        </w:t>
            </w:r>
            <w:r>
              <w:t xml:space="preserve">                      </w:t>
            </w:r>
            <w:r w:rsidRPr="002A4EE7">
              <w:t xml:space="preserve"> Date:</w:t>
            </w:r>
          </w:p>
        </w:tc>
      </w:tr>
    </w:tbl>
    <w:p w:rsidR="00021331" w:rsidRDefault="00021331"/>
    <w:sectPr w:rsidR="00021331" w:rsidSect="00021331">
      <w:pgSz w:w="11900" w:h="16840"/>
      <w:pgMar w:top="426" w:right="180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/>
  <w:defaultTabStop w:val="720"/>
  <w:characterSpacingControl w:val="doNotCompress"/>
  <w:compat>
    <w:useFELayout/>
  </w:compat>
  <w:rsids>
    <w:rsidRoot w:val="00021331"/>
    <w:rsid w:val="00021331"/>
    <w:rsid w:val="00085FEC"/>
    <w:rsid w:val="00627A6E"/>
    <w:rsid w:val="00934EE9"/>
    <w:rsid w:val="00F14DC5"/>
    <w:rsid w:val="00F26A75"/>
    <w:rsid w:val="00F57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31"/>
    <w:pPr>
      <w:spacing w:after="200" w:line="276" w:lineRule="auto"/>
      <w:jc w:val="both"/>
    </w:pPr>
    <w:rPr>
      <w:rFonts w:ascii="Arial" w:eastAsiaTheme="minorHAnsi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33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1331"/>
    <w:pPr>
      <w:spacing w:after="200" w:line="276" w:lineRule="auto"/>
      <w:jc w:val="both"/>
    </w:pPr>
    <w:rPr>
      <w:rFonts w:ascii="Arial" w:eastAsiaTheme="minorHAnsi" w:hAnsi="Arial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1331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964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Paul</dc:creator>
  <cp:keywords/>
  <dc:description/>
  <cp:lastModifiedBy>manprof</cp:lastModifiedBy>
  <cp:revision>4</cp:revision>
  <dcterms:created xsi:type="dcterms:W3CDTF">2016-11-18T11:13:00Z</dcterms:created>
  <dcterms:modified xsi:type="dcterms:W3CDTF">2018-06-07T11:08:00Z</dcterms:modified>
</cp:coreProperties>
</file>