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5348" w14:textId="77777777" w:rsidR="006E311A" w:rsidRPr="006E311A" w:rsidRDefault="005F0FE9" w:rsidP="000A6E2B">
      <w:pPr>
        <w:shd w:val="clear" w:color="auto" w:fill="FFFFFF"/>
        <w:rPr>
          <w:rFonts w:ascii="Arial" w:hAnsi="Arial" w:cs="Arial"/>
          <w:bCs/>
          <w:sz w:val="12"/>
          <w:lang w:eastAsia="en-GB"/>
        </w:rPr>
      </w:pPr>
      <w:r>
        <w:rPr>
          <w:rFonts w:ascii="Arial" w:hAnsi="Arial" w:cs="Arial"/>
          <w:noProof/>
          <w:sz w:val="20"/>
          <w:lang w:eastAsia="en-GB"/>
        </w:rPr>
        <mc:AlternateContent>
          <mc:Choice Requires="wps">
            <w:drawing>
              <wp:anchor distT="0" distB="0" distL="114300" distR="114300" simplePos="0" relativeHeight="251961344" behindDoc="0" locked="0" layoutInCell="1" allowOverlap="1" wp14:anchorId="6DBC2BBE" wp14:editId="66E719CC">
                <wp:simplePos x="0" y="0"/>
                <wp:positionH relativeFrom="column">
                  <wp:posOffset>-51287</wp:posOffset>
                </wp:positionH>
                <wp:positionV relativeFrom="paragraph">
                  <wp:posOffset>-64770</wp:posOffset>
                </wp:positionV>
                <wp:extent cx="6740525" cy="584791"/>
                <wp:effectExtent l="0" t="0" r="3175" b="6350"/>
                <wp:wrapNone/>
                <wp:docPr id="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0525" cy="5847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C92D8" w14:textId="77777777" w:rsidR="005F0FE9" w:rsidRPr="005F0FE9" w:rsidRDefault="00B50333" w:rsidP="00F84BC6">
                            <w:pPr>
                              <w:rPr>
                                <w:rFonts w:ascii="Arial" w:hAnsi="Arial" w:cs="Arial"/>
                                <w:b/>
                                <w:sz w:val="23"/>
                                <w:szCs w:val="23"/>
                              </w:rPr>
                            </w:pPr>
                            <w:r w:rsidRPr="005F0FE9">
                              <w:rPr>
                                <w:rFonts w:ascii="Arial" w:hAnsi="Arial" w:cs="Arial"/>
                                <w:b/>
                                <w:sz w:val="23"/>
                                <w:szCs w:val="23"/>
                              </w:rPr>
                              <w:t>SCHOOL CME REFERRAL FORM –</w:t>
                            </w:r>
                            <w:r w:rsidRPr="005F0FE9">
                              <w:rPr>
                                <w:rFonts w:ascii="Arial" w:hAnsi="Arial" w:cs="Arial"/>
                                <w:b/>
                                <w:color w:val="FF0000"/>
                                <w:sz w:val="23"/>
                                <w:szCs w:val="23"/>
                              </w:rPr>
                              <w:t xml:space="preserve"> </w:t>
                            </w:r>
                            <w:r w:rsidR="005F0FE9" w:rsidRPr="00C76CEA">
                              <w:rPr>
                                <w:rFonts w:ascii="Arial" w:hAnsi="Arial" w:cs="Arial"/>
                                <w:b/>
                                <w:color w:val="FF0000"/>
                                <w:sz w:val="23"/>
                                <w:szCs w:val="23"/>
                              </w:rPr>
                              <w:t>CHILD WHOSE</w:t>
                            </w:r>
                            <w:r w:rsidRPr="00C76CEA">
                              <w:rPr>
                                <w:rFonts w:ascii="Arial" w:hAnsi="Arial" w:cs="Arial"/>
                                <w:b/>
                                <w:color w:val="FF0000"/>
                                <w:sz w:val="23"/>
                                <w:szCs w:val="23"/>
                              </w:rPr>
                              <w:t xml:space="preserve"> </w:t>
                            </w:r>
                            <w:r w:rsidR="005F0FE9" w:rsidRPr="00C76CEA">
                              <w:rPr>
                                <w:rFonts w:ascii="Arial" w:hAnsi="Arial" w:cs="Arial"/>
                                <w:b/>
                                <w:color w:val="FF0000"/>
                                <w:sz w:val="23"/>
                                <w:szCs w:val="23"/>
                              </w:rPr>
                              <w:t>FAMILY</w:t>
                            </w:r>
                            <w:r w:rsidRPr="00C76CEA">
                              <w:rPr>
                                <w:rFonts w:ascii="Arial" w:hAnsi="Arial" w:cs="Arial"/>
                                <w:b/>
                                <w:color w:val="FF0000"/>
                                <w:sz w:val="23"/>
                                <w:szCs w:val="23"/>
                              </w:rPr>
                              <w:t xml:space="preserve"> </w:t>
                            </w:r>
                            <w:r w:rsidR="005F0FE9" w:rsidRPr="00C76CEA">
                              <w:rPr>
                                <w:rFonts w:ascii="Arial" w:hAnsi="Arial" w:cs="Arial"/>
                                <w:b/>
                                <w:color w:val="FF0000"/>
                                <w:sz w:val="23"/>
                                <w:szCs w:val="23"/>
                              </w:rPr>
                              <w:t>WHEREABOUTS</w:t>
                            </w:r>
                            <w:r w:rsidRPr="00C76CEA">
                              <w:rPr>
                                <w:rFonts w:ascii="Arial" w:hAnsi="Arial" w:cs="Arial"/>
                                <w:b/>
                                <w:color w:val="FF0000"/>
                                <w:sz w:val="23"/>
                                <w:szCs w:val="23"/>
                              </w:rPr>
                              <w:t xml:space="preserve"> </w:t>
                            </w:r>
                            <w:r w:rsidR="005F0FE9" w:rsidRPr="00C76CEA">
                              <w:rPr>
                                <w:rFonts w:ascii="Arial" w:hAnsi="Arial" w:cs="Arial"/>
                                <w:b/>
                                <w:color w:val="FF0000"/>
                                <w:sz w:val="23"/>
                                <w:szCs w:val="23"/>
                              </w:rPr>
                              <w:t>ARE</w:t>
                            </w:r>
                            <w:r w:rsidRPr="00C76CEA">
                              <w:rPr>
                                <w:rFonts w:ascii="Arial" w:hAnsi="Arial" w:cs="Arial"/>
                                <w:b/>
                                <w:color w:val="FF0000"/>
                                <w:sz w:val="23"/>
                                <w:szCs w:val="23"/>
                              </w:rPr>
                              <w:t xml:space="preserve"> </w:t>
                            </w:r>
                            <w:r w:rsidR="005F0FE9" w:rsidRPr="00C76CEA">
                              <w:rPr>
                                <w:rFonts w:ascii="Arial" w:hAnsi="Arial" w:cs="Arial"/>
                                <w:b/>
                                <w:color w:val="FF0000"/>
                                <w:sz w:val="23"/>
                                <w:szCs w:val="23"/>
                              </w:rPr>
                              <w:t>UNKNOWN</w:t>
                            </w:r>
                          </w:p>
                          <w:p w14:paraId="393A3BCA" w14:textId="77777777" w:rsidR="00F84BC6" w:rsidRDefault="005F0FE9" w:rsidP="00F84BC6">
                            <w:pPr>
                              <w:rPr>
                                <w:rFonts w:ascii="Arial" w:hAnsi="Arial" w:cs="Arial"/>
                                <w:sz w:val="22"/>
                                <w:szCs w:val="22"/>
                              </w:rPr>
                            </w:pPr>
                            <w:r>
                              <w:rPr>
                                <w:rFonts w:ascii="Arial" w:hAnsi="Arial" w:cs="Arial"/>
                                <w:sz w:val="22"/>
                                <w:szCs w:val="22"/>
                              </w:rPr>
                              <w:t>(</w:t>
                            </w:r>
                            <w:r w:rsidR="00F84BC6" w:rsidRPr="00855865">
                              <w:rPr>
                                <w:rFonts w:ascii="Arial" w:hAnsi="Arial" w:cs="Arial"/>
                                <w:sz w:val="22"/>
                                <w:szCs w:val="22"/>
                              </w:rPr>
                              <w:t xml:space="preserve">This form should </w:t>
                            </w:r>
                            <w:r w:rsidR="00F84BC6" w:rsidRPr="00855865">
                              <w:rPr>
                                <w:rFonts w:ascii="Arial" w:hAnsi="Arial" w:cs="Arial"/>
                                <w:b/>
                                <w:sz w:val="22"/>
                                <w:szCs w:val="22"/>
                                <w:u w:val="single"/>
                              </w:rPr>
                              <w:t>not</w:t>
                            </w:r>
                            <w:r w:rsidR="00F84BC6" w:rsidRPr="00855865">
                              <w:rPr>
                                <w:rFonts w:ascii="Arial" w:hAnsi="Arial" w:cs="Arial"/>
                                <w:sz w:val="22"/>
                                <w:szCs w:val="22"/>
                              </w:rPr>
                              <w:t xml:space="preserve"> be used for matters of persistent absence</w:t>
                            </w:r>
                            <w:r>
                              <w:rPr>
                                <w:rFonts w:ascii="Arial" w:hAnsi="Arial" w:cs="Arial"/>
                                <w:sz w:val="22"/>
                                <w:szCs w:val="22"/>
                              </w:rPr>
                              <w:t xml:space="preserve"> – please </w:t>
                            </w:r>
                            <w:r w:rsidR="00BD6D6D">
                              <w:rPr>
                                <w:rFonts w:ascii="Arial" w:hAnsi="Arial" w:cs="Arial"/>
                                <w:sz w:val="22"/>
                                <w:szCs w:val="22"/>
                              </w:rPr>
                              <w:t>contact</w:t>
                            </w:r>
                            <w:r>
                              <w:rPr>
                                <w:rFonts w:ascii="Arial" w:hAnsi="Arial" w:cs="Arial"/>
                                <w:sz w:val="22"/>
                                <w:szCs w:val="22"/>
                              </w:rPr>
                              <w:t xml:space="preserve"> the Inclusion Service </w:t>
                            </w:r>
                            <w:hyperlink r:id="rId11" w:history="1">
                              <w:r w:rsidRPr="00A96487">
                                <w:rPr>
                                  <w:rStyle w:val="Hyperlink"/>
                                  <w:rFonts w:ascii="Arial" w:hAnsi="Arial" w:cs="Arial"/>
                                  <w:sz w:val="22"/>
                                  <w:szCs w:val="22"/>
                                </w:rPr>
                                <w:t>inclusionservice@gloucestershire.gov.uk</w:t>
                              </w:r>
                            </w:hyperlink>
                            <w:r>
                              <w:rPr>
                                <w:rFonts w:ascii="Arial" w:hAnsi="Arial" w:cs="Arial"/>
                                <w:sz w:val="22"/>
                                <w:szCs w:val="22"/>
                              </w:rPr>
                              <w:t xml:space="preserve"> </w:t>
                            </w:r>
                            <w:r w:rsidR="00BD6D6D">
                              <w:rPr>
                                <w:rFonts w:ascii="Arial" w:hAnsi="Arial" w:cs="Arial"/>
                                <w:sz w:val="22"/>
                                <w:szCs w:val="22"/>
                              </w:rPr>
                              <w:t>for all absence queries</w:t>
                            </w:r>
                            <w:r>
                              <w:rPr>
                                <w:rFonts w:ascii="Arial" w:hAnsi="Arial" w:cs="Arial"/>
                                <w:sz w:val="22"/>
                                <w:szCs w:val="22"/>
                              </w:rPr>
                              <w:t>)</w:t>
                            </w:r>
                          </w:p>
                          <w:p w14:paraId="0A148DA0" w14:textId="77777777" w:rsidR="005F0FE9" w:rsidRPr="00855865" w:rsidRDefault="005F0FE9" w:rsidP="00F84BC6">
                            <w:pPr>
                              <w:rPr>
                                <w:rFonts w:ascii="Arial" w:hAnsi="Arial" w:cs="Arial"/>
                                <w:b/>
                                <w:color w:val="FF0000"/>
                                <w:sz w:val="22"/>
                                <w:szCs w:val="22"/>
                              </w:rPr>
                            </w:pPr>
                          </w:p>
                          <w:p w14:paraId="5189F36A" w14:textId="77777777" w:rsidR="00F84BC6" w:rsidRPr="00026677" w:rsidRDefault="00F84BC6" w:rsidP="0090674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C2BBE" id="_x0000_t202" coordsize="21600,21600" o:spt="202" path="m,l,21600r21600,l21600,xe">
                <v:stroke joinstyle="miter"/>
                <v:path gradientshapeok="t" o:connecttype="rect"/>
              </v:shapetype>
              <v:shape id="Text Box 149" o:spid="_x0000_s1026" type="#_x0000_t202" style="position:absolute;margin-left:-4.05pt;margin-top:-5.1pt;width:530.75pt;height:46.0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" stroked="f">
                <v:textbox>
                  <w:txbxContent>
                    <w:p w14:paraId="4E1C92D8" w14:textId="77777777" w:rsidR="005F0FE9" w:rsidRPr="005F0FE9" w:rsidRDefault="00B50333" w:rsidP="00F84BC6">
                      <w:pPr>
                        <w:rPr>
                          <w:rFonts w:ascii="Arial" w:hAnsi="Arial" w:cs="Arial"/>
                          <w:b/>
                          <w:sz w:val="23"/>
                          <w:szCs w:val="23"/>
                        </w:rPr>
                      </w:pPr>
                      <w:r w:rsidRPr="005F0FE9">
                        <w:rPr>
                          <w:rFonts w:ascii="Arial" w:hAnsi="Arial" w:cs="Arial"/>
                          <w:b/>
                          <w:sz w:val="23"/>
                          <w:szCs w:val="23"/>
                        </w:rPr>
                        <w:t>SCHOOL CME REFERRAL FORM –</w:t>
                      </w:r>
                      <w:r w:rsidRPr="005F0FE9">
                        <w:rPr>
                          <w:rFonts w:ascii="Arial" w:hAnsi="Arial" w:cs="Arial"/>
                          <w:b/>
                          <w:color w:val="FF0000"/>
                          <w:sz w:val="23"/>
                          <w:szCs w:val="23"/>
                        </w:rPr>
                        <w:t xml:space="preserve"> </w:t>
                      </w:r>
                      <w:r w:rsidR="005F0FE9" w:rsidRPr="00C76CEA">
                        <w:rPr>
                          <w:rFonts w:ascii="Arial" w:hAnsi="Arial" w:cs="Arial"/>
                          <w:b/>
                          <w:color w:val="FF0000"/>
                          <w:sz w:val="23"/>
                          <w:szCs w:val="23"/>
                        </w:rPr>
                        <w:t>CHILD WHOSE</w:t>
                      </w:r>
                      <w:r w:rsidRPr="00C76CEA">
                        <w:rPr>
                          <w:rFonts w:ascii="Arial" w:hAnsi="Arial" w:cs="Arial"/>
                          <w:b/>
                          <w:color w:val="FF0000"/>
                          <w:sz w:val="23"/>
                          <w:szCs w:val="23"/>
                        </w:rPr>
                        <w:t xml:space="preserve"> </w:t>
                      </w:r>
                      <w:r w:rsidR="005F0FE9" w:rsidRPr="00C76CEA">
                        <w:rPr>
                          <w:rFonts w:ascii="Arial" w:hAnsi="Arial" w:cs="Arial"/>
                          <w:b/>
                          <w:color w:val="FF0000"/>
                          <w:sz w:val="23"/>
                          <w:szCs w:val="23"/>
                        </w:rPr>
                        <w:t>FAMILY</w:t>
                      </w:r>
                      <w:r w:rsidRPr="00C76CEA">
                        <w:rPr>
                          <w:rFonts w:ascii="Arial" w:hAnsi="Arial" w:cs="Arial"/>
                          <w:b/>
                          <w:color w:val="FF0000"/>
                          <w:sz w:val="23"/>
                          <w:szCs w:val="23"/>
                        </w:rPr>
                        <w:t xml:space="preserve"> </w:t>
                      </w:r>
                      <w:r w:rsidR="005F0FE9" w:rsidRPr="00C76CEA">
                        <w:rPr>
                          <w:rFonts w:ascii="Arial" w:hAnsi="Arial" w:cs="Arial"/>
                          <w:b/>
                          <w:color w:val="FF0000"/>
                          <w:sz w:val="23"/>
                          <w:szCs w:val="23"/>
                        </w:rPr>
                        <w:t>WHEREABOUTS</w:t>
                      </w:r>
                      <w:r w:rsidRPr="00C76CEA">
                        <w:rPr>
                          <w:rFonts w:ascii="Arial" w:hAnsi="Arial" w:cs="Arial"/>
                          <w:b/>
                          <w:color w:val="FF0000"/>
                          <w:sz w:val="23"/>
                          <w:szCs w:val="23"/>
                        </w:rPr>
                        <w:t xml:space="preserve"> </w:t>
                      </w:r>
                      <w:r w:rsidR="005F0FE9" w:rsidRPr="00C76CEA">
                        <w:rPr>
                          <w:rFonts w:ascii="Arial" w:hAnsi="Arial" w:cs="Arial"/>
                          <w:b/>
                          <w:color w:val="FF0000"/>
                          <w:sz w:val="23"/>
                          <w:szCs w:val="23"/>
                        </w:rPr>
                        <w:t>ARE</w:t>
                      </w:r>
                      <w:r w:rsidRPr="00C76CEA">
                        <w:rPr>
                          <w:rFonts w:ascii="Arial" w:hAnsi="Arial" w:cs="Arial"/>
                          <w:b/>
                          <w:color w:val="FF0000"/>
                          <w:sz w:val="23"/>
                          <w:szCs w:val="23"/>
                        </w:rPr>
                        <w:t xml:space="preserve"> </w:t>
                      </w:r>
                      <w:r w:rsidR="005F0FE9" w:rsidRPr="00C76CEA">
                        <w:rPr>
                          <w:rFonts w:ascii="Arial" w:hAnsi="Arial" w:cs="Arial"/>
                          <w:b/>
                          <w:color w:val="FF0000"/>
                          <w:sz w:val="23"/>
                          <w:szCs w:val="23"/>
                        </w:rPr>
                        <w:t>UNKNOWN</w:t>
                      </w:r>
                    </w:p>
                    <w:p w14:paraId="393A3BCA" w14:textId="77777777" w:rsidR="00F84BC6" w:rsidRDefault="005F0FE9" w:rsidP="00F84BC6">
                      <w:pPr>
                        <w:rPr>
                          <w:rFonts w:ascii="Arial" w:hAnsi="Arial" w:cs="Arial"/>
                          <w:sz w:val="22"/>
                          <w:szCs w:val="22"/>
                        </w:rPr>
                      </w:pPr>
                      <w:r>
                        <w:rPr>
                          <w:rFonts w:ascii="Arial" w:hAnsi="Arial" w:cs="Arial"/>
                          <w:sz w:val="22"/>
                          <w:szCs w:val="22"/>
                        </w:rPr>
                        <w:t>(</w:t>
                      </w:r>
                      <w:r w:rsidR="00F84BC6" w:rsidRPr="00855865">
                        <w:rPr>
                          <w:rFonts w:ascii="Arial" w:hAnsi="Arial" w:cs="Arial"/>
                          <w:sz w:val="22"/>
                          <w:szCs w:val="22"/>
                        </w:rPr>
                        <w:t xml:space="preserve">This form should </w:t>
                      </w:r>
                      <w:r w:rsidR="00F84BC6" w:rsidRPr="00855865">
                        <w:rPr>
                          <w:rFonts w:ascii="Arial" w:hAnsi="Arial" w:cs="Arial"/>
                          <w:b/>
                          <w:sz w:val="22"/>
                          <w:szCs w:val="22"/>
                          <w:u w:val="single"/>
                        </w:rPr>
                        <w:t>not</w:t>
                      </w:r>
                      <w:r w:rsidR="00F84BC6" w:rsidRPr="00855865">
                        <w:rPr>
                          <w:rFonts w:ascii="Arial" w:hAnsi="Arial" w:cs="Arial"/>
                          <w:sz w:val="22"/>
                          <w:szCs w:val="22"/>
                        </w:rPr>
                        <w:t xml:space="preserve"> be used for matters of persistent absence</w:t>
                      </w:r>
                      <w:r>
                        <w:rPr>
                          <w:rFonts w:ascii="Arial" w:hAnsi="Arial" w:cs="Arial"/>
                          <w:sz w:val="22"/>
                          <w:szCs w:val="22"/>
                        </w:rPr>
                        <w:t xml:space="preserve"> – please </w:t>
                      </w:r>
                      <w:r w:rsidR="00BD6D6D">
                        <w:rPr>
                          <w:rFonts w:ascii="Arial" w:hAnsi="Arial" w:cs="Arial"/>
                          <w:sz w:val="22"/>
                          <w:szCs w:val="22"/>
                        </w:rPr>
                        <w:t>contact</w:t>
                      </w:r>
                      <w:r>
                        <w:rPr>
                          <w:rFonts w:ascii="Arial" w:hAnsi="Arial" w:cs="Arial"/>
                          <w:sz w:val="22"/>
                          <w:szCs w:val="22"/>
                        </w:rPr>
                        <w:t xml:space="preserve"> the Inclusion Service </w:t>
                      </w:r>
                      <w:hyperlink r:id="rId12" w:history="1">
                        <w:r w:rsidRPr="00A96487">
                          <w:rPr>
                            <w:rStyle w:val="Hyperlink"/>
                            <w:rFonts w:ascii="Arial" w:hAnsi="Arial" w:cs="Arial"/>
                            <w:sz w:val="22"/>
                            <w:szCs w:val="22"/>
                          </w:rPr>
                          <w:t>inclusionservice@gloucestershire.gov.uk</w:t>
                        </w:r>
                      </w:hyperlink>
                      <w:r>
                        <w:rPr>
                          <w:rFonts w:ascii="Arial" w:hAnsi="Arial" w:cs="Arial"/>
                          <w:sz w:val="22"/>
                          <w:szCs w:val="22"/>
                        </w:rPr>
                        <w:t xml:space="preserve"> </w:t>
                      </w:r>
                      <w:r w:rsidR="00BD6D6D">
                        <w:rPr>
                          <w:rFonts w:ascii="Arial" w:hAnsi="Arial" w:cs="Arial"/>
                          <w:sz w:val="22"/>
                          <w:szCs w:val="22"/>
                        </w:rPr>
                        <w:t>for all absence queries</w:t>
                      </w:r>
                      <w:r>
                        <w:rPr>
                          <w:rFonts w:ascii="Arial" w:hAnsi="Arial" w:cs="Arial"/>
                          <w:sz w:val="22"/>
                          <w:szCs w:val="22"/>
                        </w:rPr>
                        <w:t>)</w:t>
                      </w:r>
                    </w:p>
                    <w:p w14:paraId="0A148DA0" w14:textId="77777777" w:rsidR="005F0FE9" w:rsidRPr="00855865" w:rsidRDefault="005F0FE9" w:rsidP="00F84BC6">
                      <w:pPr>
                        <w:rPr>
                          <w:rFonts w:ascii="Arial" w:hAnsi="Arial" w:cs="Arial"/>
                          <w:b/>
                          <w:color w:val="FF0000"/>
                          <w:sz w:val="22"/>
                          <w:szCs w:val="22"/>
                        </w:rPr>
                      </w:pPr>
                    </w:p>
                    <w:p w14:paraId="5189F36A" w14:textId="77777777" w:rsidR="00F84BC6" w:rsidRPr="00026677" w:rsidRDefault="00F84BC6" w:rsidP="00906742">
                      <w:pPr>
                        <w:jc w:val="center"/>
                        <w:rPr>
                          <w:rFonts w:ascii="Arial" w:hAnsi="Arial" w:cs="Arial"/>
                        </w:rPr>
                      </w:pPr>
                    </w:p>
                  </w:txbxContent>
                </v:textbox>
              </v:shape>
            </w:pict>
          </mc:Fallback>
        </mc:AlternateContent>
      </w:r>
      <w:r w:rsidR="00906742">
        <w:rPr>
          <w:rFonts w:ascii="Arial" w:hAnsi="Arial" w:cs="Arial"/>
          <w:b/>
          <w:noProof/>
          <w:sz w:val="30"/>
          <w:szCs w:val="30"/>
          <w:lang w:eastAsia="en-GB"/>
        </w:rPr>
        <w:drawing>
          <wp:anchor distT="0" distB="0" distL="114300" distR="114300" simplePos="0" relativeHeight="251960320" behindDoc="0" locked="0" layoutInCell="1" allowOverlap="1" wp14:anchorId="4AD59807" wp14:editId="7F36141D">
            <wp:simplePos x="0" y="0"/>
            <wp:positionH relativeFrom="column">
              <wp:posOffset>4680201</wp:posOffset>
            </wp:positionH>
            <wp:positionV relativeFrom="paragraph">
              <wp:posOffset>-341217</wp:posOffset>
            </wp:positionV>
            <wp:extent cx="1871330" cy="372140"/>
            <wp:effectExtent l="0" t="0" r="0" b="8890"/>
            <wp:wrapNone/>
            <wp:docPr id="7" name="Picture 4"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C%20logo"/>
                    <pic:cNvPicPr>
                      <a:picLocks noChangeAspect="1" noChangeArrowheads="1"/>
                    </pic:cNvPicPr>
                  </pic:nvPicPr>
                  <pic:blipFill>
                    <a:blip r:embed="rId13" cstate="print"/>
                    <a:srcRect/>
                    <a:stretch>
                      <a:fillRect/>
                    </a:stretch>
                  </pic:blipFill>
                  <pic:spPr bwMode="auto">
                    <a:xfrm>
                      <a:off x="0" y="0"/>
                      <a:ext cx="1871264" cy="37212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89D8C9" w14:textId="77777777" w:rsidR="00B50333" w:rsidRDefault="00B50333" w:rsidP="00B50333">
      <w:pPr>
        <w:pStyle w:val="NoSpacing"/>
        <w:rPr>
          <w:rFonts w:ascii="Arial" w:hAnsi="Arial" w:cs="Arial"/>
          <w:sz w:val="20"/>
        </w:rPr>
      </w:pPr>
    </w:p>
    <w:p w14:paraId="584E5283" w14:textId="77777777" w:rsidR="00B50333" w:rsidRDefault="00B50333" w:rsidP="00B50333">
      <w:pPr>
        <w:rPr>
          <w:rFonts w:ascii="Arial" w:hAnsi="Arial" w:cs="Arial"/>
          <w:b/>
          <w:sz w:val="10"/>
          <w:szCs w:val="10"/>
        </w:rPr>
      </w:pPr>
    </w:p>
    <w:p w14:paraId="4FC04DF8" w14:textId="77777777" w:rsidR="00F84BC6" w:rsidRDefault="00F84BC6" w:rsidP="00B50333">
      <w:pPr>
        <w:rPr>
          <w:rFonts w:ascii="Arial" w:hAnsi="Arial" w:cs="Arial"/>
          <w:b/>
          <w:sz w:val="10"/>
          <w:szCs w:val="10"/>
        </w:rPr>
      </w:pPr>
    </w:p>
    <w:tbl>
      <w:tblPr>
        <w:tblpPr w:leftFromText="180" w:rightFromText="180" w:vertAnchor="text" w:horzAnchor="margin" w:tblpY="2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4"/>
        <w:gridCol w:w="2268"/>
        <w:gridCol w:w="2268"/>
        <w:gridCol w:w="425"/>
        <w:gridCol w:w="1843"/>
        <w:gridCol w:w="1418"/>
        <w:gridCol w:w="590"/>
      </w:tblGrid>
      <w:tr w:rsidR="005F0FE9" w14:paraId="41AC8EFE" w14:textId="77777777" w:rsidTr="00CD7AC3">
        <w:trPr>
          <w:trHeight w:val="20"/>
        </w:trPr>
        <w:tc>
          <w:tcPr>
            <w:tcW w:w="1384" w:type="dxa"/>
            <w:vMerge w:val="restart"/>
          </w:tcPr>
          <w:p w14:paraId="1F7C0FE4" w14:textId="77777777" w:rsidR="005F0FE9" w:rsidRPr="00B9500A" w:rsidRDefault="005F0FE9" w:rsidP="005F0FE9">
            <w:pPr>
              <w:pStyle w:val="NoSpacing"/>
              <w:rPr>
                <w:rFonts w:ascii="Arial" w:hAnsi="Arial" w:cs="Arial"/>
              </w:rPr>
            </w:pPr>
            <w:r w:rsidRPr="00B9500A">
              <w:rPr>
                <w:rFonts w:ascii="Arial" w:hAnsi="Arial" w:cs="Arial"/>
              </w:rPr>
              <w:t>Your Details</w:t>
            </w:r>
          </w:p>
        </w:tc>
        <w:tc>
          <w:tcPr>
            <w:tcW w:w="4961" w:type="dxa"/>
            <w:gridSpan w:val="3"/>
          </w:tcPr>
          <w:p w14:paraId="757A6DC6" w14:textId="77777777" w:rsidR="005F0FE9" w:rsidRDefault="005F0FE9" w:rsidP="005F0FE9">
            <w:pPr>
              <w:pStyle w:val="NoSpacing"/>
              <w:rPr>
                <w:rFonts w:ascii="Arial" w:hAnsi="Arial" w:cs="Arial"/>
              </w:rPr>
            </w:pPr>
            <w:r w:rsidRPr="00B9500A">
              <w:rPr>
                <w:rFonts w:ascii="Arial" w:hAnsi="Arial" w:cs="Arial"/>
              </w:rPr>
              <w:t>Name:</w:t>
            </w:r>
          </w:p>
          <w:p w14:paraId="74D23DDC" w14:textId="77777777" w:rsidR="005F0FE9" w:rsidRPr="00B9500A" w:rsidRDefault="005F0FE9" w:rsidP="005F0FE9">
            <w:pPr>
              <w:pStyle w:val="NoSpacing"/>
              <w:rPr>
                <w:rFonts w:ascii="Arial" w:hAnsi="Arial" w:cs="Arial"/>
              </w:rPr>
            </w:pPr>
          </w:p>
        </w:tc>
        <w:tc>
          <w:tcPr>
            <w:tcW w:w="3851" w:type="dxa"/>
            <w:gridSpan w:val="3"/>
          </w:tcPr>
          <w:p w14:paraId="409C27B8" w14:textId="77777777" w:rsidR="005F0FE9" w:rsidRPr="00B9500A" w:rsidRDefault="005F0FE9" w:rsidP="005F0FE9">
            <w:pPr>
              <w:pStyle w:val="NoSpacing"/>
              <w:rPr>
                <w:rFonts w:ascii="Arial" w:hAnsi="Arial" w:cs="Arial"/>
              </w:rPr>
            </w:pPr>
            <w:r w:rsidRPr="00B9500A">
              <w:rPr>
                <w:rFonts w:ascii="Arial" w:hAnsi="Arial" w:cs="Arial"/>
              </w:rPr>
              <w:t>Date:</w:t>
            </w:r>
          </w:p>
        </w:tc>
      </w:tr>
      <w:tr w:rsidR="005F0FE9" w14:paraId="63C1F6C3" w14:textId="77777777" w:rsidTr="00CD7AC3">
        <w:trPr>
          <w:trHeight w:val="20"/>
        </w:trPr>
        <w:tc>
          <w:tcPr>
            <w:tcW w:w="1384" w:type="dxa"/>
            <w:vMerge/>
          </w:tcPr>
          <w:p w14:paraId="13F67540" w14:textId="77777777" w:rsidR="005F0FE9" w:rsidRPr="00B9500A" w:rsidRDefault="005F0FE9" w:rsidP="005F0FE9">
            <w:pPr>
              <w:pStyle w:val="NoSpacing"/>
              <w:rPr>
                <w:rFonts w:ascii="Arial" w:hAnsi="Arial" w:cs="Arial"/>
              </w:rPr>
            </w:pPr>
          </w:p>
        </w:tc>
        <w:tc>
          <w:tcPr>
            <w:tcW w:w="8812" w:type="dxa"/>
            <w:gridSpan w:val="6"/>
          </w:tcPr>
          <w:p w14:paraId="70FCDCF5" w14:textId="77777777" w:rsidR="005F0FE9" w:rsidRDefault="005F0FE9" w:rsidP="005F0FE9">
            <w:pPr>
              <w:pStyle w:val="NoSpacing"/>
              <w:rPr>
                <w:rFonts w:ascii="Arial" w:hAnsi="Arial" w:cs="Arial"/>
              </w:rPr>
            </w:pPr>
            <w:r>
              <w:rPr>
                <w:rFonts w:ascii="Arial" w:hAnsi="Arial" w:cs="Arial"/>
              </w:rPr>
              <w:t>School</w:t>
            </w:r>
          </w:p>
          <w:p w14:paraId="2FB59280" w14:textId="77777777" w:rsidR="005F0FE9" w:rsidRPr="00B9500A" w:rsidRDefault="005F0FE9" w:rsidP="005F0FE9">
            <w:pPr>
              <w:pStyle w:val="NoSpacing"/>
              <w:rPr>
                <w:rFonts w:ascii="Arial" w:hAnsi="Arial" w:cs="Arial"/>
              </w:rPr>
            </w:pPr>
          </w:p>
        </w:tc>
      </w:tr>
      <w:tr w:rsidR="005F0FE9" w14:paraId="38A0A5FA" w14:textId="77777777" w:rsidTr="00CD7AC3">
        <w:trPr>
          <w:trHeight w:val="20"/>
        </w:trPr>
        <w:tc>
          <w:tcPr>
            <w:tcW w:w="1384" w:type="dxa"/>
            <w:vMerge w:val="restart"/>
          </w:tcPr>
          <w:p w14:paraId="232494DF" w14:textId="77777777" w:rsidR="005F0FE9" w:rsidRPr="00B9500A" w:rsidRDefault="005F0FE9" w:rsidP="005F0FE9">
            <w:pPr>
              <w:pStyle w:val="NoSpacing"/>
              <w:rPr>
                <w:rFonts w:ascii="Arial" w:hAnsi="Arial" w:cs="Arial"/>
              </w:rPr>
            </w:pPr>
            <w:r w:rsidRPr="00B9500A">
              <w:rPr>
                <w:rFonts w:ascii="Arial" w:hAnsi="Arial" w:cs="Arial"/>
              </w:rPr>
              <w:t>Child</w:t>
            </w:r>
            <w:r>
              <w:rPr>
                <w:rFonts w:ascii="Arial" w:hAnsi="Arial" w:cs="Arial"/>
              </w:rPr>
              <w:t xml:space="preserve"> and family details</w:t>
            </w:r>
            <w:r w:rsidRPr="00B9500A">
              <w:rPr>
                <w:rFonts w:ascii="Arial" w:hAnsi="Arial" w:cs="Arial"/>
              </w:rPr>
              <w:t xml:space="preserve"> </w:t>
            </w:r>
          </w:p>
        </w:tc>
        <w:tc>
          <w:tcPr>
            <w:tcW w:w="4536" w:type="dxa"/>
            <w:gridSpan w:val="2"/>
          </w:tcPr>
          <w:p w14:paraId="4D6FF66B" w14:textId="77777777" w:rsidR="005F0FE9" w:rsidRDefault="005F0FE9" w:rsidP="005F0FE9">
            <w:pPr>
              <w:pStyle w:val="NoSpacing"/>
              <w:rPr>
                <w:rFonts w:ascii="Arial" w:hAnsi="Arial" w:cs="Arial"/>
              </w:rPr>
            </w:pPr>
            <w:r w:rsidRPr="00B9500A">
              <w:rPr>
                <w:rFonts w:ascii="Arial" w:hAnsi="Arial" w:cs="Arial"/>
              </w:rPr>
              <w:t>Forename(s):</w:t>
            </w:r>
          </w:p>
          <w:p w14:paraId="5B4D44AE" w14:textId="77777777" w:rsidR="005F0FE9" w:rsidRPr="00B9500A" w:rsidRDefault="005F0FE9" w:rsidP="005F0FE9">
            <w:pPr>
              <w:pStyle w:val="NoSpacing"/>
              <w:rPr>
                <w:rFonts w:ascii="Arial" w:hAnsi="Arial" w:cs="Arial"/>
              </w:rPr>
            </w:pPr>
          </w:p>
        </w:tc>
        <w:tc>
          <w:tcPr>
            <w:tcW w:w="4276" w:type="dxa"/>
            <w:gridSpan w:val="4"/>
          </w:tcPr>
          <w:p w14:paraId="3E50B0EF" w14:textId="77777777" w:rsidR="005F0FE9" w:rsidRPr="00B9500A" w:rsidRDefault="005F0FE9" w:rsidP="005F0FE9">
            <w:pPr>
              <w:pStyle w:val="NoSpacing"/>
              <w:rPr>
                <w:rFonts w:ascii="Arial" w:hAnsi="Arial" w:cs="Arial"/>
              </w:rPr>
            </w:pPr>
            <w:r w:rsidRPr="00B9500A">
              <w:rPr>
                <w:rFonts w:ascii="Arial" w:hAnsi="Arial" w:cs="Arial"/>
              </w:rPr>
              <w:t>Surname</w:t>
            </w:r>
          </w:p>
        </w:tc>
      </w:tr>
      <w:tr w:rsidR="005F0FE9" w14:paraId="397D7343" w14:textId="77777777" w:rsidTr="00CD7AC3">
        <w:trPr>
          <w:trHeight w:val="20"/>
        </w:trPr>
        <w:tc>
          <w:tcPr>
            <w:tcW w:w="1384" w:type="dxa"/>
            <w:vMerge/>
          </w:tcPr>
          <w:p w14:paraId="060C49E8" w14:textId="77777777" w:rsidR="005F0FE9" w:rsidRPr="00B9500A" w:rsidRDefault="005F0FE9" w:rsidP="005F0FE9">
            <w:pPr>
              <w:pStyle w:val="NoSpacing"/>
              <w:rPr>
                <w:rFonts w:ascii="Arial" w:hAnsi="Arial" w:cs="Arial"/>
              </w:rPr>
            </w:pPr>
          </w:p>
        </w:tc>
        <w:tc>
          <w:tcPr>
            <w:tcW w:w="4536" w:type="dxa"/>
            <w:gridSpan w:val="2"/>
          </w:tcPr>
          <w:p w14:paraId="207BF3D8" w14:textId="77777777" w:rsidR="005F0FE9" w:rsidRDefault="005F0FE9" w:rsidP="005F0FE9">
            <w:pPr>
              <w:pStyle w:val="NoSpacing"/>
              <w:rPr>
                <w:rFonts w:ascii="Arial" w:hAnsi="Arial" w:cs="Arial"/>
              </w:rPr>
            </w:pPr>
            <w:r w:rsidRPr="00B9500A">
              <w:rPr>
                <w:rFonts w:ascii="Arial" w:hAnsi="Arial" w:cs="Arial"/>
              </w:rPr>
              <w:t xml:space="preserve">DOB: </w:t>
            </w:r>
          </w:p>
          <w:p w14:paraId="4E465F8A" w14:textId="77777777" w:rsidR="005F0FE9" w:rsidRPr="00B9500A" w:rsidRDefault="005F0FE9" w:rsidP="005F0FE9">
            <w:pPr>
              <w:pStyle w:val="NoSpacing"/>
              <w:rPr>
                <w:rFonts w:ascii="Arial" w:hAnsi="Arial" w:cs="Arial"/>
              </w:rPr>
            </w:pPr>
          </w:p>
        </w:tc>
        <w:tc>
          <w:tcPr>
            <w:tcW w:w="4276" w:type="dxa"/>
            <w:gridSpan w:val="4"/>
          </w:tcPr>
          <w:p w14:paraId="7CCC0234" w14:textId="77777777" w:rsidR="005F0FE9" w:rsidRPr="00B9500A" w:rsidRDefault="005F0FE9" w:rsidP="005F0FE9">
            <w:pPr>
              <w:pStyle w:val="NoSpacing"/>
              <w:rPr>
                <w:rFonts w:ascii="Arial" w:hAnsi="Arial" w:cs="Arial"/>
              </w:rPr>
            </w:pPr>
            <w:r>
              <w:rPr>
                <w:rFonts w:ascii="Arial" w:hAnsi="Arial" w:cs="Arial"/>
              </w:rPr>
              <w:t>Gender:</w:t>
            </w:r>
          </w:p>
        </w:tc>
      </w:tr>
      <w:tr w:rsidR="005F0FE9" w14:paraId="65CC25BC" w14:textId="77777777" w:rsidTr="00CD7AC3">
        <w:trPr>
          <w:trHeight w:val="20"/>
        </w:trPr>
        <w:tc>
          <w:tcPr>
            <w:tcW w:w="1384" w:type="dxa"/>
            <w:vMerge/>
          </w:tcPr>
          <w:p w14:paraId="1CBB9A3F" w14:textId="77777777" w:rsidR="005F0FE9" w:rsidRPr="00B9500A" w:rsidRDefault="005F0FE9" w:rsidP="005F0FE9">
            <w:pPr>
              <w:pStyle w:val="NoSpacing"/>
              <w:rPr>
                <w:rFonts w:ascii="Arial" w:hAnsi="Arial" w:cs="Arial"/>
              </w:rPr>
            </w:pPr>
          </w:p>
        </w:tc>
        <w:tc>
          <w:tcPr>
            <w:tcW w:w="2268" w:type="dxa"/>
          </w:tcPr>
          <w:p w14:paraId="6419329C" w14:textId="77777777" w:rsidR="005F0FE9" w:rsidRPr="00B9500A" w:rsidRDefault="005F0FE9" w:rsidP="005F0FE9">
            <w:pPr>
              <w:pStyle w:val="NoSpacing"/>
              <w:rPr>
                <w:rFonts w:ascii="Arial" w:hAnsi="Arial" w:cs="Arial"/>
              </w:rPr>
            </w:pPr>
            <w:r>
              <w:rPr>
                <w:rFonts w:ascii="Arial" w:hAnsi="Arial" w:cs="Arial"/>
              </w:rPr>
              <w:t>Date last in education</w:t>
            </w:r>
          </w:p>
        </w:tc>
        <w:tc>
          <w:tcPr>
            <w:tcW w:w="2268" w:type="dxa"/>
          </w:tcPr>
          <w:p w14:paraId="35B76EB4" w14:textId="77777777" w:rsidR="005F0FE9" w:rsidRDefault="005F0FE9" w:rsidP="005F0FE9">
            <w:pPr>
              <w:pStyle w:val="NoSpacing"/>
              <w:rPr>
                <w:rFonts w:ascii="Arial" w:hAnsi="Arial" w:cs="Arial"/>
              </w:rPr>
            </w:pPr>
          </w:p>
        </w:tc>
        <w:tc>
          <w:tcPr>
            <w:tcW w:w="2268" w:type="dxa"/>
            <w:gridSpan w:val="2"/>
          </w:tcPr>
          <w:p w14:paraId="591EB5AC" w14:textId="77777777" w:rsidR="005F0FE9" w:rsidRDefault="005F0FE9" w:rsidP="005F0FE9">
            <w:pPr>
              <w:pStyle w:val="NoSpacing"/>
              <w:rPr>
                <w:rFonts w:ascii="Arial" w:hAnsi="Arial" w:cs="Arial"/>
              </w:rPr>
            </w:pPr>
            <w:r>
              <w:rPr>
                <w:rFonts w:ascii="Arial" w:hAnsi="Arial" w:cs="Arial"/>
              </w:rPr>
              <w:t>Date last seen</w:t>
            </w:r>
          </w:p>
        </w:tc>
        <w:tc>
          <w:tcPr>
            <w:tcW w:w="2008" w:type="dxa"/>
            <w:gridSpan w:val="2"/>
          </w:tcPr>
          <w:p w14:paraId="0A2C6FDD" w14:textId="77777777" w:rsidR="005F0FE9" w:rsidRDefault="005F0FE9" w:rsidP="005F0FE9">
            <w:pPr>
              <w:pStyle w:val="NoSpacing"/>
              <w:rPr>
                <w:rFonts w:ascii="Arial" w:hAnsi="Arial" w:cs="Arial"/>
              </w:rPr>
            </w:pPr>
          </w:p>
        </w:tc>
      </w:tr>
      <w:tr w:rsidR="005F0FE9" w14:paraId="423B8053" w14:textId="77777777" w:rsidTr="00CD7AC3">
        <w:trPr>
          <w:trHeight w:val="3505"/>
        </w:trPr>
        <w:tc>
          <w:tcPr>
            <w:tcW w:w="1384" w:type="dxa"/>
            <w:vMerge/>
          </w:tcPr>
          <w:p w14:paraId="63D07CD4" w14:textId="77777777" w:rsidR="005F0FE9" w:rsidRPr="00B9500A" w:rsidRDefault="005F0FE9" w:rsidP="005F0FE9">
            <w:pPr>
              <w:pStyle w:val="NoSpacing"/>
              <w:rPr>
                <w:rFonts w:ascii="Arial" w:hAnsi="Arial" w:cs="Arial"/>
              </w:rPr>
            </w:pPr>
          </w:p>
        </w:tc>
        <w:tc>
          <w:tcPr>
            <w:tcW w:w="8812" w:type="dxa"/>
            <w:gridSpan w:val="6"/>
          </w:tcPr>
          <w:p w14:paraId="5051C18F" w14:textId="6DABD00C" w:rsidR="005F0FE9" w:rsidRDefault="005F0FE9" w:rsidP="005F0FE9">
            <w:pPr>
              <w:pStyle w:val="NoSpacing"/>
              <w:rPr>
                <w:rFonts w:ascii="Arial" w:hAnsi="Arial" w:cs="Arial"/>
              </w:rPr>
            </w:pPr>
            <w:r>
              <w:rPr>
                <w:rFonts w:ascii="Arial" w:hAnsi="Arial" w:cs="Arial"/>
              </w:rPr>
              <w:t>Parent(s) names and all contact details</w:t>
            </w:r>
            <w:r w:rsidR="008205FC">
              <w:rPr>
                <w:rFonts w:ascii="Arial" w:hAnsi="Arial" w:cs="Arial"/>
              </w:rPr>
              <w:t xml:space="preserve"> (please include last known address)</w:t>
            </w:r>
          </w:p>
          <w:p w14:paraId="6B7B5E0B" w14:textId="77777777" w:rsidR="005F0FE9" w:rsidRDefault="005F0FE9" w:rsidP="005F0FE9">
            <w:pPr>
              <w:pStyle w:val="NoSpacing"/>
              <w:rPr>
                <w:rFonts w:ascii="Arial" w:hAnsi="Arial" w:cs="Arial"/>
              </w:rPr>
            </w:pPr>
          </w:p>
          <w:p w14:paraId="76D3B6B1" w14:textId="77777777" w:rsidR="005F0FE9" w:rsidRDefault="005F0FE9" w:rsidP="005F0FE9">
            <w:pPr>
              <w:pStyle w:val="NoSpacing"/>
              <w:rPr>
                <w:rFonts w:ascii="Arial" w:hAnsi="Arial" w:cs="Arial"/>
              </w:rPr>
            </w:pPr>
          </w:p>
          <w:p w14:paraId="33149751" w14:textId="77777777" w:rsidR="005F0FE9" w:rsidRDefault="005F0FE9" w:rsidP="005F0FE9">
            <w:pPr>
              <w:pStyle w:val="NoSpacing"/>
              <w:rPr>
                <w:rFonts w:ascii="Arial" w:hAnsi="Arial" w:cs="Arial"/>
              </w:rPr>
            </w:pPr>
          </w:p>
          <w:p w14:paraId="37FDD15F" w14:textId="77777777" w:rsidR="005F0FE9" w:rsidRDefault="005F0FE9" w:rsidP="005F0FE9">
            <w:pPr>
              <w:pStyle w:val="NoSpacing"/>
              <w:rPr>
                <w:rFonts w:ascii="Arial" w:hAnsi="Arial" w:cs="Arial"/>
              </w:rPr>
            </w:pPr>
          </w:p>
          <w:p w14:paraId="1F560646" w14:textId="77777777" w:rsidR="005F0FE9" w:rsidRPr="00202CA8" w:rsidRDefault="005F0FE9" w:rsidP="005F0FE9">
            <w:pPr>
              <w:pStyle w:val="NoSpacing"/>
              <w:rPr>
                <w:rFonts w:ascii="Arial" w:hAnsi="Arial" w:cs="Arial"/>
                <w:color w:val="FF0000"/>
              </w:rPr>
            </w:pPr>
          </w:p>
        </w:tc>
      </w:tr>
      <w:tr w:rsidR="005F0FE9" w14:paraId="42242BF3" w14:textId="77777777" w:rsidTr="00CD7AC3">
        <w:trPr>
          <w:trHeight w:val="333"/>
        </w:trPr>
        <w:tc>
          <w:tcPr>
            <w:tcW w:w="1384" w:type="dxa"/>
            <w:vMerge w:val="restart"/>
            <w:tcBorders>
              <w:right w:val="single" w:sz="4" w:space="0" w:color="auto"/>
            </w:tcBorders>
          </w:tcPr>
          <w:p w14:paraId="7FB6C245" w14:textId="77777777" w:rsidR="005F0FE9" w:rsidRPr="006741F2" w:rsidRDefault="005F0FE9" w:rsidP="005F0FE9">
            <w:pPr>
              <w:spacing w:before="20" w:after="20"/>
              <w:rPr>
                <w:rFonts w:ascii="Arial" w:hAnsi="Arial" w:cs="Arial"/>
                <w:b/>
                <w:sz w:val="20"/>
              </w:rPr>
            </w:pPr>
            <w:r>
              <w:rPr>
                <w:rFonts w:ascii="Arial" w:hAnsi="Arial" w:cs="Arial"/>
              </w:rPr>
              <w:t>Supporting details</w:t>
            </w:r>
          </w:p>
          <w:p w14:paraId="2147D445" w14:textId="77777777" w:rsidR="005F0FE9" w:rsidRPr="00FD0C2E" w:rsidRDefault="005F0FE9" w:rsidP="005F0FE9">
            <w:pPr>
              <w:pStyle w:val="NoSpacing"/>
              <w:rPr>
                <w:rFonts w:ascii="Arial" w:hAnsi="Arial" w:cs="Arial"/>
                <w:sz w:val="18"/>
                <w:szCs w:val="18"/>
              </w:rPr>
            </w:pPr>
            <w:r w:rsidRPr="00FD0C2E">
              <w:rPr>
                <w:rFonts w:ascii="Arial" w:hAnsi="Arial" w:cs="Arial"/>
                <w:b/>
                <w:sz w:val="18"/>
                <w:szCs w:val="18"/>
              </w:rPr>
              <w:t>(Please tick if appropriate)</w:t>
            </w:r>
          </w:p>
        </w:tc>
        <w:tc>
          <w:tcPr>
            <w:tcW w:w="8222" w:type="dxa"/>
            <w:gridSpan w:val="5"/>
            <w:tcBorders>
              <w:top w:val="nil"/>
              <w:left w:val="single" w:sz="4" w:space="0" w:color="auto"/>
              <w:bottom w:val="dashSmallGap" w:sz="4" w:space="0" w:color="auto"/>
              <w:right w:val="single" w:sz="4" w:space="0" w:color="auto"/>
            </w:tcBorders>
          </w:tcPr>
          <w:p w14:paraId="5BA710A4" w14:textId="77777777" w:rsidR="005F0FE9" w:rsidRDefault="005F0FE9" w:rsidP="005F0FE9">
            <w:pPr>
              <w:pStyle w:val="NoSpacing"/>
              <w:rPr>
                <w:rFonts w:ascii="Arial" w:hAnsi="Arial" w:cs="Arial"/>
              </w:rPr>
            </w:pPr>
            <w:r>
              <w:rPr>
                <w:rFonts w:ascii="Arial" w:hAnsi="Arial" w:cs="Arial"/>
              </w:rPr>
              <w:t>Child in Care</w:t>
            </w:r>
          </w:p>
        </w:tc>
        <w:tc>
          <w:tcPr>
            <w:tcW w:w="590" w:type="dxa"/>
            <w:tcBorders>
              <w:left w:val="single" w:sz="4" w:space="0" w:color="auto"/>
            </w:tcBorders>
          </w:tcPr>
          <w:p w14:paraId="3336388C" w14:textId="77777777" w:rsidR="005F0FE9" w:rsidRPr="00B9500A" w:rsidRDefault="005F0FE9" w:rsidP="005F0FE9">
            <w:pPr>
              <w:pStyle w:val="NoSpacing"/>
              <w:rPr>
                <w:rFonts w:ascii="Arial" w:hAnsi="Arial" w:cs="Arial"/>
                <w:sz w:val="20"/>
              </w:rPr>
            </w:pPr>
          </w:p>
        </w:tc>
      </w:tr>
      <w:tr w:rsidR="005F0FE9" w14:paraId="237073A5" w14:textId="77777777" w:rsidTr="00CD7AC3">
        <w:trPr>
          <w:trHeight w:val="330"/>
        </w:trPr>
        <w:tc>
          <w:tcPr>
            <w:tcW w:w="1384" w:type="dxa"/>
            <w:vMerge/>
            <w:tcBorders>
              <w:right w:val="single" w:sz="4" w:space="0" w:color="auto"/>
            </w:tcBorders>
          </w:tcPr>
          <w:p w14:paraId="00B6E1FF" w14:textId="77777777" w:rsidR="005F0FE9" w:rsidRDefault="005F0FE9" w:rsidP="005F0FE9">
            <w:pPr>
              <w:spacing w:before="20" w:after="20"/>
              <w:rPr>
                <w:rFonts w:ascii="Arial" w:hAnsi="Arial" w:cs="Arial"/>
              </w:rPr>
            </w:pPr>
          </w:p>
        </w:tc>
        <w:tc>
          <w:tcPr>
            <w:tcW w:w="8222" w:type="dxa"/>
            <w:gridSpan w:val="5"/>
            <w:tcBorders>
              <w:top w:val="dashSmallGap" w:sz="4" w:space="0" w:color="auto"/>
              <w:left w:val="single" w:sz="4" w:space="0" w:color="auto"/>
              <w:bottom w:val="dashSmallGap" w:sz="4" w:space="0" w:color="auto"/>
              <w:right w:val="single" w:sz="4" w:space="0" w:color="auto"/>
            </w:tcBorders>
          </w:tcPr>
          <w:p w14:paraId="0308A984" w14:textId="77777777" w:rsidR="005F0FE9" w:rsidRPr="00FD0C2E" w:rsidRDefault="005F0FE9" w:rsidP="005F0FE9">
            <w:pPr>
              <w:spacing w:before="20" w:after="20"/>
              <w:rPr>
                <w:rFonts w:ascii="Arial" w:hAnsi="Arial" w:cs="Arial"/>
                <w:szCs w:val="24"/>
              </w:rPr>
            </w:pPr>
            <w:r>
              <w:rPr>
                <w:rFonts w:ascii="Arial" w:hAnsi="Arial" w:cs="Arial"/>
                <w:szCs w:val="24"/>
              </w:rPr>
              <w:t>Formerly/Currently known to Social Care</w:t>
            </w:r>
          </w:p>
        </w:tc>
        <w:tc>
          <w:tcPr>
            <w:tcW w:w="590" w:type="dxa"/>
            <w:tcBorders>
              <w:left w:val="single" w:sz="4" w:space="0" w:color="auto"/>
            </w:tcBorders>
          </w:tcPr>
          <w:p w14:paraId="7E5BD111" w14:textId="77777777" w:rsidR="005F0FE9" w:rsidRPr="00B9500A" w:rsidRDefault="005F0FE9" w:rsidP="005F0FE9">
            <w:pPr>
              <w:pStyle w:val="NoSpacing"/>
              <w:rPr>
                <w:rFonts w:ascii="Arial" w:hAnsi="Arial" w:cs="Arial"/>
                <w:sz w:val="20"/>
              </w:rPr>
            </w:pPr>
          </w:p>
        </w:tc>
      </w:tr>
      <w:tr w:rsidR="005F0FE9" w14:paraId="16AF0C04" w14:textId="77777777" w:rsidTr="00CD7AC3">
        <w:trPr>
          <w:trHeight w:val="404"/>
        </w:trPr>
        <w:tc>
          <w:tcPr>
            <w:tcW w:w="1384" w:type="dxa"/>
            <w:vMerge/>
            <w:tcBorders>
              <w:right w:val="single" w:sz="4" w:space="0" w:color="auto"/>
            </w:tcBorders>
          </w:tcPr>
          <w:p w14:paraId="2C1152D7" w14:textId="77777777" w:rsidR="005F0FE9" w:rsidRDefault="005F0FE9" w:rsidP="005F0FE9">
            <w:pPr>
              <w:spacing w:before="20" w:after="20"/>
              <w:rPr>
                <w:rFonts w:ascii="Arial" w:hAnsi="Arial" w:cs="Arial"/>
              </w:rPr>
            </w:pPr>
          </w:p>
        </w:tc>
        <w:tc>
          <w:tcPr>
            <w:tcW w:w="8222" w:type="dxa"/>
            <w:gridSpan w:val="5"/>
            <w:tcBorders>
              <w:top w:val="dashSmallGap" w:sz="4" w:space="0" w:color="auto"/>
              <w:left w:val="single" w:sz="4" w:space="0" w:color="auto"/>
              <w:bottom w:val="dashSmallGap" w:sz="4" w:space="0" w:color="auto"/>
              <w:right w:val="single" w:sz="4" w:space="0" w:color="auto"/>
            </w:tcBorders>
          </w:tcPr>
          <w:p w14:paraId="2FA3CA0A" w14:textId="77777777" w:rsidR="005F0FE9" w:rsidRPr="00FD0C2E" w:rsidRDefault="005F0FE9" w:rsidP="005F0FE9">
            <w:pPr>
              <w:spacing w:before="20" w:after="20"/>
              <w:rPr>
                <w:rFonts w:ascii="Arial" w:hAnsi="Arial" w:cs="Arial"/>
                <w:szCs w:val="24"/>
              </w:rPr>
            </w:pPr>
            <w:r>
              <w:rPr>
                <w:rFonts w:ascii="Arial" w:hAnsi="Arial" w:cs="Arial"/>
                <w:szCs w:val="24"/>
              </w:rPr>
              <w:t>Special Educational Needs</w:t>
            </w:r>
          </w:p>
        </w:tc>
        <w:tc>
          <w:tcPr>
            <w:tcW w:w="590" w:type="dxa"/>
            <w:tcBorders>
              <w:left w:val="single" w:sz="4" w:space="0" w:color="auto"/>
            </w:tcBorders>
          </w:tcPr>
          <w:p w14:paraId="398AA37F" w14:textId="77777777" w:rsidR="005F0FE9" w:rsidRPr="00B9500A" w:rsidRDefault="005F0FE9" w:rsidP="005F0FE9">
            <w:pPr>
              <w:pStyle w:val="NoSpacing"/>
              <w:rPr>
                <w:rFonts w:ascii="Arial" w:hAnsi="Arial" w:cs="Arial"/>
                <w:sz w:val="20"/>
              </w:rPr>
            </w:pPr>
          </w:p>
        </w:tc>
      </w:tr>
      <w:tr w:rsidR="005F0FE9" w14:paraId="29E2BDF7" w14:textId="77777777" w:rsidTr="00CD7AC3">
        <w:trPr>
          <w:trHeight w:val="330"/>
        </w:trPr>
        <w:tc>
          <w:tcPr>
            <w:tcW w:w="1384" w:type="dxa"/>
            <w:vMerge/>
            <w:tcBorders>
              <w:bottom w:val="single" w:sz="6" w:space="0" w:color="auto"/>
              <w:right w:val="single" w:sz="4" w:space="0" w:color="auto"/>
            </w:tcBorders>
          </w:tcPr>
          <w:p w14:paraId="546CB6DD" w14:textId="77777777" w:rsidR="005F0FE9" w:rsidRDefault="005F0FE9" w:rsidP="005F0FE9">
            <w:pPr>
              <w:spacing w:before="20" w:after="20"/>
              <w:rPr>
                <w:rFonts w:ascii="Arial" w:hAnsi="Arial" w:cs="Arial"/>
              </w:rPr>
            </w:pPr>
          </w:p>
        </w:tc>
        <w:tc>
          <w:tcPr>
            <w:tcW w:w="8222" w:type="dxa"/>
            <w:gridSpan w:val="5"/>
            <w:tcBorders>
              <w:top w:val="dashSmallGap" w:sz="4" w:space="0" w:color="auto"/>
              <w:left w:val="single" w:sz="4" w:space="0" w:color="auto"/>
              <w:bottom w:val="single" w:sz="6" w:space="0" w:color="auto"/>
              <w:right w:val="single" w:sz="4" w:space="0" w:color="auto"/>
            </w:tcBorders>
          </w:tcPr>
          <w:p w14:paraId="69B02C13" w14:textId="77777777" w:rsidR="005F0FE9" w:rsidRPr="00FD0C2E" w:rsidRDefault="005F0FE9" w:rsidP="005F0FE9">
            <w:pPr>
              <w:spacing w:before="20" w:after="20"/>
              <w:rPr>
                <w:rFonts w:ascii="Arial" w:hAnsi="Arial" w:cs="Arial"/>
                <w:szCs w:val="24"/>
              </w:rPr>
            </w:pPr>
            <w:r>
              <w:rPr>
                <w:rFonts w:ascii="Arial" w:hAnsi="Arial" w:cs="Arial"/>
                <w:szCs w:val="24"/>
              </w:rPr>
              <w:t>Traveller</w:t>
            </w:r>
          </w:p>
        </w:tc>
        <w:tc>
          <w:tcPr>
            <w:tcW w:w="590" w:type="dxa"/>
            <w:tcBorders>
              <w:left w:val="single" w:sz="4" w:space="0" w:color="auto"/>
              <w:bottom w:val="single" w:sz="6" w:space="0" w:color="auto"/>
            </w:tcBorders>
          </w:tcPr>
          <w:p w14:paraId="2697D568" w14:textId="77777777" w:rsidR="005F0FE9" w:rsidRPr="00B9500A" w:rsidRDefault="005F0FE9" w:rsidP="005F0FE9">
            <w:pPr>
              <w:pStyle w:val="NoSpacing"/>
              <w:rPr>
                <w:rFonts w:ascii="Arial" w:hAnsi="Arial" w:cs="Arial"/>
                <w:sz w:val="20"/>
              </w:rPr>
            </w:pPr>
          </w:p>
        </w:tc>
      </w:tr>
    </w:tbl>
    <w:p w14:paraId="63E4D888" w14:textId="77777777" w:rsidR="00F84BC6" w:rsidRPr="00F21A4D" w:rsidRDefault="00F84BC6" w:rsidP="00B50333">
      <w:pPr>
        <w:rPr>
          <w:rFonts w:ascii="Arial" w:hAnsi="Arial" w:cs="Arial"/>
          <w:b/>
          <w:sz w:val="10"/>
          <w:szCs w:val="10"/>
        </w:rPr>
      </w:pPr>
    </w:p>
    <w:tbl>
      <w:tblPr>
        <w:tblStyle w:val="TableGrid"/>
        <w:tblW w:w="5038" w:type="pct"/>
        <w:tblLook w:val="04A0" w:firstRow="1" w:lastRow="0" w:firstColumn="1" w:lastColumn="0" w:noHBand="0" w:noVBand="1"/>
      </w:tblPr>
      <w:tblGrid>
        <w:gridCol w:w="3330"/>
        <w:gridCol w:w="1417"/>
        <w:gridCol w:w="5524"/>
      </w:tblGrid>
      <w:tr w:rsidR="00B50333" w14:paraId="718E6CD8" w14:textId="77777777" w:rsidTr="00CD7AC3">
        <w:trPr>
          <w:trHeight w:val="275"/>
        </w:trPr>
        <w:tc>
          <w:tcPr>
            <w:tcW w:w="5000" w:type="pct"/>
            <w:gridSpan w:val="3"/>
            <w:tcBorders>
              <w:top w:val="single" w:sz="4" w:space="0" w:color="auto"/>
              <w:right w:val="single" w:sz="4" w:space="0" w:color="auto"/>
            </w:tcBorders>
            <w:vAlign w:val="center"/>
          </w:tcPr>
          <w:p w14:paraId="5D53C3E1" w14:textId="77777777" w:rsidR="00B50333" w:rsidRPr="008F47C0" w:rsidRDefault="00B50333" w:rsidP="004D14C3">
            <w:pPr>
              <w:pStyle w:val="ListParagraph"/>
              <w:ind w:left="0"/>
              <w:rPr>
                <w:rFonts w:ascii="Arial" w:hAnsi="Arial" w:cs="Arial"/>
                <w:b/>
                <w:szCs w:val="22"/>
              </w:rPr>
            </w:pPr>
            <w:r>
              <w:rPr>
                <w:rFonts w:ascii="Arial" w:hAnsi="Arial" w:cs="Arial"/>
                <w:b/>
                <w:sz w:val="30"/>
                <w:szCs w:val="30"/>
              </w:rPr>
              <w:t>C</w:t>
            </w:r>
            <w:r w:rsidRPr="00494482">
              <w:rPr>
                <w:rFonts w:ascii="Arial" w:hAnsi="Arial" w:cs="Arial"/>
                <w:b/>
                <w:sz w:val="30"/>
                <w:szCs w:val="30"/>
              </w:rPr>
              <w:t xml:space="preserve">hecklist </w:t>
            </w:r>
          </w:p>
        </w:tc>
      </w:tr>
      <w:tr w:rsidR="00B50333" w14:paraId="46447952" w14:textId="77777777" w:rsidTr="003C68E0">
        <w:trPr>
          <w:trHeight w:val="275"/>
        </w:trPr>
        <w:tc>
          <w:tcPr>
            <w:tcW w:w="1626" w:type="pct"/>
            <w:vAlign w:val="center"/>
          </w:tcPr>
          <w:p w14:paraId="7FF2A010" w14:textId="77777777" w:rsidR="00B50333" w:rsidRPr="008F47C0" w:rsidRDefault="00B50333" w:rsidP="004D14C3">
            <w:pPr>
              <w:pStyle w:val="ListParagraph"/>
              <w:ind w:left="0"/>
              <w:rPr>
                <w:rFonts w:ascii="Arial" w:hAnsi="Arial" w:cs="Arial"/>
                <w:b/>
                <w:szCs w:val="22"/>
              </w:rPr>
            </w:pPr>
            <w:r w:rsidRPr="008F47C0">
              <w:rPr>
                <w:rFonts w:ascii="Arial" w:hAnsi="Arial" w:cs="Arial"/>
                <w:b/>
                <w:szCs w:val="22"/>
              </w:rPr>
              <w:t xml:space="preserve">Action </w:t>
            </w:r>
          </w:p>
        </w:tc>
        <w:tc>
          <w:tcPr>
            <w:tcW w:w="680" w:type="pct"/>
            <w:vAlign w:val="center"/>
          </w:tcPr>
          <w:p w14:paraId="19F380EC" w14:textId="77777777" w:rsidR="00B50333" w:rsidRPr="008F47C0" w:rsidRDefault="00B50333" w:rsidP="004D14C3">
            <w:pPr>
              <w:pStyle w:val="ListParagraph"/>
              <w:ind w:left="0"/>
              <w:rPr>
                <w:rFonts w:ascii="Arial" w:hAnsi="Arial" w:cs="Arial"/>
                <w:b/>
                <w:szCs w:val="22"/>
              </w:rPr>
            </w:pPr>
            <w:r w:rsidRPr="008F47C0">
              <w:rPr>
                <w:rFonts w:ascii="Arial" w:hAnsi="Arial" w:cs="Arial"/>
                <w:b/>
                <w:szCs w:val="22"/>
              </w:rPr>
              <w:t>Date comp</w:t>
            </w:r>
            <w:r>
              <w:rPr>
                <w:rFonts w:ascii="Arial" w:hAnsi="Arial" w:cs="Arial"/>
                <w:b/>
                <w:szCs w:val="22"/>
              </w:rPr>
              <w:t>l</w:t>
            </w:r>
            <w:r w:rsidRPr="008F47C0">
              <w:rPr>
                <w:rFonts w:ascii="Arial" w:hAnsi="Arial" w:cs="Arial"/>
                <w:b/>
                <w:szCs w:val="22"/>
              </w:rPr>
              <w:t>eted</w:t>
            </w:r>
          </w:p>
        </w:tc>
        <w:tc>
          <w:tcPr>
            <w:tcW w:w="2695" w:type="pct"/>
            <w:vAlign w:val="center"/>
          </w:tcPr>
          <w:p w14:paraId="2DA5A1FF" w14:textId="77777777" w:rsidR="00B50333" w:rsidRPr="008F47C0" w:rsidRDefault="00B50333" w:rsidP="004D14C3">
            <w:pPr>
              <w:pStyle w:val="ListParagraph"/>
              <w:ind w:left="0"/>
              <w:rPr>
                <w:rFonts w:ascii="Arial" w:hAnsi="Arial" w:cs="Arial"/>
                <w:b/>
                <w:szCs w:val="22"/>
              </w:rPr>
            </w:pPr>
            <w:r w:rsidRPr="008F47C0">
              <w:rPr>
                <w:rFonts w:ascii="Arial" w:hAnsi="Arial" w:cs="Arial"/>
                <w:b/>
                <w:szCs w:val="22"/>
              </w:rPr>
              <w:t xml:space="preserve">Outcome </w:t>
            </w:r>
          </w:p>
        </w:tc>
      </w:tr>
      <w:tr w:rsidR="00B50333" w14:paraId="2CC299F9" w14:textId="77777777" w:rsidTr="003C68E0">
        <w:trPr>
          <w:trHeight w:val="1659"/>
        </w:trPr>
        <w:tc>
          <w:tcPr>
            <w:tcW w:w="1626" w:type="pct"/>
            <w:vAlign w:val="center"/>
          </w:tcPr>
          <w:p w14:paraId="4BEF15C8" w14:textId="68DB62DA" w:rsidR="00B50333" w:rsidRPr="00F21A4D" w:rsidRDefault="00B50333" w:rsidP="004D14C3">
            <w:pPr>
              <w:spacing w:line="276" w:lineRule="auto"/>
              <w:rPr>
                <w:rFonts w:ascii="Arial" w:hAnsi="Arial" w:cs="Arial"/>
                <w:sz w:val="20"/>
              </w:rPr>
            </w:pPr>
            <w:r w:rsidRPr="00F21A4D">
              <w:rPr>
                <w:rFonts w:ascii="Arial" w:hAnsi="Arial" w:cs="Arial"/>
                <w:sz w:val="20"/>
              </w:rPr>
              <w:t xml:space="preserve">Carry out first day calling (if this is an automated system the school </w:t>
            </w:r>
            <w:r w:rsidR="00CD7AC3" w:rsidRPr="00F21A4D">
              <w:rPr>
                <w:rFonts w:ascii="Arial" w:hAnsi="Arial" w:cs="Arial"/>
                <w:sz w:val="20"/>
              </w:rPr>
              <w:t>should make</w:t>
            </w:r>
            <w:r w:rsidRPr="00F21A4D">
              <w:rPr>
                <w:rFonts w:ascii="Arial" w:hAnsi="Arial" w:cs="Arial"/>
                <w:sz w:val="20"/>
              </w:rPr>
              <w:t xml:space="preserve"> telephone contact manually)</w:t>
            </w:r>
          </w:p>
        </w:tc>
        <w:tc>
          <w:tcPr>
            <w:tcW w:w="680" w:type="pct"/>
            <w:vAlign w:val="center"/>
          </w:tcPr>
          <w:p w14:paraId="2E236F13" w14:textId="77777777" w:rsidR="00B50333" w:rsidRDefault="00B50333" w:rsidP="004D14C3">
            <w:pPr>
              <w:pStyle w:val="ListParagraph"/>
              <w:spacing w:line="276" w:lineRule="auto"/>
              <w:ind w:left="0"/>
              <w:rPr>
                <w:rFonts w:ascii="Arial" w:hAnsi="Arial" w:cs="Arial"/>
                <w:szCs w:val="22"/>
              </w:rPr>
            </w:pPr>
          </w:p>
        </w:tc>
        <w:tc>
          <w:tcPr>
            <w:tcW w:w="2695" w:type="pct"/>
            <w:vAlign w:val="center"/>
          </w:tcPr>
          <w:p w14:paraId="20690871" w14:textId="77777777" w:rsidR="00B50333" w:rsidRDefault="00B50333" w:rsidP="004D14C3">
            <w:pPr>
              <w:pStyle w:val="ListParagraph"/>
              <w:spacing w:line="276" w:lineRule="auto"/>
              <w:ind w:left="0"/>
              <w:rPr>
                <w:rFonts w:ascii="Arial" w:hAnsi="Arial" w:cs="Arial"/>
                <w:szCs w:val="22"/>
              </w:rPr>
            </w:pPr>
          </w:p>
          <w:p w14:paraId="78759709" w14:textId="77777777" w:rsidR="007120D2" w:rsidRDefault="007120D2" w:rsidP="004D14C3">
            <w:pPr>
              <w:pStyle w:val="ListParagraph"/>
              <w:spacing w:line="276" w:lineRule="auto"/>
              <w:ind w:left="0"/>
              <w:rPr>
                <w:rFonts w:ascii="Arial" w:hAnsi="Arial" w:cs="Arial"/>
                <w:szCs w:val="22"/>
              </w:rPr>
            </w:pPr>
          </w:p>
          <w:p w14:paraId="5230391E" w14:textId="77777777" w:rsidR="007120D2" w:rsidRDefault="007120D2" w:rsidP="004D14C3">
            <w:pPr>
              <w:pStyle w:val="ListParagraph"/>
              <w:spacing w:line="276" w:lineRule="auto"/>
              <w:ind w:left="0"/>
              <w:rPr>
                <w:rFonts w:ascii="Arial" w:hAnsi="Arial" w:cs="Arial"/>
                <w:szCs w:val="22"/>
              </w:rPr>
            </w:pPr>
          </w:p>
          <w:p w14:paraId="1F0C0FB0" w14:textId="77777777" w:rsidR="007120D2" w:rsidRDefault="007120D2" w:rsidP="004D14C3">
            <w:pPr>
              <w:pStyle w:val="ListParagraph"/>
              <w:spacing w:line="276" w:lineRule="auto"/>
              <w:ind w:left="0"/>
              <w:rPr>
                <w:rFonts w:ascii="Arial" w:hAnsi="Arial" w:cs="Arial"/>
                <w:szCs w:val="22"/>
              </w:rPr>
            </w:pPr>
          </w:p>
        </w:tc>
      </w:tr>
      <w:tr w:rsidR="00B50333" w14:paraId="480E5E84" w14:textId="77777777" w:rsidTr="003C68E0">
        <w:trPr>
          <w:trHeight w:val="1717"/>
        </w:trPr>
        <w:tc>
          <w:tcPr>
            <w:tcW w:w="1626" w:type="pct"/>
            <w:vAlign w:val="center"/>
          </w:tcPr>
          <w:p w14:paraId="4099A06D" w14:textId="77777777" w:rsidR="00B50333" w:rsidRPr="00F21A4D" w:rsidRDefault="00B50333" w:rsidP="004D14C3">
            <w:pPr>
              <w:spacing w:line="276" w:lineRule="auto"/>
              <w:rPr>
                <w:rFonts w:ascii="Arial" w:hAnsi="Arial" w:cs="Arial"/>
                <w:sz w:val="20"/>
              </w:rPr>
            </w:pPr>
            <w:r w:rsidRPr="00F21A4D">
              <w:rPr>
                <w:rFonts w:ascii="Arial" w:hAnsi="Arial" w:cs="Arial"/>
                <w:sz w:val="20"/>
              </w:rPr>
              <w:t>Attempt to get in touch with all known emergency contacts (at various times of day)</w:t>
            </w:r>
          </w:p>
          <w:p w14:paraId="60AC4D90" w14:textId="77777777" w:rsidR="00B50333" w:rsidRPr="00F21A4D" w:rsidRDefault="00B50333" w:rsidP="004D14C3">
            <w:pPr>
              <w:spacing w:line="276" w:lineRule="auto"/>
              <w:rPr>
                <w:rFonts w:ascii="Arial" w:hAnsi="Arial" w:cs="Arial"/>
                <w:i/>
                <w:sz w:val="20"/>
              </w:rPr>
            </w:pPr>
            <w:r w:rsidRPr="00F21A4D">
              <w:rPr>
                <w:rFonts w:ascii="Arial" w:hAnsi="Arial" w:cs="Arial"/>
                <w:i/>
                <w:sz w:val="20"/>
              </w:rPr>
              <w:t>Provide contact details</w:t>
            </w:r>
          </w:p>
        </w:tc>
        <w:tc>
          <w:tcPr>
            <w:tcW w:w="680" w:type="pct"/>
            <w:vAlign w:val="center"/>
          </w:tcPr>
          <w:p w14:paraId="4D287098" w14:textId="77777777" w:rsidR="00B50333" w:rsidRDefault="00B50333" w:rsidP="004D14C3">
            <w:pPr>
              <w:pStyle w:val="ListParagraph"/>
              <w:spacing w:line="276" w:lineRule="auto"/>
              <w:ind w:left="0"/>
              <w:rPr>
                <w:rFonts w:ascii="Arial" w:hAnsi="Arial" w:cs="Arial"/>
                <w:szCs w:val="22"/>
              </w:rPr>
            </w:pPr>
          </w:p>
        </w:tc>
        <w:tc>
          <w:tcPr>
            <w:tcW w:w="2695" w:type="pct"/>
            <w:vAlign w:val="center"/>
          </w:tcPr>
          <w:p w14:paraId="2374448C" w14:textId="77777777" w:rsidR="00B50333" w:rsidRDefault="00B50333" w:rsidP="004D14C3">
            <w:pPr>
              <w:pStyle w:val="ListParagraph"/>
              <w:spacing w:line="276" w:lineRule="auto"/>
              <w:ind w:left="0"/>
              <w:rPr>
                <w:rFonts w:ascii="Arial" w:hAnsi="Arial" w:cs="Arial"/>
                <w:szCs w:val="22"/>
              </w:rPr>
            </w:pPr>
          </w:p>
          <w:p w14:paraId="3E7673B8" w14:textId="77777777" w:rsidR="007120D2" w:rsidRDefault="007120D2" w:rsidP="004D14C3">
            <w:pPr>
              <w:pStyle w:val="ListParagraph"/>
              <w:spacing w:line="276" w:lineRule="auto"/>
              <w:ind w:left="0"/>
              <w:rPr>
                <w:rFonts w:ascii="Arial" w:hAnsi="Arial" w:cs="Arial"/>
                <w:szCs w:val="22"/>
              </w:rPr>
            </w:pPr>
          </w:p>
          <w:p w14:paraId="614230E9" w14:textId="77777777" w:rsidR="007120D2" w:rsidRDefault="007120D2" w:rsidP="004D14C3">
            <w:pPr>
              <w:pStyle w:val="ListParagraph"/>
              <w:spacing w:line="276" w:lineRule="auto"/>
              <w:ind w:left="0"/>
              <w:rPr>
                <w:rFonts w:ascii="Arial" w:hAnsi="Arial" w:cs="Arial"/>
                <w:szCs w:val="22"/>
              </w:rPr>
            </w:pPr>
          </w:p>
          <w:p w14:paraId="435B3708" w14:textId="77777777" w:rsidR="007622A5" w:rsidRDefault="007622A5" w:rsidP="004D14C3">
            <w:pPr>
              <w:pStyle w:val="ListParagraph"/>
              <w:spacing w:line="276" w:lineRule="auto"/>
              <w:ind w:left="0"/>
              <w:rPr>
                <w:rFonts w:ascii="Arial" w:hAnsi="Arial" w:cs="Arial"/>
                <w:szCs w:val="22"/>
              </w:rPr>
            </w:pPr>
          </w:p>
          <w:p w14:paraId="1D5B0653" w14:textId="77777777" w:rsidR="007120D2" w:rsidRDefault="007120D2" w:rsidP="004D14C3">
            <w:pPr>
              <w:pStyle w:val="ListParagraph"/>
              <w:spacing w:line="276" w:lineRule="auto"/>
              <w:ind w:left="0"/>
              <w:rPr>
                <w:rFonts w:ascii="Arial" w:hAnsi="Arial" w:cs="Arial"/>
                <w:szCs w:val="22"/>
              </w:rPr>
            </w:pPr>
          </w:p>
        </w:tc>
      </w:tr>
      <w:tr w:rsidR="00B50333" w14:paraId="159BA81C" w14:textId="77777777" w:rsidTr="003C68E0">
        <w:trPr>
          <w:trHeight w:val="1717"/>
        </w:trPr>
        <w:tc>
          <w:tcPr>
            <w:tcW w:w="1626" w:type="pct"/>
            <w:vAlign w:val="center"/>
          </w:tcPr>
          <w:p w14:paraId="6A4CC8EA" w14:textId="11D1D191" w:rsidR="00B50333" w:rsidRPr="00F21A4D" w:rsidRDefault="00B50333" w:rsidP="004D14C3">
            <w:pPr>
              <w:spacing w:line="276" w:lineRule="auto"/>
              <w:rPr>
                <w:rFonts w:ascii="Arial" w:hAnsi="Arial" w:cs="Arial"/>
                <w:sz w:val="20"/>
              </w:rPr>
            </w:pPr>
            <w:r w:rsidRPr="00F21A4D">
              <w:rPr>
                <w:rFonts w:ascii="Arial" w:hAnsi="Arial" w:cs="Arial"/>
                <w:sz w:val="20"/>
              </w:rPr>
              <w:lastRenderedPageBreak/>
              <w:t xml:space="preserve">Gather further information including details of siblings from other agencies, wider school </w:t>
            </w:r>
            <w:r w:rsidR="00CD7AC3" w:rsidRPr="00F21A4D">
              <w:rPr>
                <w:rFonts w:ascii="Arial" w:hAnsi="Arial" w:cs="Arial"/>
                <w:sz w:val="20"/>
              </w:rPr>
              <w:t>community (e.g.,</w:t>
            </w:r>
            <w:r w:rsidRPr="00F21A4D">
              <w:rPr>
                <w:rFonts w:ascii="Arial" w:hAnsi="Arial" w:cs="Arial"/>
                <w:sz w:val="20"/>
              </w:rPr>
              <w:t xml:space="preserve"> staff, other pupils, friends) </w:t>
            </w:r>
          </w:p>
        </w:tc>
        <w:tc>
          <w:tcPr>
            <w:tcW w:w="680" w:type="pct"/>
            <w:vAlign w:val="center"/>
          </w:tcPr>
          <w:p w14:paraId="1EC4A67B" w14:textId="77777777" w:rsidR="00B50333" w:rsidRDefault="00B50333" w:rsidP="004D14C3">
            <w:pPr>
              <w:pStyle w:val="ListParagraph"/>
              <w:spacing w:line="276" w:lineRule="auto"/>
              <w:ind w:left="0"/>
              <w:rPr>
                <w:rFonts w:ascii="Arial" w:hAnsi="Arial" w:cs="Arial"/>
                <w:szCs w:val="22"/>
              </w:rPr>
            </w:pPr>
          </w:p>
        </w:tc>
        <w:tc>
          <w:tcPr>
            <w:tcW w:w="2695" w:type="pct"/>
            <w:vAlign w:val="center"/>
          </w:tcPr>
          <w:p w14:paraId="79337E9E" w14:textId="77777777" w:rsidR="00B50333" w:rsidRDefault="00B50333" w:rsidP="004D14C3">
            <w:pPr>
              <w:pStyle w:val="ListParagraph"/>
              <w:spacing w:line="276" w:lineRule="auto"/>
              <w:ind w:left="0"/>
              <w:rPr>
                <w:rFonts w:ascii="Arial" w:hAnsi="Arial" w:cs="Arial"/>
                <w:szCs w:val="22"/>
              </w:rPr>
            </w:pPr>
          </w:p>
          <w:p w14:paraId="478D6D9B" w14:textId="77777777" w:rsidR="007120D2" w:rsidRDefault="007120D2" w:rsidP="004D14C3">
            <w:pPr>
              <w:pStyle w:val="ListParagraph"/>
              <w:spacing w:line="276" w:lineRule="auto"/>
              <w:ind w:left="0"/>
              <w:rPr>
                <w:rFonts w:ascii="Arial" w:hAnsi="Arial" w:cs="Arial"/>
                <w:szCs w:val="22"/>
              </w:rPr>
            </w:pPr>
          </w:p>
          <w:p w14:paraId="17B2B70A" w14:textId="77777777" w:rsidR="007120D2" w:rsidRDefault="007120D2" w:rsidP="004D14C3">
            <w:pPr>
              <w:pStyle w:val="ListParagraph"/>
              <w:spacing w:line="276" w:lineRule="auto"/>
              <w:ind w:left="0"/>
              <w:rPr>
                <w:rFonts w:ascii="Arial" w:hAnsi="Arial" w:cs="Arial"/>
                <w:szCs w:val="22"/>
              </w:rPr>
            </w:pPr>
          </w:p>
          <w:p w14:paraId="3E24CB68" w14:textId="77777777" w:rsidR="007120D2" w:rsidRDefault="007120D2" w:rsidP="004D14C3">
            <w:pPr>
              <w:pStyle w:val="ListParagraph"/>
              <w:spacing w:line="276" w:lineRule="auto"/>
              <w:ind w:left="0"/>
              <w:rPr>
                <w:rFonts w:ascii="Arial" w:hAnsi="Arial" w:cs="Arial"/>
                <w:szCs w:val="22"/>
              </w:rPr>
            </w:pPr>
          </w:p>
          <w:p w14:paraId="249C2748" w14:textId="77777777" w:rsidR="007120D2" w:rsidRDefault="007120D2" w:rsidP="004D14C3">
            <w:pPr>
              <w:pStyle w:val="ListParagraph"/>
              <w:spacing w:line="276" w:lineRule="auto"/>
              <w:ind w:left="0"/>
              <w:rPr>
                <w:rFonts w:ascii="Arial" w:hAnsi="Arial" w:cs="Arial"/>
                <w:szCs w:val="22"/>
              </w:rPr>
            </w:pPr>
          </w:p>
        </w:tc>
      </w:tr>
      <w:tr w:rsidR="00B50333" w14:paraId="6F05F976" w14:textId="77777777" w:rsidTr="003C68E0">
        <w:trPr>
          <w:trHeight w:val="1717"/>
        </w:trPr>
        <w:tc>
          <w:tcPr>
            <w:tcW w:w="1626" w:type="pct"/>
            <w:vAlign w:val="center"/>
          </w:tcPr>
          <w:p w14:paraId="0F8D016F" w14:textId="77777777" w:rsidR="00B50333" w:rsidRPr="00F21A4D" w:rsidRDefault="00B50333" w:rsidP="004D14C3">
            <w:pPr>
              <w:spacing w:line="276" w:lineRule="auto"/>
              <w:rPr>
                <w:rFonts w:ascii="Arial" w:hAnsi="Arial" w:cs="Arial"/>
                <w:sz w:val="20"/>
              </w:rPr>
            </w:pPr>
            <w:r w:rsidRPr="00F21A4D">
              <w:rPr>
                <w:rFonts w:ascii="Arial" w:hAnsi="Arial" w:cs="Arial"/>
                <w:sz w:val="20"/>
              </w:rPr>
              <w:t>Home visit within 5 school days if appropriate</w:t>
            </w:r>
          </w:p>
        </w:tc>
        <w:tc>
          <w:tcPr>
            <w:tcW w:w="680" w:type="pct"/>
            <w:vAlign w:val="center"/>
          </w:tcPr>
          <w:p w14:paraId="2F7CA8D6" w14:textId="77777777" w:rsidR="00B50333" w:rsidRDefault="00B50333" w:rsidP="004D14C3">
            <w:pPr>
              <w:pStyle w:val="ListParagraph"/>
              <w:spacing w:line="276" w:lineRule="auto"/>
              <w:ind w:left="0"/>
              <w:rPr>
                <w:rFonts w:ascii="Arial" w:hAnsi="Arial" w:cs="Arial"/>
                <w:szCs w:val="22"/>
              </w:rPr>
            </w:pPr>
          </w:p>
        </w:tc>
        <w:tc>
          <w:tcPr>
            <w:tcW w:w="2695" w:type="pct"/>
            <w:vAlign w:val="center"/>
          </w:tcPr>
          <w:p w14:paraId="5C65E558" w14:textId="77777777" w:rsidR="00B50333" w:rsidRDefault="00B50333" w:rsidP="004D14C3">
            <w:pPr>
              <w:pStyle w:val="ListParagraph"/>
              <w:spacing w:line="276" w:lineRule="auto"/>
              <w:ind w:left="0"/>
              <w:rPr>
                <w:rFonts w:ascii="Arial" w:hAnsi="Arial" w:cs="Arial"/>
                <w:szCs w:val="22"/>
              </w:rPr>
            </w:pPr>
          </w:p>
          <w:p w14:paraId="4C1C455F" w14:textId="77777777" w:rsidR="007120D2" w:rsidRDefault="007120D2" w:rsidP="004D14C3">
            <w:pPr>
              <w:pStyle w:val="ListParagraph"/>
              <w:spacing w:line="276" w:lineRule="auto"/>
              <w:ind w:left="0"/>
              <w:rPr>
                <w:rFonts w:ascii="Arial" w:hAnsi="Arial" w:cs="Arial"/>
                <w:szCs w:val="22"/>
              </w:rPr>
            </w:pPr>
          </w:p>
          <w:p w14:paraId="739E36A2" w14:textId="77777777" w:rsidR="007120D2" w:rsidRDefault="007120D2" w:rsidP="004D14C3">
            <w:pPr>
              <w:pStyle w:val="ListParagraph"/>
              <w:spacing w:line="276" w:lineRule="auto"/>
              <w:ind w:left="0"/>
              <w:rPr>
                <w:rFonts w:ascii="Arial" w:hAnsi="Arial" w:cs="Arial"/>
                <w:szCs w:val="22"/>
              </w:rPr>
            </w:pPr>
          </w:p>
          <w:p w14:paraId="17A2DEFD" w14:textId="77777777" w:rsidR="000828C1" w:rsidRDefault="000828C1" w:rsidP="004D14C3">
            <w:pPr>
              <w:pStyle w:val="ListParagraph"/>
              <w:spacing w:line="276" w:lineRule="auto"/>
              <w:ind w:left="0"/>
              <w:rPr>
                <w:rFonts w:ascii="Arial" w:hAnsi="Arial" w:cs="Arial"/>
                <w:szCs w:val="22"/>
              </w:rPr>
            </w:pPr>
          </w:p>
          <w:p w14:paraId="5E514662" w14:textId="77777777" w:rsidR="007120D2" w:rsidRDefault="007120D2" w:rsidP="004D14C3">
            <w:pPr>
              <w:pStyle w:val="ListParagraph"/>
              <w:spacing w:line="276" w:lineRule="auto"/>
              <w:ind w:left="0"/>
              <w:rPr>
                <w:rFonts w:ascii="Arial" w:hAnsi="Arial" w:cs="Arial"/>
                <w:szCs w:val="22"/>
              </w:rPr>
            </w:pPr>
          </w:p>
        </w:tc>
      </w:tr>
      <w:tr w:rsidR="00B50333" w14:paraId="5156D881" w14:textId="77777777" w:rsidTr="003C68E0">
        <w:trPr>
          <w:trHeight w:val="1717"/>
        </w:trPr>
        <w:tc>
          <w:tcPr>
            <w:tcW w:w="1626" w:type="pct"/>
            <w:vAlign w:val="center"/>
          </w:tcPr>
          <w:p w14:paraId="5340183B" w14:textId="77777777" w:rsidR="00B50333" w:rsidRPr="00F21A4D" w:rsidRDefault="00B50333" w:rsidP="004D14C3">
            <w:pPr>
              <w:spacing w:line="276" w:lineRule="auto"/>
              <w:rPr>
                <w:rFonts w:ascii="Arial" w:hAnsi="Arial" w:cs="Arial"/>
                <w:sz w:val="20"/>
              </w:rPr>
            </w:pPr>
            <w:r>
              <w:rPr>
                <w:rFonts w:ascii="Arial" w:hAnsi="Arial" w:cs="Arial"/>
                <w:sz w:val="20"/>
              </w:rPr>
              <w:t xml:space="preserve">Social Media searches – </w:t>
            </w:r>
            <w:r w:rsidR="00392D7D">
              <w:rPr>
                <w:rFonts w:ascii="Arial" w:hAnsi="Arial" w:cs="Arial"/>
                <w:sz w:val="20"/>
              </w:rPr>
              <w:t>e.g.</w:t>
            </w:r>
            <w:r>
              <w:rPr>
                <w:rFonts w:ascii="Arial" w:hAnsi="Arial" w:cs="Arial"/>
                <w:sz w:val="20"/>
              </w:rPr>
              <w:t xml:space="preserve"> contact details of a parent or school noted on Facebook</w:t>
            </w:r>
          </w:p>
        </w:tc>
        <w:tc>
          <w:tcPr>
            <w:tcW w:w="680" w:type="pct"/>
            <w:vAlign w:val="center"/>
          </w:tcPr>
          <w:p w14:paraId="5CEE6CB8" w14:textId="77777777" w:rsidR="00B50333" w:rsidRDefault="00B50333" w:rsidP="004D14C3">
            <w:pPr>
              <w:pStyle w:val="ListParagraph"/>
              <w:spacing w:line="276" w:lineRule="auto"/>
              <w:ind w:left="0"/>
              <w:rPr>
                <w:rFonts w:ascii="Arial" w:hAnsi="Arial" w:cs="Arial"/>
                <w:szCs w:val="22"/>
              </w:rPr>
            </w:pPr>
          </w:p>
        </w:tc>
        <w:tc>
          <w:tcPr>
            <w:tcW w:w="2695" w:type="pct"/>
            <w:vAlign w:val="center"/>
          </w:tcPr>
          <w:p w14:paraId="41CDAE27" w14:textId="77777777" w:rsidR="00B50333" w:rsidRDefault="00B50333" w:rsidP="004D14C3">
            <w:pPr>
              <w:pStyle w:val="ListParagraph"/>
              <w:spacing w:line="276" w:lineRule="auto"/>
              <w:ind w:left="0"/>
              <w:rPr>
                <w:rFonts w:ascii="Arial" w:hAnsi="Arial" w:cs="Arial"/>
                <w:szCs w:val="22"/>
              </w:rPr>
            </w:pPr>
          </w:p>
          <w:p w14:paraId="0A9EE9CF" w14:textId="77777777" w:rsidR="00F84BC6" w:rsidRDefault="00F84BC6" w:rsidP="004D14C3">
            <w:pPr>
              <w:pStyle w:val="ListParagraph"/>
              <w:spacing w:line="276" w:lineRule="auto"/>
              <w:ind w:left="0"/>
              <w:rPr>
                <w:rFonts w:ascii="Arial" w:hAnsi="Arial" w:cs="Arial"/>
                <w:szCs w:val="22"/>
              </w:rPr>
            </w:pPr>
          </w:p>
          <w:p w14:paraId="0D7C634C" w14:textId="77777777" w:rsidR="007120D2" w:rsidRDefault="007120D2" w:rsidP="004D14C3">
            <w:pPr>
              <w:pStyle w:val="ListParagraph"/>
              <w:spacing w:line="276" w:lineRule="auto"/>
              <w:ind w:left="0"/>
              <w:rPr>
                <w:rFonts w:ascii="Arial" w:hAnsi="Arial" w:cs="Arial"/>
                <w:szCs w:val="22"/>
              </w:rPr>
            </w:pPr>
          </w:p>
          <w:p w14:paraId="77FA1DD1" w14:textId="77777777" w:rsidR="007120D2" w:rsidRDefault="007120D2" w:rsidP="004D14C3">
            <w:pPr>
              <w:pStyle w:val="ListParagraph"/>
              <w:spacing w:line="276" w:lineRule="auto"/>
              <w:ind w:left="0"/>
              <w:rPr>
                <w:rFonts w:ascii="Arial" w:hAnsi="Arial" w:cs="Arial"/>
                <w:szCs w:val="22"/>
              </w:rPr>
            </w:pPr>
          </w:p>
        </w:tc>
      </w:tr>
    </w:tbl>
    <w:p w14:paraId="0BBCB731" w14:textId="77777777" w:rsidR="00B50333" w:rsidRDefault="00B50333" w:rsidP="00B50333">
      <w:pPr>
        <w:ind w:left="-709" w:right="-755"/>
        <w:jc w:val="both"/>
        <w:rPr>
          <w:rFonts w:ascii="Arial" w:hAnsi="Arial" w:cs="Arial"/>
          <w:b/>
          <w:bCs/>
          <w:sz w:val="10"/>
          <w:szCs w:val="10"/>
        </w:rPr>
      </w:pPr>
    </w:p>
    <w:p w14:paraId="61CC7C9C" w14:textId="77777777" w:rsidR="00FD0C2E" w:rsidRDefault="00FD0C2E" w:rsidP="00B50333">
      <w:pPr>
        <w:ind w:left="-709" w:right="-755"/>
        <w:jc w:val="both"/>
        <w:rPr>
          <w:rFonts w:ascii="Arial" w:hAnsi="Arial" w:cs="Arial"/>
          <w:b/>
          <w:bCs/>
          <w:sz w:val="10"/>
          <w:szCs w:val="10"/>
        </w:rPr>
      </w:pPr>
    </w:p>
    <w:p w14:paraId="7CD55425" w14:textId="77777777" w:rsidR="00FD0C2E" w:rsidRDefault="00FD0C2E" w:rsidP="00B50333">
      <w:pPr>
        <w:ind w:left="-709" w:right="-755"/>
        <w:jc w:val="both"/>
        <w:rPr>
          <w:rFonts w:ascii="Arial" w:hAnsi="Arial" w:cs="Arial"/>
          <w:b/>
          <w:bCs/>
          <w:sz w:val="10"/>
          <w:szCs w:val="10"/>
        </w:rPr>
      </w:pPr>
    </w:p>
    <w:p w14:paraId="1F0A09BA" w14:textId="77777777" w:rsidR="00FD0C2E" w:rsidRPr="00F572CE" w:rsidRDefault="00FD0C2E" w:rsidP="00B50333">
      <w:pPr>
        <w:ind w:left="-709" w:right="-755"/>
        <w:jc w:val="both"/>
        <w:rPr>
          <w:rFonts w:ascii="Arial" w:hAnsi="Arial" w:cs="Arial"/>
          <w:b/>
          <w:bCs/>
          <w:sz w:val="10"/>
          <w:szCs w:val="10"/>
        </w:rPr>
      </w:pPr>
    </w:p>
    <w:tbl>
      <w:tblPr>
        <w:tblStyle w:val="TableGrid"/>
        <w:tblW w:w="10490" w:type="dxa"/>
        <w:tblInd w:w="-34" w:type="dxa"/>
        <w:tblLook w:val="04A0" w:firstRow="1" w:lastRow="0" w:firstColumn="1" w:lastColumn="0" w:noHBand="0" w:noVBand="1"/>
      </w:tblPr>
      <w:tblGrid>
        <w:gridCol w:w="10490"/>
      </w:tblGrid>
      <w:tr w:rsidR="00DE4DA2" w14:paraId="6A0AB1CD" w14:textId="77777777" w:rsidTr="006A664D">
        <w:trPr>
          <w:trHeight w:val="3404"/>
        </w:trPr>
        <w:tc>
          <w:tcPr>
            <w:tcW w:w="10490" w:type="dxa"/>
          </w:tcPr>
          <w:p w14:paraId="5F23E8D4" w14:textId="77777777" w:rsidR="00DE4DA2" w:rsidRDefault="00B37C29" w:rsidP="00906742">
            <w:pPr>
              <w:ind w:right="-57"/>
              <w:jc w:val="both"/>
              <w:rPr>
                <w:rFonts w:ascii="Arial" w:hAnsi="Arial" w:cs="Arial"/>
                <w:b/>
                <w:bCs/>
                <w:sz w:val="22"/>
              </w:rPr>
            </w:pPr>
            <w:r>
              <w:rPr>
                <w:rFonts w:ascii="Arial" w:hAnsi="Arial" w:cs="Arial"/>
                <w:b/>
                <w:bCs/>
                <w:sz w:val="22"/>
              </w:rPr>
              <w:t xml:space="preserve">Any </w:t>
            </w:r>
            <w:r w:rsidR="006C52C2">
              <w:rPr>
                <w:rFonts w:ascii="Arial" w:hAnsi="Arial" w:cs="Arial"/>
                <w:b/>
                <w:bCs/>
                <w:sz w:val="22"/>
              </w:rPr>
              <w:t xml:space="preserve">other </w:t>
            </w:r>
            <w:r>
              <w:rPr>
                <w:rFonts w:ascii="Arial" w:hAnsi="Arial" w:cs="Arial"/>
                <w:b/>
                <w:bCs/>
                <w:sz w:val="22"/>
              </w:rPr>
              <w:t>a</w:t>
            </w:r>
            <w:r w:rsidR="00DE4DA2">
              <w:rPr>
                <w:rFonts w:ascii="Arial" w:hAnsi="Arial" w:cs="Arial"/>
                <w:b/>
                <w:bCs/>
                <w:sz w:val="22"/>
              </w:rPr>
              <w:t xml:space="preserve">dditional </w:t>
            </w:r>
            <w:r w:rsidR="006C52C2">
              <w:rPr>
                <w:rFonts w:ascii="Arial" w:hAnsi="Arial" w:cs="Arial"/>
                <w:b/>
                <w:bCs/>
                <w:sz w:val="22"/>
              </w:rPr>
              <w:t>inform</w:t>
            </w:r>
            <w:r w:rsidR="00DE4DA2">
              <w:rPr>
                <w:rFonts w:ascii="Arial" w:hAnsi="Arial" w:cs="Arial"/>
                <w:b/>
                <w:bCs/>
                <w:sz w:val="22"/>
              </w:rPr>
              <w:t xml:space="preserve">ation </w:t>
            </w:r>
            <w:r w:rsidR="006C52C2">
              <w:rPr>
                <w:rFonts w:ascii="Arial" w:hAnsi="Arial" w:cs="Arial"/>
                <w:b/>
                <w:bCs/>
                <w:sz w:val="22"/>
              </w:rPr>
              <w:t>relevant to this referral:</w:t>
            </w:r>
            <w:r w:rsidR="00DE4DA2">
              <w:rPr>
                <w:rFonts w:ascii="Arial" w:hAnsi="Arial" w:cs="Arial"/>
                <w:b/>
                <w:bCs/>
                <w:sz w:val="22"/>
              </w:rPr>
              <w:t xml:space="preserve"> </w:t>
            </w:r>
          </w:p>
          <w:p w14:paraId="7FA7F90F" w14:textId="77777777" w:rsidR="001E6546" w:rsidRDefault="001E6546" w:rsidP="00906742">
            <w:pPr>
              <w:ind w:right="-57"/>
              <w:jc w:val="both"/>
              <w:rPr>
                <w:rFonts w:ascii="Arial" w:hAnsi="Arial" w:cs="Arial"/>
                <w:b/>
                <w:bCs/>
                <w:sz w:val="22"/>
              </w:rPr>
            </w:pPr>
          </w:p>
        </w:tc>
      </w:tr>
    </w:tbl>
    <w:p w14:paraId="37540154" w14:textId="77777777" w:rsidR="00DE4DA2" w:rsidRDefault="00DE4DA2" w:rsidP="00906742">
      <w:pPr>
        <w:ind w:left="-227" w:right="-57"/>
        <w:jc w:val="both"/>
        <w:rPr>
          <w:rFonts w:ascii="Arial" w:hAnsi="Arial" w:cs="Arial"/>
          <w:b/>
          <w:bCs/>
          <w:sz w:val="22"/>
        </w:rPr>
      </w:pPr>
    </w:p>
    <w:p w14:paraId="2CC3D706" w14:textId="77777777" w:rsidR="00B50333" w:rsidRDefault="00B50333" w:rsidP="00906742">
      <w:pPr>
        <w:ind w:left="-227" w:right="-57"/>
        <w:jc w:val="both"/>
        <w:rPr>
          <w:rFonts w:ascii="Arial" w:hAnsi="Arial" w:cs="Arial"/>
          <w:b/>
          <w:bCs/>
          <w:sz w:val="22"/>
        </w:rPr>
      </w:pPr>
      <w:r w:rsidRPr="00026677">
        <w:rPr>
          <w:rFonts w:ascii="Arial" w:hAnsi="Arial" w:cs="Arial"/>
          <w:b/>
          <w:bCs/>
          <w:sz w:val="22"/>
        </w:rPr>
        <w:t>If a child is subject to a child protection plan, is a child in care or there are reasons to be concerned for the child'</w:t>
      </w:r>
      <w:r>
        <w:rPr>
          <w:rFonts w:ascii="Arial" w:hAnsi="Arial" w:cs="Arial"/>
          <w:b/>
          <w:bCs/>
          <w:sz w:val="22"/>
        </w:rPr>
        <w:t>s</w:t>
      </w:r>
      <w:r w:rsidRPr="00026677">
        <w:rPr>
          <w:rFonts w:ascii="Arial" w:hAnsi="Arial" w:cs="Arial"/>
          <w:b/>
          <w:bCs/>
          <w:sz w:val="22"/>
        </w:rPr>
        <w:t xml:space="preserve"> safety,</w:t>
      </w:r>
      <w:r w:rsidRPr="009A0131">
        <w:rPr>
          <w:rFonts w:ascii="Arial" w:hAnsi="Arial" w:cs="Arial"/>
          <w:b/>
          <w:bCs/>
          <w:sz w:val="22"/>
        </w:rPr>
        <w:t xml:space="preserve"> inform </w:t>
      </w:r>
      <w:r w:rsidRPr="00026677">
        <w:rPr>
          <w:rFonts w:ascii="Arial" w:hAnsi="Arial" w:cs="Arial"/>
          <w:b/>
          <w:bCs/>
          <w:sz w:val="22"/>
        </w:rPr>
        <w:t xml:space="preserve">Social Care </w:t>
      </w:r>
      <w:r>
        <w:rPr>
          <w:rFonts w:ascii="Arial" w:hAnsi="Arial" w:cs="Arial"/>
          <w:b/>
          <w:bCs/>
          <w:sz w:val="22"/>
        </w:rPr>
        <w:t xml:space="preserve">immediately and follow </w:t>
      </w:r>
      <w:r w:rsidRPr="00026677">
        <w:rPr>
          <w:rFonts w:ascii="Arial" w:hAnsi="Arial" w:cs="Arial"/>
          <w:b/>
          <w:bCs/>
          <w:sz w:val="22"/>
        </w:rPr>
        <w:t>GSCB procedures.</w:t>
      </w:r>
    </w:p>
    <w:p w14:paraId="701CBD0B" w14:textId="77777777" w:rsidR="00B50333" w:rsidRPr="00F572CE" w:rsidRDefault="00B50333" w:rsidP="00B50333">
      <w:pPr>
        <w:ind w:left="-709" w:right="-755"/>
        <w:jc w:val="both"/>
        <w:rPr>
          <w:rFonts w:ascii="Arial" w:hAnsi="Arial" w:cs="Arial"/>
          <w:b/>
          <w:bCs/>
          <w:sz w:val="10"/>
          <w:szCs w:val="10"/>
        </w:rPr>
      </w:pPr>
    </w:p>
    <w:p w14:paraId="198D5439" w14:textId="4E24EC7D" w:rsidR="00B50333" w:rsidRDefault="00B50333" w:rsidP="00906742">
      <w:pPr>
        <w:pStyle w:val="NoSpacing"/>
        <w:ind w:left="-227" w:right="-57"/>
        <w:jc w:val="both"/>
        <w:rPr>
          <w:rFonts w:ascii="Arial" w:hAnsi="Arial" w:cs="Arial"/>
          <w:sz w:val="20"/>
        </w:rPr>
      </w:pPr>
      <w:r>
        <w:rPr>
          <w:rFonts w:ascii="Arial" w:hAnsi="Arial" w:cs="Arial"/>
          <w:sz w:val="22"/>
          <w:szCs w:val="22"/>
        </w:rPr>
        <w:t>If c</w:t>
      </w:r>
      <w:r w:rsidRPr="00494482">
        <w:rPr>
          <w:rFonts w:ascii="Arial" w:hAnsi="Arial" w:cs="Arial"/>
          <w:sz w:val="22"/>
          <w:szCs w:val="22"/>
        </w:rPr>
        <w:t xml:space="preserve">hild is not located following checks, please send referral form to the </w:t>
      </w:r>
      <w:r w:rsidR="00A3086F">
        <w:rPr>
          <w:rFonts w:ascii="Arial" w:hAnsi="Arial" w:cs="Arial"/>
          <w:sz w:val="22"/>
          <w:szCs w:val="22"/>
        </w:rPr>
        <w:t>Access to Education</w:t>
      </w:r>
      <w:r w:rsidRPr="00494482">
        <w:rPr>
          <w:rFonts w:ascii="Arial" w:hAnsi="Arial" w:cs="Arial"/>
          <w:sz w:val="22"/>
          <w:szCs w:val="22"/>
        </w:rPr>
        <w:t xml:space="preserve"> team, </w:t>
      </w:r>
      <w:r w:rsidRPr="002E4068">
        <w:rPr>
          <w:rFonts w:ascii="Arial" w:hAnsi="Arial" w:cs="Arial"/>
          <w:b/>
          <w:sz w:val="22"/>
          <w:szCs w:val="22"/>
        </w:rPr>
        <w:t>no later than the tenth day of absence</w:t>
      </w:r>
      <w:r w:rsidRPr="00494482">
        <w:rPr>
          <w:rFonts w:ascii="Arial" w:hAnsi="Arial" w:cs="Arial"/>
          <w:sz w:val="22"/>
          <w:szCs w:val="22"/>
        </w:rPr>
        <w:t xml:space="preserve"> and continue</w:t>
      </w:r>
      <w:r>
        <w:rPr>
          <w:rFonts w:ascii="Arial" w:hAnsi="Arial" w:cs="Arial"/>
          <w:sz w:val="22"/>
          <w:szCs w:val="22"/>
        </w:rPr>
        <w:t xml:space="preserve"> checks as appropriate. The </w:t>
      </w:r>
      <w:r w:rsidR="00A3086F">
        <w:rPr>
          <w:rFonts w:ascii="Arial" w:hAnsi="Arial" w:cs="Arial"/>
          <w:sz w:val="22"/>
          <w:szCs w:val="22"/>
        </w:rPr>
        <w:t>Access to Education</w:t>
      </w:r>
      <w:r w:rsidRPr="000D22F7">
        <w:rPr>
          <w:rFonts w:ascii="Arial" w:hAnsi="Arial" w:cs="Arial"/>
          <w:sz w:val="22"/>
          <w:szCs w:val="22"/>
        </w:rPr>
        <w:t xml:space="preserve"> team will make further enquiries and attempts to locate the family including </w:t>
      </w:r>
      <w:r w:rsidR="00CD7AC3" w:rsidRPr="000D22F7">
        <w:rPr>
          <w:rFonts w:ascii="Arial" w:hAnsi="Arial" w:cs="Arial"/>
          <w:sz w:val="22"/>
          <w:szCs w:val="22"/>
        </w:rPr>
        <w:t>contacting</w:t>
      </w:r>
      <w:r w:rsidRPr="000D22F7">
        <w:rPr>
          <w:rFonts w:ascii="Arial" w:hAnsi="Arial" w:cs="Arial"/>
          <w:sz w:val="22"/>
          <w:szCs w:val="22"/>
        </w:rPr>
        <w:t xml:space="preserve"> other LAs and CME Officers. In rare cases where the child cannot be located the </w:t>
      </w:r>
      <w:r w:rsidR="005460D9">
        <w:rPr>
          <w:rFonts w:ascii="Arial" w:hAnsi="Arial" w:cs="Arial"/>
          <w:sz w:val="22"/>
          <w:szCs w:val="22"/>
        </w:rPr>
        <w:t>CME</w:t>
      </w:r>
      <w:r w:rsidRPr="000D22F7">
        <w:rPr>
          <w:rFonts w:ascii="Arial" w:hAnsi="Arial" w:cs="Arial"/>
          <w:sz w:val="22"/>
          <w:szCs w:val="22"/>
        </w:rPr>
        <w:t xml:space="preserve"> Officer will publish a message on the national Schools 2 Schools secure website. The school should then create a CTF using XXX XXXX.</w:t>
      </w:r>
      <w:r>
        <w:rPr>
          <w:rFonts w:ascii="Arial" w:hAnsi="Arial" w:cs="Arial"/>
          <w:sz w:val="22"/>
        </w:rPr>
        <w:t xml:space="preserve">  </w:t>
      </w:r>
    </w:p>
    <w:p w14:paraId="5DE4C0AF" w14:textId="77777777" w:rsidR="00B50333" w:rsidRPr="00202CA8" w:rsidRDefault="00B50333" w:rsidP="00B50333">
      <w:pPr>
        <w:pStyle w:val="NoSpacing"/>
        <w:ind w:left="-709" w:right="-755"/>
        <w:rPr>
          <w:rFonts w:ascii="Arial" w:hAnsi="Arial" w:cs="Arial"/>
          <w:sz w:val="10"/>
          <w:szCs w:val="10"/>
        </w:rPr>
      </w:pPr>
    </w:p>
    <w:p w14:paraId="2BC0D956" w14:textId="77777777" w:rsidR="00906742" w:rsidRDefault="00906742" w:rsidP="00B50333">
      <w:pPr>
        <w:pStyle w:val="NoSpacing"/>
        <w:ind w:left="-709"/>
        <w:rPr>
          <w:rFonts w:ascii="Arial" w:hAnsi="Arial" w:cs="Arial"/>
          <w:sz w:val="20"/>
        </w:rPr>
      </w:pPr>
    </w:p>
    <w:p w14:paraId="205E70F7" w14:textId="0A69E5FB" w:rsidR="00906742" w:rsidRDefault="00B50333" w:rsidP="00906742">
      <w:pPr>
        <w:pStyle w:val="NoSpacing"/>
        <w:ind w:left="-227"/>
        <w:rPr>
          <w:rFonts w:ascii="Arial" w:hAnsi="Arial" w:cs="Arial"/>
          <w:sz w:val="20"/>
        </w:rPr>
      </w:pPr>
      <w:r w:rsidRPr="00611ACF">
        <w:rPr>
          <w:rFonts w:ascii="Arial" w:hAnsi="Arial" w:cs="Arial"/>
          <w:sz w:val="20"/>
        </w:rPr>
        <w:t>Please</w:t>
      </w:r>
      <w:r w:rsidR="00B25617">
        <w:rPr>
          <w:rFonts w:ascii="Arial" w:hAnsi="Arial" w:cs="Arial"/>
          <w:sz w:val="20"/>
        </w:rPr>
        <w:t xml:space="preserve"> securely</w:t>
      </w:r>
      <w:r w:rsidRPr="00611ACF">
        <w:rPr>
          <w:rFonts w:ascii="Arial" w:hAnsi="Arial" w:cs="Arial"/>
          <w:sz w:val="20"/>
        </w:rPr>
        <w:t xml:space="preserve"> return this with any attachments or relevant information to: </w:t>
      </w:r>
    </w:p>
    <w:p w14:paraId="62207A76" w14:textId="77777777" w:rsidR="00B50333" w:rsidRDefault="00B50333" w:rsidP="00906742">
      <w:pPr>
        <w:pStyle w:val="NoSpacing"/>
        <w:ind w:left="-227"/>
        <w:rPr>
          <w:rFonts w:ascii="Arial" w:hAnsi="Arial" w:cs="Arial"/>
          <w:sz w:val="20"/>
        </w:rPr>
      </w:pPr>
      <w:r w:rsidRPr="00611ACF">
        <w:rPr>
          <w:rFonts w:ascii="Arial" w:hAnsi="Arial" w:cs="Arial"/>
          <w:sz w:val="20"/>
        </w:rPr>
        <w:tab/>
      </w:r>
    </w:p>
    <w:p w14:paraId="1306ECB1" w14:textId="77777777" w:rsidR="00B50333" w:rsidRDefault="00A3086F" w:rsidP="00906742">
      <w:pPr>
        <w:pStyle w:val="NoSpacing"/>
        <w:ind w:left="-227"/>
        <w:rPr>
          <w:rFonts w:ascii="Arial" w:hAnsi="Arial" w:cs="Arial"/>
          <w:sz w:val="20"/>
        </w:rPr>
      </w:pPr>
      <w:r>
        <w:rPr>
          <w:rFonts w:ascii="Arial" w:hAnsi="Arial" w:cs="Arial"/>
          <w:sz w:val="20"/>
        </w:rPr>
        <w:t>Access to Education</w:t>
      </w:r>
      <w:r w:rsidR="00B50333" w:rsidRPr="00611ACF">
        <w:rPr>
          <w:rFonts w:ascii="Arial" w:hAnsi="Arial" w:cs="Arial"/>
          <w:sz w:val="20"/>
        </w:rPr>
        <w:t xml:space="preserve"> Team, Shire Hall, Westgate Street, Gloucester, GL1 2TP</w:t>
      </w:r>
      <w:r w:rsidR="00B50333">
        <w:rPr>
          <w:rFonts w:ascii="Arial" w:hAnsi="Arial" w:cs="Arial"/>
          <w:sz w:val="20"/>
        </w:rPr>
        <w:t xml:space="preserve"> </w:t>
      </w:r>
    </w:p>
    <w:p w14:paraId="0BB30464" w14:textId="02BA7250" w:rsidR="00B50333" w:rsidRDefault="00B50333" w:rsidP="00906742">
      <w:pPr>
        <w:pStyle w:val="NoSpacing"/>
        <w:ind w:left="-227"/>
      </w:pPr>
      <w:r>
        <w:rPr>
          <w:rFonts w:ascii="Arial" w:hAnsi="Arial" w:cs="Arial"/>
          <w:sz w:val="20"/>
        </w:rPr>
        <w:t>E</w:t>
      </w:r>
      <w:r w:rsidRPr="00611ACF">
        <w:rPr>
          <w:rFonts w:ascii="Arial" w:hAnsi="Arial" w:cs="Arial"/>
          <w:sz w:val="20"/>
        </w:rPr>
        <w:t xml:space="preserve">mail: </w:t>
      </w:r>
      <w:hyperlink r:id="rId14" w:history="1">
        <w:r w:rsidR="00427EF9" w:rsidRPr="003E5E48">
          <w:rPr>
            <w:rStyle w:val="Hyperlink"/>
            <w:rFonts w:ascii="Arial" w:hAnsi="Arial" w:cs="Arial"/>
            <w:sz w:val="20"/>
          </w:rPr>
          <w:t>missingpupils@gloucestershire.gov.uk</w:t>
        </w:r>
      </w:hyperlink>
    </w:p>
    <w:p w14:paraId="1EDB3EC7" w14:textId="77777777" w:rsidR="006A664D" w:rsidRDefault="006A664D" w:rsidP="00906742">
      <w:pPr>
        <w:pStyle w:val="NoSpacing"/>
        <w:ind w:left="-227"/>
        <w:rPr>
          <w:rFonts w:ascii="Arial" w:hAnsi="Arial" w:cs="Arial"/>
          <w:sz w:val="20"/>
        </w:rPr>
      </w:pPr>
    </w:p>
    <w:p w14:paraId="7280B223" w14:textId="50F6FF31" w:rsidR="00427EF9" w:rsidRDefault="00427EF9" w:rsidP="00906742">
      <w:pPr>
        <w:pStyle w:val="NoSpacing"/>
        <w:ind w:left="-227"/>
        <w:rPr>
          <w:i/>
          <w:sz w:val="16"/>
          <w:szCs w:val="16"/>
        </w:rPr>
      </w:pPr>
      <w:r w:rsidRPr="003765F7">
        <w:rPr>
          <w:i/>
          <w:szCs w:val="24"/>
        </w:rPr>
        <w:t xml:space="preserve">In accordance with the General Data Protection Regulation (GDPR) and Data Protection Act 2018, we must inform you of how we use this information. Gloucestershire County Council will share your information with Senior Officers and may share your information with other departments within Education in Gloucestershire County Council or other agencies that you have outlined as providing you with support. We will ask for your consent to share this information, unless we are required to by law. The full privacy notice can be found online at </w:t>
      </w:r>
      <w:hyperlink r:id="rId15" w:tgtFrame="_blank" w:tooltip="https://www.gloucestershire.gov.uk/council-and-democracy/data-protection/service-specific-privacy-notices/childrens-services-privacy-notice/" w:history="1">
        <w:r w:rsidR="003765F7" w:rsidRPr="00386074">
          <w:rPr>
            <w:rStyle w:val="Hyperlink"/>
            <w:rFonts w:ascii="Arial" w:hAnsi="Arial" w:cs="Arial"/>
          </w:rPr>
          <w:t>Introduction | Gloucestershire County Council</w:t>
        </w:r>
      </w:hyperlink>
    </w:p>
    <w:sectPr w:rsidR="00427EF9" w:rsidSect="00B50333">
      <w:footerReference w:type="default" r:id="rId16"/>
      <w:pgSz w:w="11906" w:h="16838"/>
      <w:pgMar w:top="822" w:right="851" w:bottom="1440" w:left="85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9416" w14:textId="77777777" w:rsidR="00CC0BCB" w:rsidRDefault="00CC0BCB" w:rsidP="00800D89">
      <w:r>
        <w:separator/>
      </w:r>
    </w:p>
  </w:endnote>
  <w:endnote w:type="continuationSeparator" w:id="0">
    <w:p w14:paraId="3AAECAD4" w14:textId="77777777" w:rsidR="00CC0BCB" w:rsidRDefault="00CC0BCB" w:rsidP="0080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80834"/>
      <w:docPartObj>
        <w:docPartGallery w:val="Page Numbers (Bottom of Page)"/>
        <w:docPartUnique/>
      </w:docPartObj>
    </w:sdtPr>
    <w:sdtEndPr>
      <w:rPr>
        <w:noProof/>
      </w:rPr>
    </w:sdtEndPr>
    <w:sdtContent>
      <w:p w14:paraId="785B71AF" w14:textId="77777777" w:rsidR="00855865" w:rsidRDefault="00855865">
        <w:pPr>
          <w:pStyle w:val="Footer"/>
          <w:jc w:val="center"/>
        </w:pPr>
        <w:r>
          <w:fldChar w:fldCharType="begin"/>
        </w:r>
        <w:r>
          <w:instrText xml:space="preserve"> PAGE   \* MERGEFORMAT </w:instrText>
        </w:r>
        <w:r>
          <w:fldChar w:fldCharType="separate"/>
        </w:r>
        <w:r w:rsidR="002E57E2">
          <w:rPr>
            <w:noProof/>
          </w:rPr>
          <w:t>1</w:t>
        </w:r>
        <w:r>
          <w:rPr>
            <w:noProof/>
          </w:rPr>
          <w:fldChar w:fldCharType="end"/>
        </w:r>
      </w:p>
    </w:sdtContent>
  </w:sdt>
  <w:p w14:paraId="67254DF8" w14:textId="77777777" w:rsidR="007D424D" w:rsidRDefault="007D4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9200" w14:textId="77777777" w:rsidR="00CC0BCB" w:rsidRDefault="00CC0BCB" w:rsidP="00800D89">
      <w:r>
        <w:separator/>
      </w:r>
    </w:p>
  </w:footnote>
  <w:footnote w:type="continuationSeparator" w:id="0">
    <w:p w14:paraId="0577CB54" w14:textId="77777777" w:rsidR="00CC0BCB" w:rsidRDefault="00CC0BCB" w:rsidP="00800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014"/>
    <w:multiLevelType w:val="hybridMultilevel"/>
    <w:tmpl w:val="CCF2F2BC"/>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42755"/>
    <w:multiLevelType w:val="hybridMultilevel"/>
    <w:tmpl w:val="03D45C7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001F"/>
    <w:multiLevelType w:val="hybridMultilevel"/>
    <w:tmpl w:val="DE20FEDE"/>
    <w:lvl w:ilvl="0" w:tplc="4B6CF9FC">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A759B"/>
    <w:multiLevelType w:val="multilevel"/>
    <w:tmpl w:val="3910A348"/>
    <w:lvl w:ilvl="0">
      <w:start w:val="1"/>
      <w:numFmt w:val="bullet"/>
      <w:lvlText w:val=""/>
      <w:lvlJc w:val="left"/>
      <w:pPr>
        <w:tabs>
          <w:tab w:val="num" w:pos="360"/>
        </w:tabs>
        <w:ind w:left="360" w:hanging="360"/>
      </w:pPr>
      <w:rPr>
        <w:rFonts w:ascii="Symbol" w:hAnsi="Symbol" w:hint="default"/>
        <w:color w:val="365F91" w:themeColor="accent1" w:themeShade="BF"/>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D01C46"/>
    <w:multiLevelType w:val="multilevel"/>
    <w:tmpl w:val="A4E2FFD8"/>
    <w:lvl w:ilvl="0">
      <w:start w:val="1"/>
      <w:numFmt w:val="bullet"/>
      <w:lvlText w:val=""/>
      <w:lvlJc w:val="left"/>
      <w:pPr>
        <w:tabs>
          <w:tab w:val="num" w:pos="360"/>
        </w:tabs>
        <w:ind w:left="360" w:hanging="360"/>
      </w:pPr>
      <w:rPr>
        <w:rFonts w:ascii="Symbol" w:hAnsi="Symbol" w:hint="default"/>
        <w:color w:val="FF0000"/>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1BF0021"/>
    <w:multiLevelType w:val="hybridMultilevel"/>
    <w:tmpl w:val="4262F7D8"/>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9E2D78"/>
    <w:multiLevelType w:val="hybridMultilevel"/>
    <w:tmpl w:val="2EE6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A3282"/>
    <w:multiLevelType w:val="hybridMultilevel"/>
    <w:tmpl w:val="E9C84A0C"/>
    <w:lvl w:ilvl="0" w:tplc="693ECFA0">
      <w:start w:val="1"/>
      <w:numFmt w:val="bullet"/>
      <w:lvlText w:val=""/>
      <w:lvlJc w:val="left"/>
      <w:pPr>
        <w:ind w:left="360" w:hanging="360"/>
      </w:pPr>
      <w:rPr>
        <w:rFonts w:ascii="Symbol" w:hAnsi="Symbol" w:hint="default"/>
        <w:color w:val="E6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D1445"/>
    <w:multiLevelType w:val="hybridMultilevel"/>
    <w:tmpl w:val="9DFA1F44"/>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91C2A"/>
    <w:multiLevelType w:val="multilevel"/>
    <w:tmpl w:val="73D8BA6A"/>
    <w:lvl w:ilvl="0">
      <w:start w:val="1"/>
      <w:numFmt w:val="bullet"/>
      <w:lvlText w:val=""/>
      <w:lvlJc w:val="left"/>
      <w:pPr>
        <w:tabs>
          <w:tab w:val="num" w:pos="360"/>
        </w:tabs>
        <w:ind w:left="360" w:hanging="360"/>
      </w:pPr>
      <w:rPr>
        <w:rFonts w:ascii="Symbol" w:hAnsi="Symbol" w:hint="default"/>
        <w:color w:val="365F91" w:themeColor="accent1"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6AC5DC6"/>
    <w:multiLevelType w:val="hybridMultilevel"/>
    <w:tmpl w:val="70CE200C"/>
    <w:lvl w:ilvl="0" w:tplc="693ECFA0">
      <w:start w:val="1"/>
      <w:numFmt w:val="bullet"/>
      <w:lvlText w:val=""/>
      <w:lvlJc w:val="left"/>
      <w:pPr>
        <w:ind w:left="360" w:hanging="360"/>
      </w:pPr>
      <w:rPr>
        <w:rFonts w:ascii="Symbol" w:hAnsi="Symbol" w:hint="default"/>
        <w:color w:val="E6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540BAA"/>
    <w:multiLevelType w:val="hybridMultilevel"/>
    <w:tmpl w:val="64EC40B0"/>
    <w:lvl w:ilvl="0" w:tplc="08090001">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6A3341"/>
    <w:multiLevelType w:val="hybridMultilevel"/>
    <w:tmpl w:val="AA5E7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6349B0"/>
    <w:multiLevelType w:val="hybridMultilevel"/>
    <w:tmpl w:val="3F760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6D2B99"/>
    <w:multiLevelType w:val="multilevel"/>
    <w:tmpl w:val="8982D05A"/>
    <w:lvl w:ilvl="0">
      <w:start w:val="1"/>
      <w:numFmt w:val="decimal"/>
      <w:lvlText w:val="%1."/>
      <w:lvlJc w:val="left"/>
      <w:pPr>
        <w:tabs>
          <w:tab w:val="num" w:pos="2880"/>
        </w:tabs>
        <w:ind w:left="2880" w:hanging="720"/>
      </w:pPr>
    </w:lvl>
    <w:lvl w:ilvl="1">
      <w:start w:val="1"/>
      <w:numFmt w:val="decimal"/>
      <w:lvlText w:val="%2."/>
      <w:lvlJc w:val="left"/>
      <w:pPr>
        <w:tabs>
          <w:tab w:val="num" w:pos="3600"/>
        </w:tabs>
        <w:ind w:left="3600" w:hanging="720"/>
      </w:pPr>
    </w:lvl>
    <w:lvl w:ilvl="2">
      <w:start w:val="1"/>
      <w:numFmt w:val="decimal"/>
      <w:lvlText w:val="%3."/>
      <w:lvlJc w:val="left"/>
      <w:pPr>
        <w:tabs>
          <w:tab w:val="num" w:pos="4320"/>
        </w:tabs>
        <w:ind w:left="4320" w:hanging="720"/>
      </w:pPr>
    </w:lvl>
    <w:lvl w:ilvl="3">
      <w:start w:val="1"/>
      <w:numFmt w:val="decimal"/>
      <w:lvlText w:val="%4."/>
      <w:lvlJc w:val="left"/>
      <w:pPr>
        <w:tabs>
          <w:tab w:val="num" w:pos="5040"/>
        </w:tabs>
        <w:ind w:left="5040" w:hanging="720"/>
      </w:pPr>
    </w:lvl>
    <w:lvl w:ilvl="4">
      <w:start w:val="1"/>
      <w:numFmt w:val="decimal"/>
      <w:lvlText w:val="%5."/>
      <w:lvlJc w:val="left"/>
      <w:pPr>
        <w:tabs>
          <w:tab w:val="num" w:pos="5760"/>
        </w:tabs>
        <w:ind w:left="5760" w:hanging="720"/>
      </w:pPr>
    </w:lvl>
    <w:lvl w:ilvl="5">
      <w:start w:val="1"/>
      <w:numFmt w:val="decimal"/>
      <w:lvlText w:val="%6."/>
      <w:lvlJc w:val="left"/>
      <w:pPr>
        <w:tabs>
          <w:tab w:val="num" w:pos="6480"/>
        </w:tabs>
        <w:ind w:left="6480" w:hanging="720"/>
      </w:pPr>
    </w:lvl>
    <w:lvl w:ilvl="6">
      <w:start w:val="1"/>
      <w:numFmt w:val="decimal"/>
      <w:lvlText w:val="%7."/>
      <w:lvlJc w:val="left"/>
      <w:pPr>
        <w:tabs>
          <w:tab w:val="num" w:pos="7200"/>
        </w:tabs>
        <w:ind w:left="7200" w:hanging="720"/>
      </w:pPr>
    </w:lvl>
    <w:lvl w:ilvl="7">
      <w:start w:val="1"/>
      <w:numFmt w:val="decimal"/>
      <w:lvlText w:val="%8."/>
      <w:lvlJc w:val="left"/>
      <w:pPr>
        <w:tabs>
          <w:tab w:val="num" w:pos="7920"/>
        </w:tabs>
        <w:ind w:left="7920" w:hanging="720"/>
      </w:pPr>
    </w:lvl>
    <w:lvl w:ilvl="8">
      <w:start w:val="1"/>
      <w:numFmt w:val="decimal"/>
      <w:lvlText w:val="%9."/>
      <w:lvlJc w:val="left"/>
      <w:pPr>
        <w:tabs>
          <w:tab w:val="num" w:pos="8640"/>
        </w:tabs>
        <w:ind w:left="8640" w:hanging="720"/>
      </w:pPr>
    </w:lvl>
  </w:abstractNum>
  <w:abstractNum w:abstractNumId="16" w15:restartNumberingAfterBreak="0">
    <w:nsid w:val="33132691"/>
    <w:multiLevelType w:val="hybridMultilevel"/>
    <w:tmpl w:val="942E1E04"/>
    <w:lvl w:ilvl="0" w:tplc="C988DE94">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422822"/>
    <w:multiLevelType w:val="hybridMultilevel"/>
    <w:tmpl w:val="AD1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72A56"/>
    <w:multiLevelType w:val="multilevel"/>
    <w:tmpl w:val="A700426C"/>
    <w:lvl w:ilvl="0">
      <w:start w:val="1"/>
      <w:numFmt w:val="bullet"/>
      <w:lvlText w:val=""/>
      <w:lvlJc w:val="left"/>
      <w:pPr>
        <w:tabs>
          <w:tab w:val="num" w:pos="360"/>
        </w:tabs>
        <w:ind w:left="360" w:hanging="360"/>
      </w:pPr>
      <w:rPr>
        <w:rFonts w:ascii="Symbol" w:hAnsi="Symbol" w:hint="default"/>
        <w:color w:val="E60000"/>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EB15E20"/>
    <w:multiLevelType w:val="hybridMultilevel"/>
    <w:tmpl w:val="59AC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F1708"/>
    <w:multiLevelType w:val="hybridMultilevel"/>
    <w:tmpl w:val="86EC767A"/>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F55CB0"/>
    <w:multiLevelType w:val="hybridMultilevel"/>
    <w:tmpl w:val="2C345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0438AA"/>
    <w:multiLevelType w:val="hybridMultilevel"/>
    <w:tmpl w:val="338C0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CD5938"/>
    <w:multiLevelType w:val="hybridMultilevel"/>
    <w:tmpl w:val="166A528E"/>
    <w:lvl w:ilvl="0" w:tplc="A440BED4">
      <w:start w:val="1"/>
      <w:numFmt w:val="bullet"/>
      <w:lvlText w:val=""/>
      <w:lvlJc w:val="left"/>
      <w:pPr>
        <w:ind w:left="360" w:hanging="360"/>
      </w:pPr>
      <w:rPr>
        <w:rFonts w:ascii="Symbol" w:hAnsi="Symbol" w:hint="default"/>
        <w:color w:val="365F91" w:themeColor="accent1" w:themeShade="B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256ED0"/>
    <w:multiLevelType w:val="hybridMultilevel"/>
    <w:tmpl w:val="C002B6B0"/>
    <w:lvl w:ilvl="0" w:tplc="7F8A3B70">
      <w:start w:val="1"/>
      <w:numFmt w:val="bullet"/>
      <w:lvlText w:val=""/>
      <w:lvlJc w:val="left"/>
      <w:pPr>
        <w:ind w:left="360" w:hanging="360"/>
      </w:pPr>
      <w:rPr>
        <w:rFonts w:ascii="Symbol" w:hAnsi="Symbol" w:hint="default"/>
        <w:color w:val="365F91" w:themeColor="accent1" w:themeShade="B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7546B8"/>
    <w:multiLevelType w:val="hybridMultilevel"/>
    <w:tmpl w:val="76168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A723CB"/>
    <w:multiLevelType w:val="hybridMultilevel"/>
    <w:tmpl w:val="2B34E274"/>
    <w:lvl w:ilvl="0" w:tplc="27820BE8">
      <w:start w:val="1"/>
      <w:numFmt w:val="bullet"/>
      <w:lvlText w:val=""/>
      <w:lvlJc w:val="left"/>
      <w:pPr>
        <w:ind w:left="76" w:hanging="360"/>
      </w:pPr>
      <w:rPr>
        <w:rFonts w:ascii="Symbol" w:hAnsi="Symbol" w:hint="default"/>
        <w:color w:val="auto"/>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5037198B"/>
    <w:multiLevelType w:val="hybridMultilevel"/>
    <w:tmpl w:val="2886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BF6413"/>
    <w:multiLevelType w:val="hybridMultilevel"/>
    <w:tmpl w:val="E23CAE98"/>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3A345A"/>
    <w:multiLevelType w:val="hybridMultilevel"/>
    <w:tmpl w:val="35264A18"/>
    <w:lvl w:ilvl="0" w:tplc="7B92FD5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172B5"/>
    <w:multiLevelType w:val="hybridMultilevel"/>
    <w:tmpl w:val="B1CEC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DC1014"/>
    <w:multiLevelType w:val="hybridMultilevel"/>
    <w:tmpl w:val="BA2A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296F72"/>
    <w:multiLevelType w:val="hybridMultilevel"/>
    <w:tmpl w:val="8FCE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6D28F7"/>
    <w:multiLevelType w:val="hybridMultilevel"/>
    <w:tmpl w:val="780CF2D2"/>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15588D"/>
    <w:multiLevelType w:val="hybridMultilevel"/>
    <w:tmpl w:val="AC24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7C722B"/>
    <w:multiLevelType w:val="hybridMultilevel"/>
    <w:tmpl w:val="F6640166"/>
    <w:lvl w:ilvl="0" w:tplc="04B4BB2C">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B95DB1"/>
    <w:multiLevelType w:val="hybridMultilevel"/>
    <w:tmpl w:val="188ACF8E"/>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095856"/>
    <w:multiLevelType w:val="hybridMultilevel"/>
    <w:tmpl w:val="39B082C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8" w15:restartNumberingAfterBreak="0">
    <w:nsid w:val="60E20D37"/>
    <w:multiLevelType w:val="hybridMultilevel"/>
    <w:tmpl w:val="7A42D8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A65AF5"/>
    <w:multiLevelType w:val="hybridMultilevel"/>
    <w:tmpl w:val="6BB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A6451"/>
    <w:multiLevelType w:val="multilevel"/>
    <w:tmpl w:val="6F0C7950"/>
    <w:lvl w:ilvl="0">
      <w:start w:val="1"/>
      <w:numFmt w:val="bullet"/>
      <w:lvlText w:val=""/>
      <w:lvlJc w:val="left"/>
      <w:pPr>
        <w:tabs>
          <w:tab w:val="num" w:pos="360"/>
        </w:tabs>
        <w:ind w:left="360" w:hanging="360"/>
      </w:pPr>
      <w:rPr>
        <w:rFonts w:ascii="Symbol" w:hAnsi="Symbol" w:hint="default"/>
        <w:color w:val="365F91" w:themeColor="accent1" w:themeShade="BF"/>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BE166CF"/>
    <w:multiLevelType w:val="hybridMultilevel"/>
    <w:tmpl w:val="AF06132C"/>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E05E57"/>
    <w:multiLevelType w:val="hybridMultilevel"/>
    <w:tmpl w:val="EBFE341E"/>
    <w:lvl w:ilvl="0" w:tplc="7B92FD5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E7032D"/>
    <w:multiLevelType w:val="hybridMultilevel"/>
    <w:tmpl w:val="2F6232FE"/>
    <w:lvl w:ilvl="0" w:tplc="7196F7B0">
      <w:start w:val="1"/>
      <w:numFmt w:val="decimal"/>
      <w:lvlText w:val="%1."/>
      <w:lvlJc w:val="left"/>
      <w:pPr>
        <w:ind w:left="360" w:hanging="360"/>
      </w:pPr>
      <w:rPr>
        <w:rFonts w:ascii="Calibri" w:hAnsi="Calibri" w:hint="default"/>
        <w:b/>
        <w:i w:val="0"/>
        <w:color w:val="FF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5C97BB2"/>
    <w:multiLevelType w:val="hybridMultilevel"/>
    <w:tmpl w:val="45822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317036"/>
    <w:multiLevelType w:val="hybridMultilevel"/>
    <w:tmpl w:val="49BC2E76"/>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644865"/>
    <w:multiLevelType w:val="hybridMultilevel"/>
    <w:tmpl w:val="0B924488"/>
    <w:lvl w:ilvl="0" w:tplc="7B92FD5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8F0199"/>
    <w:multiLevelType w:val="hybridMultilevel"/>
    <w:tmpl w:val="F1281428"/>
    <w:lvl w:ilvl="0" w:tplc="693ECFA0">
      <w:start w:val="1"/>
      <w:numFmt w:val="bullet"/>
      <w:lvlText w:val=""/>
      <w:lvlJc w:val="left"/>
      <w:pPr>
        <w:ind w:left="360" w:hanging="360"/>
      </w:pPr>
      <w:rPr>
        <w:rFonts w:ascii="Symbol" w:hAnsi="Symbol" w:hint="default"/>
        <w:color w:val="E6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BA6A2E"/>
    <w:multiLevelType w:val="hybridMultilevel"/>
    <w:tmpl w:val="4E383588"/>
    <w:lvl w:ilvl="0" w:tplc="693ECFA0">
      <w:start w:val="1"/>
      <w:numFmt w:val="bullet"/>
      <w:lvlText w:val=""/>
      <w:lvlJc w:val="left"/>
      <w:pPr>
        <w:ind w:left="360" w:hanging="360"/>
      </w:pPr>
      <w:rPr>
        <w:rFonts w:ascii="Symbol" w:hAnsi="Symbol" w:hint="default"/>
        <w:color w:val="E6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2250511">
    <w:abstractNumId w:val="10"/>
  </w:num>
  <w:num w:numId="2" w16cid:durableId="1256744826">
    <w:abstractNumId w:val="21"/>
  </w:num>
  <w:num w:numId="3" w16cid:durableId="305470568">
    <w:abstractNumId w:val="0"/>
  </w:num>
  <w:num w:numId="4" w16cid:durableId="1291672861">
    <w:abstractNumId w:val="23"/>
  </w:num>
  <w:num w:numId="5" w16cid:durableId="1053770584">
    <w:abstractNumId w:val="2"/>
  </w:num>
  <w:num w:numId="6" w16cid:durableId="1298990169">
    <w:abstractNumId w:val="35"/>
  </w:num>
  <w:num w:numId="7" w16cid:durableId="747116317">
    <w:abstractNumId w:val="9"/>
  </w:num>
  <w:num w:numId="8" w16cid:durableId="1030180267">
    <w:abstractNumId w:val="27"/>
  </w:num>
  <w:num w:numId="9" w16cid:durableId="1719012132">
    <w:abstractNumId w:val="19"/>
  </w:num>
  <w:num w:numId="10" w16cid:durableId="2106657173">
    <w:abstractNumId w:val="44"/>
  </w:num>
  <w:num w:numId="11" w16cid:durableId="1442916705">
    <w:abstractNumId w:val="48"/>
  </w:num>
  <w:num w:numId="12" w16cid:durableId="462695884">
    <w:abstractNumId w:val="11"/>
  </w:num>
  <w:num w:numId="13" w16cid:durableId="632491757">
    <w:abstractNumId w:val="7"/>
  </w:num>
  <w:num w:numId="14" w16cid:durableId="1408068816">
    <w:abstractNumId w:val="47"/>
  </w:num>
  <w:num w:numId="15" w16cid:durableId="1457406577">
    <w:abstractNumId w:val="18"/>
  </w:num>
  <w:num w:numId="16" w16cid:durableId="323558696">
    <w:abstractNumId w:val="29"/>
  </w:num>
  <w:num w:numId="17" w16cid:durableId="1444956171">
    <w:abstractNumId w:val="4"/>
  </w:num>
  <w:num w:numId="18" w16cid:durableId="156311776">
    <w:abstractNumId w:val="43"/>
  </w:num>
  <w:num w:numId="19" w16cid:durableId="1746802919">
    <w:abstractNumId w:val="31"/>
  </w:num>
  <w:num w:numId="20" w16cid:durableId="782042008">
    <w:abstractNumId w:val="42"/>
  </w:num>
  <w:num w:numId="21" w16cid:durableId="1787770575">
    <w:abstractNumId w:val="46"/>
  </w:num>
  <w:num w:numId="22" w16cid:durableId="78907915">
    <w:abstractNumId w:val="28"/>
  </w:num>
  <w:num w:numId="23" w16cid:durableId="372656217">
    <w:abstractNumId w:val="33"/>
  </w:num>
  <w:num w:numId="24" w16cid:durableId="1127895316">
    <w:abstractNumId w:val="24"/>
  </w:num>
  <w:num w:numId="25" w16cid:durableId="392388265">
    <w:abstractNumId w:val="8"/>
  </w:num>
  <w:num w:numId="26" w16cid:durableId="983509594">
    <w:abstractNumId w:val="40"/>
  </w:num>
  <w:num w:numId="27" w16cid:durableId="1116799211">
    <w:abstractNumId w:val="36"/>
  </w:num>
  <w:num w:numId="28" w16cid:durableId="770513557">
    <w:abstractNumId w:val="3"/>
  </w:num>
  <w:num w:numId="29" w16cid:durableId="818576676">
    <w:abstractNumId w:val="41"/>
  </w:num>
  <w:num w:numId="30" w16cid:durableId="1757827368">
    <w:abstractNumId w:val="20"/>
  </w:num>
  <w:num w:numId="31" w16cid:durableId="2057658983">
    <w:abstractNumId w:val="5"/>
  </w:num>
  <w:num w:numId="32" w16cid:durableId="1137406542">
    <w:abstractNumId w:val="34"/>
  </w:num>
  <w:num w:numId="33" w16cid:durableId="1720277456">
    <w:abstractNumId w:val="45"/>
  </w:num>
  <w:num w:numId="34" w16cid:durableId="859972110">
    <w:abstractNumId w:val="38"/>
  </w:num>
  <w:num w:numId="35" w16cid:durableId="722942439">
    <w:abstractNumId w:val="1"/>
  </w:num>
  <w:num w:numId="36" w16cid:durableId="1900356003">
    <w:abstractNumId w:val="15"/>
  </w:num>
  <w:num w:numId="37" w16cid:durableId="1350329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479102">
    <w:abstractNumId w:val="30"/>
  </w:num>
  <w:num w:numId="39" w16cid:durableId="1147362516">
    <w:abstractNumId w:val="13"/>
  </w:num>
  <w:num w:numId="40" w16cid:durableId="1080981189">
    <w:abstractNumId w:val="39"/>
  </w:num>
  <w:num w:numId="41" w16cid:durableId="1236819142">
    <w:abstractNumId w:val="17"/>
  </w:num>
  <w:num w:numId="42" w16cid:durableId="504782252">
    <w:abstractNumId w:val="22"/>
  </w:num>
  <w:num w:numId="43" w16cid:durableId="94135152">
    <w:abstractNumId w:val="12"/>
  </w:num>
  <w:num w:numId="44" w16cid:durableId="298926107">
    <w:abstractNumId w:val="14"/>
  </w:num>
  <w:num w:numId="45" w16cid:durableId="541360051">
    <w:abstractNumId w:val="16"/>
  </w:num>
  <w:num w:numId="46" w16cid:durableId="1264648529">
    <w:abstractNumId w:val="26"/>
  </w:num>
  <w:num w:numId="47" w16cid:durableId="595594105">
    <w:abstractNumId w:val="6"/>
  </w:num>
  <w:num w:numId="48" w16cid:durableId="1620333261">
    <w:abstractNumId w:val="25"/>
  </w:num>
  <w:num w:numId="49" w16cid:durableId="1575621671">
    <w:abstractNumId w:val="37"/>
  </w:num>
  <w:num w:numId="50" w16cid:durableId="17688812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89"/>
    <w:rsid w:val="000032F0"/>
    <w:rsid w:val="00005325"/>
    <w:rsid w:val="00006808"/>
    <w:rsid w:val="00007991"/>
    <w:rsid w:val="00012213"/>
    <w:rsid w:val="00017DD4"/>
    <w:rsid w:val="000221C8"/>
    <w:rsid w:val="00026677"/>
    <w:rsid w:val="0002768F"/>
    <w:rsid w:val="000316D5"/>
    <w:rsid w:val="00033752"/>
    <w:rsid w:val="00033F6E"/>
    <w:rsid w:val="0004107D"/>
    <w:rsid w:val="000419EE"/>
    <w:rsid w:val="000430E1"/>
    <w:rsid w:val="00043542"/>
    <w:rsid w:val="00043C7C"/>
    <w:rsid w:val="00044CD0"/>
    <w:rsid w:val="0004582D"/>
    <w:rsid w:val="00047365"/>
    <w:rsid w:val="0005390C"/>
    <w:rsid w:val="00054BCF"/>
    <w:rsid w:val="00057132"/>
    <w:rsid w:val="00057A13"/>
    <w:rsid w:val="0006048B"/>
    <w:rsid w:val="00060702"/>
    <w:rsid w:val="00061D6A"/>
    <w:rsid w:val="00062147"/>
    <w:rsid w:val="000627EF"/>
    <w:rsid w:val="00062A30"/>
    <w:rsid w:val="00062A5C"/>
    <w:rsid w:val="000632B1"/>
    <w:rsid w:val="000649B4"/>
    <w:rsid w:val="00065271"/>
    <w:rsid w:val="0007243E"/>
    <w:rsid w:val="000727A5"/>
    <w:rsid w:val="00077814"/>
    <w:rsid w:val="00077C8A"/>
    <w:rsid w:val="0008225B"/>
    <w:rsid w:val="000828C1"/>
    <w:rsid w:val="0008352C"/>
    <w:rsid w:val="00083543"/>
    <w:rsid w:val="00091B45"/>
    <w:rsid w:val="00092FAA"/>
    <w:rsid w:val="0009435A"/>
    <w:rsid w:val="00094706"/>
    <w:rsid w:val="000978A2"/>
    <w:rsid w:val="000A0214"/>
    <w:rsid w:val="000A03F2"/>
    <w:rsid w:val="000A1183"/>
    <w:rsid w:val="000A3364"/>
    <w:rsid w:val="000A59EC"/>
    <w:rsid w:val="000A6E2B"/>
    <w:rsid w:val="000B0B61"/>
    <w:rsid w:val="000B3FC6"/>
    <w:rsid w:val="000B6C41"/>
    <w:rsid w:val="000D22F7"/>
    <w:rsid w:val="000D50DB"/>
    <w:rsid w:val="000D70C5"/>
    <w:rsid w:val="000D79E2"/>
    <w:rsid w:val="000F02B3"/>
    <w:rsid w:val="000F053E"/>
    <w:rsid w:val="000F1640"/>
    <w:rsid w:val="000F3F81"/>
    <w:rsid w:val="000F417D"/>
    <w:rsid w:val="000F67FF"/>
    <w:rsid w:val="000F7DA2"/>
    <w:rsid w:val="001030DE"/>
    <w:rsid w:val="001069AE"/>
    <w:rsid w:val="00110B77"/>
    <w:rsid w:val="001126B8"/>
    <w:rsid w:val="00115FC3"/>
    <w:rsid w:val="00116005"/>
    <w:rsid w:val="001213D3"/>
    <w:rsid w:val="0012582B"/>
    <w:rsid w:val="001339CE"/>
    <w:rsid w:val="00135008"/>
    <w:rsid w:val="00136CA3"/>
    <w:rsid w:val="00141761"/>
    <w:rsid w:val="001429F3"/>
    <w:rsid w:val="0014785F"/>
    <w:rsid w:val="00147941"/>
    <w:rsid w:val="00147A52"/>
    <w:rsid w:val="00150C4F"/>
    <w:rsid w:val="00152602"/>
    <w:rsid w:val="001552C5"/>
    <w:rsid w:val="00156A6F"/>
    <w:rsid w:val="00157254"/>
    <w:rsid w:val="00161405"/>
    <w:rsid w:val="00165505"/>
    <w:rsid w:val="00165D48"/>
    <w:rsid w:val="001673E5"/>
    <w:rsid w:val="00172046"/>
    <w:rsid w:val="001756C9"/>
    <w:rsid w:val="00175F9A"/>
    <w:rsid w:val="0017626B"/>
    <w:rsid w:val="0018340C"/>
    <w:rsid w:val="00183797"/>
    <w:rsid w:val="001844BF"/>
    <w:rsid w:val="0018693E"/>
    <w:rsid w:val="00186F71"/>
    <w:rsid w:val="001902E0"/>
    <w:rsid w:val="00191D95"/>
    <w:rsid w:val="00192140"/>
    <w:rsid w:val="001976FC"/>
    <w:rsid w:val="00197E79"/>
    <w:rsid w:val="001A0F5C"/>
    <w:rsid w:val="001A3AFC"/>
    <w:rsid w:val="001A55CF"/>
    <w:rsid w:val="001A61B9"/>
    <w:rsid w:val="001A6FD6"/>
    <w:rsid w:val="001B2B13"/>
    <w:rsid w:val="001B2CF0"/>
    <w:rsid w:val="001B336D"/>
    <w:rsid w:val="001B4464"/>
    <w:rsid w:val="001B72CC"/>
    <w:rsid w:val="001C0F51"/>
    <w:rsid w:val="001C3C9E"/>
    <w:rsid w:val="001C506A"/>
    <w:rsid w:val="001C794B"/>
    <w:rsid w:val="001D07AE"/>
    <w:rsid w:val="001D2496"/>
    <w:rsid w:val="001D3A9A"/>
    <w:rsid w:val="001D7F06"/>
    <w:rsid w:val="001E2090"/>
    <w:rsid w:val="001E30EA"/>
    <w:rsid w:val="001E6546"/>
    <w:rsid w:val="001E734B"/>
    <w:rsid w:val="001F26F8"/>
    <w:rsid w:val="001F38E5"/>
    <w:rsid w:val="001F41AE"/>
    <w:rsid w:val="001F450B"/>
    <w:rsid w:val="001F5FC5"/>
    <w:rsid w:val="00201020"/>
    <w:rsid w:val="00202CA8"/>
    <w:rsid w:val="00205029"/>
    <w:rsid w:val="00205BFA"/>
    <w:rsid w:val="00211069"/>
    <w:rsid w:val="002111BE"/>
    <w:rsid w:val="002122BF"/>
    <w:rsid w:val="00217F3B"/>
    <w:rsid w:val="00220A28"/>
    <w:rsid w:val="00220A62"/>
    <w:rsid w:val="00222DAC"/>
    <w:rsid w:val="002240F9"/>
    <w:rsid w:val="00225243"/>
    <w:rsid w:val="0023288B"/>
    <w:rsid w:val="00233F6C"/>
    <w:rsid w:val="002340D2"/>
    <w:rsid w:val="002344F4"/>
    <w:rsid w:val="00235539"/>
    <w:rsid w:val="00235FC2"/>
    <w:rsid w:val="00236826"/>
    <w:rsid w:val="00237886"/>
    <w:rsid w:val="00241504"/>
    <w:rsid w:val="002420A9"/>
    <w:rsid w:val="00243C74"/>
    <w:rsid w:val="00246DC6"/>
    <w:rsid w:val="00253A7C"/>
    <w:rsid w:val="00255D43"/>
    <w:rsid w:val="002632DB"/>
    <w:rsid w:val="002633C9"/>
    <w:rsid w:val="00265962"/>
    <w:rsid w:val="00267491"/>
    <w:rsid w:val="00274337"/>
    <w:rsid w:val="00274F86"/>
    <w:rsid w:val="002759A7"/>
    <w:rsid w:val="00275AB9"/>
    <w:rsid w:val="002763C9"/>
    <w:rsid w:val="00276FD1"/>
    <w:rsid w:val="002844A9"/>
    <w:rsid w:val="0028573B"/>
    <w:rsid w:val="002922B6"/>
    <w:rsid w:val="002964FC"/>
    <w:rsid w:val="002A1BD8"/>
    <w:rsid w:val="002A309D"/>
    <w:rsid w:val="002A3183"/>
    <w:rsid w:val="002A3C2C"/>
    <w:rsid w:val="002A3D50"/>
    <w:rsid w:val="002A51B1"/>
    <w:rsid w:val="002B20E8"/>
    <w:rsid w:val="002B4DF4"/>
    <w:rsid w:val="002B52C2"/>
    <w:rsid w:val="002B57BB"/>
    <w:rsid w:val="002B5F37"/>
    <w:rsid w:val="002B6D42"/>
    <w:rsid w:val="002C005C"/>
    <w:rsid w:val="002C4578"/>
    <w:rsid w:val="002C50A6"/>
    <w:rsid w:val="002C7E90"/>
    <w:rsid w:val="002D4A86"/>
    <w:rsid w:val="002D505D"/>
    <w:rsid w:val="002D778D"/>
    <w:rsid w:val="002E4068"/>
    <w:rsid w:val="002E57E2"/>
    <w:rsid w:val="002E6EEF"/>
    <w:rsid w:val="002E75F9"/>
    <w:rsid w:val="003021D7"/>
    <w:rsid w:val="003022E6"/>
    <w:rsid w:val="003029C4"/>
    <w:rsid w:val="0030702C"/>
    <w:rsid w:val="00307065"/>
    <w:rsid w:val="00312CA8"/>
    <w:rsid w:val="00313AE9"/>
    <w:rsid w:val="00315909"/>
    <w:rsid w:val="00315E9F"/>
    <w:rsid w:val="003208F9"/>
    <w:rsid w:val="00320C38"/>
    <w:rsid w:val="00330B67"/>
    <w:rsid w:val="00330EE4"/>
    <w:rsid w:val="003313B2"/>
    <w:rsid w:val="0033151D"/>
    <w:rsid w:val="00331851"/>
    <w:rsid w:val="0033469B"/>
    <w:rsid w:val="00335E72"/>
    <w:rsid w:val="00337D03"/>
    <w:rsid w:val="00340DA7"/>
    <w:rsid w:val="003441C1"/>
    <w:rsid w:val="00345258"/>
    <w:rsid w:val="00346CF2"/>
    <w:rsid w:val="00347454"/>
    <w:rsid w:val="00350691"/>
    <w:rsid w:val="0035159D"/>
    <w:rsid w:val="003526BA"/>
    <w:rsid w:val="00352E19"/>
    <w:rsid w:val="003553C3"/>
    <w:rsid w:val="00355E2C"/>
    <w:rsid w:val="0036505D"/>
    <w:rsid w:val="00365095"/>
    <w:rsid w:val="00365559"/>
    <w:rsid w:val="00365BF9"/>
    <w:rsid w:val="00365E1C"/>
    <w:rsid w:val="003661A6"/>
    <w:rsid w:val="00370488"/>
    <w:rsid w:val="003714F1"/>
    <w:rsid w:val="00372A8C"/>
    <w:rsid w:val="00373D6F"/>
    <w:rsid w:val="003760E2"/>
    <w:rsid w:val="003765F7"/>
    <w:rsid w:val="003769B2"/>
    <w:rsid w:val="003779C7"/>
    <w:rsid w:val="003801C9"/>
    <w:rsid w:val="00380686"/>
    <w:rsid w:val="00380D16"/>
    <w:rsid w:val="003815FC"/>
    <w:rsid w:val="0038496A"/>
    <w:rsid w:val="00384E8E"/>
    <w:rsid w:val="003875E6"/>
    <w:rsid w:val="00390C32"/>
    <w:rsid w:val="00392C60"/>
    <w:rsid w:val="00392D7D"/>
    <w:rsid w:val="00393B52"/>
    <w:rsid w:val="00393E9D"/>
    <w:rsid w:val="00394C69"/>
    <w:rsid w:val="00396857"/>
    <w:rsid w:val="003A46C4"/>
    <w:rsid w:val="003A644E"/>
    <w:rsid w:val="003A68A9"/>
    <w:rsid w:val="003B0B86"/>
    <w:rsid w:val="003B18E6"/>
    <w:rsid w:val="003B3489"/>
    <w:rsid w:val="003C06D3"/>
    <w:rsid w:val="003C2D40"/>
    <w:rsid w:val="003C3119"/>
    <w:rsid w:val="003C68E0"/>
    <w:rsid w:val="003D21EF"/>
    <w:rsid w:val="003D3D03"/>
    <w:rsid w:val="003E17B0"/>
    <w:rsid w:val="003E19D3"/>
    <w:rsid w:val="003E1DD3"/>
    <w:rsid w:val="003E1EF8"/>
    <w:rsid w:val="003F16A7"/>
    <w:rsid w:val="003F18C1"/>
    <w:rsid w:val="003F3837"/>
    <w:rsid w:val="004029B0"/>
    <w:rsid w:val="004077C9"/>
    <w:rsid w:val="0041569D"/>
    <w:rsid w:val="00417A3A"/>
    <w:rsid w:val="0042098E"/>
    <w:rsid w:val="004216D1"/>
    <w:rsid w:val="00425B00"/>
    <w:rsid w:val="00425C94"/>
    <w:rsid w:val="00427EF9"/>
    <w:rsid w:val="004350A4"/>
    <w:rsid w:val="00435B58"/>
    <w:rsid w:val="00436AA3"/>
    <w:rsid w:val="00445935"/>
    <w:rsid w:val="00446D03"/>
    <w:rsid w:val="0045062D"/>
    <w:rsid w:val="0045132C"/>
    <w:rsid w:val="004531F0"/>
    <w:rsid w:val="004537D1"/>
    <w:rsid w:val="004572F9"/>
    <w:rsid w:val="00460C0B"/>
    <w:rsid w:val="00465306"/>
    <w:rsid w:val="00465815"/>
    <w:rsid w:val="0047041B"/>
    <w:rsid w:val="00473302"/>
    <w:rsid w:val="0047551A"/>
    <w:rsid w:val="004760DD"/>
    <w:rsid w:val="00482318"/>
    <w:rsid w:val="00484AD0"/>
    <w:rsid w:val="00486CB0"/>
    <w:rsid w:val="00487200"/>
    <w:rsid w:val="0049025F"/>
    <w:rsid w:val="00491BCE"/>
    <w:rsid w:val="00491E4F"/>
    <w:rsid w:val="004924A0"/>
    <w:rsid w:val="00493668"/>
    <w:rsid w:val="00494482"/>
    <w:rsid w:val="00494D9B"/>
    <w:rsid w:val="004971FA"/>
    <w:rsid w:val="004973F2"/>
    <w:rsid w:val="00497725"/>
    <w:rsid w:val="004A116C"/>
    <w:rsid w:val="004A4FE8"/>
    <w:rsid w:val="004A5886"/>
    <w:rsid w:val="004A6505"/>
    <w:rsid w:val="004A73B8"/>
    <w:rsid w:val="004A7589"/>
    <w:rsid w:val="004B7484"/>
    <w:rsid w:val="004B7A93"/>
    <w:rsid w:val="004C0761"/>
    <w:rsid w:val="004C3A19"/>
    <w:rsid w:val="004C6171"/>
    <w:rsid w:val="004C7749"/>
    <w:rsid w:val="004D1573"/>
    <w:rsid w:val="004D7837"/>
    <w:rsid w:val="004D788D"/>
    <w:rsid w:val="004E0220"/>
    <w:rsid w:val="004E200A"/>
    <w:rsid w:val="004E536B"/>
    <w:rsid w:val="004F21F3"/>
    <w:rsid w:val="004F59A1"/>
    <w:rsid w:val="004F6653"/>
    <w:rsid w:val="004F68DC"/>
    <w:rsid w:val="004F6DE0"/>
    <w:rsid w:val="004F759E"/>
    <w:rsid w:val="0050001E"/>
    <w:rsid w:val="00501610"/>
    <w:rsid w:val="00507862"/>
    <w:rsid w:val="005154EC"/>
    <w:rsid w:val="005162E4"/>
    <w:rsid w:val="00522EC4"/>
    <w:rsid w:val="0052383D"/>
    <w:rsid w:val="005250BE"/>
    <w:rsid w:val="005252C3"/>
    <w:rsid w:val="00527186"/>
    <w:rsid w:val="0053310D"/>
    <w:rsid w:val="00537FE4"/>
    <w:rsid w:val="0054065D"/>
    <w:rsid w:val="005416D6"/>
    <w:rsid w:val="00542DB6"/>
    <w:rsid w:val="005457E8"/>
    <w:rsid w:val="005460D9"/>
    <w:rsid w:val="00547C4A"/>
    <w:rsid w:val="005501BB"/>
    <w:rsid w:val="00553663"/>
    <w:rsid w:val="005567DF"/>
    <w:rsid w:val="005623CD"/>
    <w:rsid w:val="005625B1"/>
    <w:rsid w:val="00572681"/>
    <w:rsid w:val="00572B1D"/>
    <w:rsid w:val="00577C57"/>
    <w:rsid w:val="00584B00"/>
    <w:rsid w:val="00584E52"/>
    <w:rsid w:val="0059027B"/>
    <w:rsid w:val="0059091B"/>
    <w:rsid w:val="005942A1"/>
    <w:rsid w:val="005A01B7"/>
    <w:rsid w:val="005A474A"/>
    <w:rsid w:val="005A5C08"/>
    <w:rsid w:val="005A6332"/>
    <w:rsid w:val="005B0150"/>
    <w:rsid w:val="005B3815"/>
    <w:rsid w:val="005B5ACC"/>
    <w:rsid w:val="005C0024"/>
    <w:rsid w:val="005C0647"/>
    <w:rsid w:val="005C3C79"/>
    <w:rsid w:val="005C4578"/>
    <w:rsid w:val="005C51B4"/>
    <w:rsid w:val="005C5B2B"/>
    <w:rsid w:val="005C6ACC"/>
    <w:rsid w:val="005D0F77"/>
    <w:rsid w:val="005D372D"/>
    <w:rsid w:val="005D43F5"/>
    <w:rsid w:val="005E5144"/>
    <w:rsid w:val="005E738A"/>
    <w:rsid w:val="005F0A10"/>
    <w:rsid w:val="005F0FE9"/>
    <w:rsid w:val="005F253F"/>
    <w:rsid w:val="005F27E0"/>
    <w:rsid w:val="005F5991"/>
    <w:rsid w:val="005F65D0"/>
    <w:rsid w:val="00600C68"/>
    <w:rsid w:val="006014EB"/>
    <w:rsid w:val="006052C4"/>
    <w:rsid w:val="0061070E"/>
    <w:rsid w:val="006115EC"/>
    <w:rsid w:val="00611ACF"/>
    <w:rsid w:val="00613014"/>
    <w:rsid w:val="00613C8B"/>
    <w:rsid w:val="0061608E"/>
    <w:rsid w:val="00617E16"/>
    <w:rsid w:val="00620B4E"/>
    <w:rsid w:val="0062557A"/>
    <w:rsid w:val="00627E6C"/>
    <w:rsid w:val="006310CE"/>
    <w:rsid w:val="00633144"/>
    <w:rsid w:val="00633F1B"/>
    <w:rsid w:val="00637BD9"/>
    <w:rsid w:val="006443B6"/>
    <w:rsid w:val="00647184"/>
    <w:rsid w:val="00647C5D"/>
    <w:rsid w:val="00651A39"/>
    <w:rsid w:val="0065315A"/>
    <w:rsid w:val="006550C5"/>
    <w:rsid w:val="006565F0"/>
    <w:rsid w:val="00661CF8"/>
    <w:rsid w:val="006623F0"/>
    <w:rsid w:val="0066489C"/>
    <w:rsid w:val="00665B9F"/>
    <w:rsid w:val="00677684"/>
    <w:rsid w:val="00685946"/>
    <w:rsid w:val="00686625"/>
    <w:rsid w:val="006872A6"/>
    <w:rsid w:val="006900FD"/>
    <w:rsid w:val="00691E28"/>
    <w:rsid w:val="00692AE0"/>
    <w:rsid w:val="00696DD0"/>
    <w:rsid w:val="006A5B16"/>
    <w:rsid w:val="006A664D"/>
    <w:rsid w:val="006B0D4E"/>
    <w:rsid w:val="006B5368"/>
    <w:rsid w:val="006B54B7"/>
    <w:rsid w:val="006C03B4"/>
    <w:rsid w:val="006C52C2"/>
    <w:rsid w:val="006C559B"/>
    <w:rsid w:val="006D1B92"/>
    <w:rsid w:val="006D69A4"/>
    <w:rsid w:val="006D7EBC"/>
    <w:rsid w:val="006E311A"/>
    <w:rsid w:val="006E72F6"/>
    <w:rsid w:val="006F1053"/>
    <w:rsid w:val="006F2C2C"/>
    <w:rsid w:val="006F2E2C"/>
    <w:rsid w:val="006F3621"/>
    <w:rsid w:val="006F3C02"/>
    <w:rsid w:val="006F73BC"/>
    <w:rsid w:val="006F7696"/>
    <w:rsid w:val="007020C9"/>
    <w:rsid w:val="007021AD"/>
    <w:rsid w:val="00705C80"/>
    <w:rsid w:val="007072A6"/>
    <w:rsid w:val="007120D2"/>
    <w:rsid w:val="00713E3B"/>
    <w:rsid w:val="0071547F"/>
    <w:rsid w:val="00716075"/>
    <w:rsid w:val="0071646E"/>
    <w:rsid w:val="007168AF"/>
    <w:rsid w:val="00722A62"/>
    <w:rsid w:val="00722C13"/>
    <w:rsid w:val="00724C36"/>
    <w:rsid w:val="00731848"/>
    <w:rsid w:val="007327D1"/>
    <w:rsid w:val="0073321C"/>
    <w:rsid w:val="00734F21"/>
    <w:rsid w:val="00736345"/>
    <w:rsid w:val="007427F9"/>
    <w:rsid w:val="00752EA1"/>
    <w:rsid w:val="0075349C"/>
    <w:rsid w:val="00757D55"/>
    <w:rsid w:val="0076046F"/>
    <w:rsid w:val="007622A5"/>
    <w:rsid w:val="0076475A"/>
    <w:rsid w:val="007663C7"/>
    <w:rsid w:val="00774E67"/>
    <w:rsid w:val="0077759A"/>
    <w:rsid w:val="0077790E"/>
    <w:rsid w:val="007815D5"/>
    <w:rsid w:val="007830F4"/>
    <w:rsid w:val="007A13CD"/>
    <w:rsid w:val="007A190C"/>
    <w:rsid w:val="007A1A6A"/>
    <w:rsid w:val="007A7C79"/>
    <w:rsid w:val="007B373E"/>
    <w:rsid w:val="007C30A8"/>
    <w:rsid w:val="007C32DB"/>
    <w:rsid w:val="007C616C"/>
    <w:rsid w:val="007C768A"/>
    <w:rsid w:val="007C7B9D"/>
    <w:rsid w:val="007D375E"/>
    <w:rsid w:val="007D424D"/>
    <w:rsid w:val="007D5300"/>
    <w:rsid w:val="007D70B9"/>
    <w:rsid w:val="007E01FC"/>
    <w:rsid w:val="007E120C"/>
    <w:rsid w:val="007E2802"/>
    <w:rsid w:val="007E5D34"/>
    <w:rsid w:val="007E69A0"/>
    <w:rsid w:val="007F3AB2"/>
    <w:rsid w:val="007F43BD"/>
    <w:rsid w:val="007F4B78"/>
    <w:rsid w:val="007F69F8"/>
    <w:rsid w:val="00800D36"/>
    <w:rsid w:val="00800D89"/>
    <w:rsid w:val="00802A58"/>
    <w:rsid w:val="0080452E"/>
    <w:rsid w:val="00805B36"/>
    <w:rsid w:val="0080603E"/>
    <w:rsid w:val="0081221A"/>
    <w:rsid w:val="00813275"/>
    <w:rsid w:val="008167C9"/>
    <w:rsid w:val="0081681C"/>
    <w:rsid w:val="00820341"/>
    <w:rsid w:val="008205FC"/>
    <w:rsid w:val="00820A21"/>
    <w:rsid w:val="0082311E"/>
    <w:rsid w:val="00823A6F"/>
    <w:rsid w:val="00824301"/>
    <w:rsid w:val="008248DB"/>
    <w:rsid w:val="00825F35"/>
    <w:rsid w:val="008279BE"/>
    <w:rsid w:val="008304E0"/>
    <w:rsid w:val="0083229D"/>
    <w:rsid w:val="008333DD"/>
    <w:rsid w:val="00835AC2"/>
    <w:rsid w:val="00840E88"/>
    <w:rsid w:val="008424DE"/>
    <w:rsid w:val="00845171"/>
    <w:rsid w:val="008532B4"/>
    <w:rsid w:val="00854EB5"/>
    <w:rsid w:val="00855865"/>
    <w:rsid w:val="00856C4F"/>
    <w:rsid w:val="00861916"/>
    <w:rsid w:val="0086455D"/>
    <w:rsid w:val="008646E7"/>
    <w:rsid w:val="00866876"/>
    <w:rsid w:val="00875385"/>
    <w:rsid w:val="00876700"/>
    <w:rsid w:val="00881021"/>
    <w:rsid w:val="0088480E"/>
    <w:rsid w:val="00886A85"/>
    <w:rsid w:val="00890305"/>
    <w:rsid w:val="00890620"/>
    <w:rsid w:val="0089280F"/>
    <w:rsid w:val="008930A1"/>
    <w:rsid w:val="00895654"/>
    <w:rsid w:val="00896014"/>
    <w:rsid w:val="00897020"/>
    <w:rsid w:val="008A06AB"/>
    <w:rsid w:val="008A0F95"/>
    <w:rsid w:val="008A186C"/>
    <w:rsid w:val="008A2796"/>
    <w:rsid w:val="008A3821"/>
    <w:rsid w:val="008A6BF9"/>
    <w:rsid w:val="008A7102"/>
    <w:rsid w:val="008A7607"/>
    <w:rsid w:val="008B0C06"/>
    <w:rsid w:val="008B2235"/>
    <w:rsid w:val="008B4215"/>
    <w:rsid w:val="008B4A50"/>
    <w:rsid w:val="008B78A0"/>
    <w:rsid w:val="008C1089"/>
    <w:rsid w:val="008D5DA6"/>
    <w:rsid w:val="008D606F"/>
    <w:rsid w:val="008E1864"/>
    <w:rsid w:val="008E4C58"/>
    <w:rsid w:val="008F06CF"/>
    <w:rsid w:val="008F10E0"/>
    <w:rsid w:val="008F231F"/>
    <w:rsid w:val="008F3AD5"/>
    <w:rsid w:val="008F47C0"/>
    <w:rsid w:val="00902ED0"/>
    <w:rsid w:val="00904364"/>
    <w:rsid w:val="00904E11"/>
    <w:rsid w:val="0090618A"/>
    <w:rsid w:val="00906742"/>
    <w:rsid w:val="00907D51"/>
    <w:rsid w:val="00907E95"/>
    <w:rsid w:val="00912532"/>
    <w:rsid w:val="00914422"/>
    <w:rsid w:val="00915430"/>
    <w:rsid w:val="009154C9"/>
    <w:rsid w:val="0091670F"/>
    <w:rsid w:val="00917E28"/>
    <w:rsid w:val="00920B73"/>
    <w:rsid w:val="00924289"/>
    <w:rsid w:val="00924702"/>
    <w:rsid w:val="00926C18"/>
    <w:rsid w:val="0092705F"/>
    <w:rsid w:val="00931E26"/>
    <w:rsid w:val="0093201C"/>
    <w:rsid w:val="009352CC"/>
    <w:rsid w:val="009405FA"/>
    <w:rsid w:val="00940B93"/>
    <w:rsid w:val="009475C4"/>
    <w:rsid w:val="00954346"/>
    <w:rsid w:val="0095636C"/>
    <w:rsid w:val="00956A49"/>
    <w:rsid w:val="0096167D"/>
    <w:rsid w:val="009627E2"/>
    <w:rsid w:val="00966409"/>
    <w:rsid w:val="00967D1E"/>
    <w:rsid w:val="00971DAB"/>
    <w:rsid w:val="00972757"/>
    <w:rsid w:val="00972ED6"/>
    <w:rsid w:val="00975C50"/>
    <w:rsid w:val="0097724F"/>
    <w:rsid w:val="0098285C"/>
    <w:rsid w:val="00984229"/>
    <w:rsid w:val="00985FDA"/>
    <w:rsid w:val="00987AB4"/>
    <w:rsid w:val="00990A7C"/>
    <w:rsid w:val="00990E04"/>
    <w:rsid w:val="009910A6"/>
    <w:rsid w:val="009920EF"/>
    <w:rsid w:val="0099446A"/>
    <w:rsid w:val="0099668D"/>
    <w:rsid w:val="009A0131"/>
    <w:rsid w:val="009A27E3"/>
    <w:rsid w:val="009B13C3"/>
    <w:rsid w:val="009B1880"/>
    <w:rsid w:val="009C0687"/>
    <w:rsid w:val="009C2805"/>
    <w:rsid w:val="009C5B94"/>
    <w:rsid w:val="009D0808"/>
    <w:rsid w:val="009D534C"/>
    <w:rsid w:val="009D74B9"/>
    <w:rsid w:val="009D7BFF"/>
    <w:rsid w:val="009D7CDE"/>
    <w:rsid w:val="009E184C"/>
    <w:rsid w:val="009E68AA"/>
    <w:rsid w:val="009F19A2"/>
    <w:rsid w:val="009F40BA"/>
    <w:rsid w:val="009F4413"/>
    <w:rsid w:val="009F46D1"/>
    <w:rsid w:val="00A00B6B"/>
    <w:rsid w:val="00A04FE8"/>
    <w:rsid w:val="00A0652D"/>
    <w:rsid w:val="00A065E7"/>
    <w:rsid w:val="00A07085"/>
    <w:rsid w:val="00A1041E"/>
    <w:rsid w:val="00A11576"/>
    <w:rsid w:val="00A11BC5"/>
    <w:rsid w:val="00A1327D"/>
    <w:rsid w:val="00A15B88"/>
    <w:rsid w:val="00A1674A"/>
    <w:rsid w:val="00A23E5F"/>
    <w:rsid w:val="00A25530"/>
    <w:rsid w:val="00A263A5"/>
    <w:rsid w:val="00A276E9"/>
    <w:rsid w:val="00A3086F"/>
    <w:rsid w:val="00A4076D"/>
    <w:rsid w:val="00A40D3A"/>
    <w:rsid w:val="00A449CA"/>
    <w:rsid w:val="00A46A64"/>
    <w:rsid w:val="00A477D2"/>
    <w:rsid w:val="00A531B7"/>
    <w:rsid w:val="00A56383"/>
    <w:rsid w:val="00A57C68"/>
    <w:rsid w:val="00A57F5C"/>
    <w:rsid w:val="00A76710"/>
    <w:rsid w:val="00A81275"/>
    <w:rsid w:val="00A81C76"/>
    <w:rsid w:val="00A82676"/>
    <w:rsid w:val="00A83201"/>
    <w:rsid w:val="00A9251B"/>
    <w:rsid w:val="00A94F0C"/>
    <w:rsid w:val="00A95947"/>
    <w:rsid w:val="00AA05F0"/>
    <w:rsid w:val="00AA16D5"/>
    <w:rsid w:val="00AA1F06"/>
    <w:rsid w:val="00AA3845"/>
    <w:rsid w:val="00AA7252"/>
    <w:rsid w:val="00AA7337"/>
    <w:rsid w:val="00AB2343"/>
    <w:rsid w:val="00AB2F95"/>
    <w:rsid w:val="00AB4572"/>
    <w:rsid w:val="00AB5932"/>
    <w:rsid w:val="00AB5D5B"/>
    <w:rsid w:val="00AC0E47"/>
    <w:rsid w:val="00AC1C60"/>
    <w:rsid w:val="00AC4C79"/>
    <w:rsid w:val="00AC6143"/>
    <w:rsid w:val="00AC6E13"/>
    <w:rsid w:val="00AD19C0"/>
    <w:rsid w:val="00AD2DD1"/>
    <w:rsid w:val="00AD41A7"/>
    <w:rsid w:val="00AE0D1E"/>
    <w:rsid w:val="00AE227E"/>
    <w:rsid w:val="00AE3AA4"/>
    <w:rsid w:val="00AE4B88"/>
    <w:rsid w:val="00AE5ACA"/>
    <w:rsid w:val="00AE6A03"/>
    <w:rsid w:val="00AE6D47"/>
    <w:rsid w:val="00AF1904"/>
    <w:rsid w:val="00AF1978"/>
    <w:rsid w:val="00AF4FD1"/>
    <w:rsid w:val="00AF5AAA"/>
    <w:rsid w:val="00B01DD4"/>
    <w:rsid w:val="00B14CA0"/>
    <w:rsid w:val="00B15457"/>
    <w:rsid w:val="00B16690"/>
    <w:rsid w:val="00B1733A"/>
    <w:rsid w:val="00B205AA"/>
    <w:rsid w:val="00B23DF8"/>
    <w:rsid w:val="00B25617"/>
    <w:rsid w:val="00B2787D"/>
    <w:rsid w:val="00B27DFB"/>
    <w:rsid w:val="00B3487E"/>
    <w:rsid w:val="00B361E4"/>
    <w:rsid w:val="00B37C29"/>
    <w:rsid w:val="00B40C9D"/>
    <w:rsid w:val="00B4155A"/>
    <w:rsid w:val="00B42A3D"/>
    <w:rsid w:val="00B43442"/>
    <w:rsid w:val="00B43A4B"/>
    <w:rsid w:val="00B45700"/>
    <w:rsid w:val="00B50333"/>
    <w:rsid w:val="00B51DB2"/>
    <w:rsid w:val="00B528FC"/>
    <w:rsid w:val="00B53266"/>
    <w:rsid w:val="00B63576"/>
    <w:rsid w:val="00B664DF"/>
    <w:rsid w:val="00B666CB"/>
    <w:rsid w:val="00B677B9"/>
    <w:rsid w:val="00B715B1"/>
    <w:rsid w:val="00B72FBF"/>
    <w:rsid w:val="00B7566E"/>
    <w:rsid w:val="00B7677F"/>
    <w:rsid w:val="00B76801"/>
    <w:rsid w:val="00B80E38"/>
    <w:rsid w:val="00B86ABF"/>
    <w:rsid w:val="00B904DD"/>
    <w:rsid w:val="00B909CE"/>
    <w:rsid w:val="00B9250E"/>
    <w:rsid w:val="00B9500A"/>
    <w:rsid w:val="00B962F7"/>
    <w:rsid w:val="00BA09EA"/>
    <w:rsid w:val="00BA1EA6"/>
    <w:rsid w:val="00BA3A70"/>
    <w:rsid w:val="00BA55A2"/>
    <w:rsid w:val="00BA5A7B"/>
    <w:rsid w:val="00BB0572"/>
    <w:rsid w:val="00BB0F9F"/>
    <w:rsid w:val="00BB2345"/>
    <w:rsid w:val="00BB5302"/>
    <w:rsid w:val="00BB531E"/>
    <w:rsid w:val="00BB6FB5"/>
    <w:rsid w:val="00BC177E"/>
    <w:rsid w:val="00BC3582"/>
    <w:rsid w:val="00BD3C2E"/>
    <w:rsid w:val="00BD6D6D"/>
    <w:rsid w:val="00BE07D8"/>
    <w:rsid w:val="00BE0B34"/>
    <w:rsid w:val="00BE44F5"/>
    <w:rsid w:val="00BE6C9E"/>
    <w:rsid w:val="00BF074F"/>
    <w:rsid w:val="00BF403B"/>
    <w:rsid w:val="00BF5E5F"/>
    <w:rsid w:val="00BF77D4"/>
    <w:rsid w:val="00C02D69"/>
    <w:rsid w:val="00C030F3"/>
    <w:rsid w:val="00C07578"/>
    <w:rsid w:val="00C1130C"/>
    <w:rsid w:val="00C11D59"/>
    <w:rsid w:val="00C12E61"/>
    <w:rsid w:val="00C12FBD"/>
    <w:rsid w:val="00C1455D"/>
    <w:rsid w:val="00C1744C"/>
    <w:rsid w:val="00C22371"/>
    <w:rsid w:val="00C234AB"/>
    <w:rsid w:val="00C25A33"/>
    <w:rsid w:val="00C3011C"/>
    <w:rsid w:val="00C306AC"/>
    <w:rsid w:val="00C3108F"/>
    <w:rsid w:val="00C33E13"/>
    <w:rsid w:val="00C35C7D"/>
    <w:rsid w:val="00C40904"/>
    <w:rsid w:val="00C461D9"/>
    <w:rsid w:val="00C47D02"/>
    <w:rsid w:val="00C52098"/>
    <w:rsid w:val="00C525C0"/>
    <w:rsid w:val="00C52C1F"/>
    <w:rsid w:val="00C535D9"/>
    <w:rsid w:val="00C61275"/>
    <w:rsid w:val="00C62BBD"/>
    <w:rsid w:val="00C62EEE"/>
    <w:rsid w:val="00C66943"/>
    <w:rsid w:val="00C67C40"/>
    <w:rsid w:val="00C703EB"/>
    <w:rsid w:val="00C70CC4"/>
    <w:rsid w:val="00C73EED"/>
    <w:rsid w:val="00C74338"/>
    <w:rsid w:val="00C76CEA"/>
    <w:rsid w:val="00C80F82"/>
    <w:rsid w:val="00C8256D"/>
    <w:rsid w:val="00C829AC"/>
    <w:rsid w:val="00C85521"/>
    <w:rsid w:val="00C86879"/>
    <w:rsid w:val="00C9095C"/>
    <w:rsid w:val="00C97D3E"/>
    <w:rsid w:val="00CA041B"/>
    <w:rsid w:val="00CA3BD0"/>
    <w:rsid w:val="00CA3CBE"/>
    <w:rsid w:val="00CA4655"/>
    <w:rsid w:val="00CA5629"/>
    <w:rsid w:val="00CB238E"/>
    <w:rsid w:val="00CB3DAC"/>
    <w:rsid w:val="00CC0BCB"/>
    <w:rsid w:val="00CC1BA8"/>
    <w:rsid w:val="00CC4F19"/>
    <w:rsid w:val="00CD17CA"/>
    <w:rsid w:val="00CD2672"/>
    <w:rsid w:val="00CD326E"/>
    <w:rsid w:val="00CD5122"/>
    <w:rsid w:val="00CD51D0"/>
    <w:rsid w:val="00CD6D92"/>
    <w:rsid w:val="00CD7AC3"/>
    <w:rsid w:val="00CE00B5"/>
    <w:rsid w:val="00CE1A1C"/>
    <w:rsid w:val="00CE29A7"/>
    <w:rsid w:val="00CF009E"/>
    <w:rsid w:val="00CF23BA"/>
    <w:rsid w:val="00CF2739"/>
    <w:rsid w:val="00CF3FEA"/>
    <w:rsid w:val="00CF4FC1"/>
    <w:rsid w:val="00CF5568"/>
    <w:rsid w:val="00D0510C"/>
    <w:rsid w:val="00D10ADC"/>
    <w:rsid w:val="00D12E1D"/>
    <w:rsid w:val="00D17D03"/>
    <w:rsid w:val="00D257F5"/>
    <w:rsid w:val="00D25A15"/>
    <w:rsid w:val="00D30C77"/>
    <w:rsid w:val="00D3154D"/>
    <w:rsid w:val="00D344CF"/>
    <w:rsid w:val="00D4083E"/>
    <w:rsid w:val="00D41CCD"/>
    <w:rsid w:val="00D42AA2"/>
    <w:rsid w:val="00D46C2B"/>
    <w:rsid w:val="00D47116"/>
    <w:rsid w:val="00D47B50"/>
    <w:rsid w:val="00D5044E"/>
    <w:rsid w:val="00D53AE8"/>
    <w:rsid w:val="00D57F59"/>
    <w:rsid w:val="00D661B7"/>
    <w:rsid w:val="00D7083E"/>
    <w:rsid w:val="00D70EB5"/>
    <w:rsid w:val="00D73DCA"/>
    <w:rsid w:val="00D746E1"/>
    <w:rsid w:val="00D768FD"/>
    <w:rsid w:val="00D80275"/>
    <w:rsid w:val="00D80563"/>
    <w:rsid w:val="00D811FC"/>
    <w:rsid w:val="00D82B18"/>
    <w:rsid w:val="00D830C7"/>
    <w:rsid w:val="00D85253"/>
    <w:rsid w:val="00D86558"/>
    <w:rsid w:val="00D911E2"/>
    <w:rsid w:val="00D97437"/>
    <w:rsid w:val="00D97BBA"/>
    <w:rsid w:val="00DA0F73"/>
    <w:rsid w:val="00DA2449"/>
    <w:rsid w:val="00DA5CF3"/>
    <w:rsid w:val="00DB1836"/>
    <w:rsid w:val="00DB37DF"/>
    <w:rsid w:val="00DB4183"/>
    <w:rsid w:val="00DB7B47"/>
    <w:rsid w:val="00DB7C1E"/>
    <w:rsid w:val="00DC0B4C"/>
    <w:rsid w:val="00DC10E6"/>
    <w:rsid w:val="00DD18D5"/>
    <w:rsid w:val="00DD2116"/>
    <w:rsid w:val="00DD2488"/>
    <w:rsid w:val="00DD3004"/>
    <w:rsid w:val="00DD31AC"/>
    <w:rsid w:val="00DD4EA4"/>
    <w:rsid w:val="00DD5167"/>
    <w:rsid w:val="00DE29BC"/>
    <w:rsid w:val="00DE4DA2"/>
    <w:rsid w:val="00DE5C1A"/>
    <w:rsid w:val="00DE5CD8"/>
    <w:rsid w:val="00DE6A7C"/>
    <w:rsid w:val="00E0150A"/>
    <w:rsid w:val="00E01971"/>
    <w:rsid w:val="00E03CF8"/>
    <w:rsid w:val="00E1476D"/>
    <w:rsid w:val="00E206A9"/>
    <w:rsid w:val="00E21DFA"/>
    <w:rsid w:val="00E311FC"/>
    <w:rsid w:val="00E31BE7"/>
    <w:rsid w:val="00E371BC"/>
    <w:rsid w:val="00E42064"/>
    <w:rsid w:val="00E42B3F"/>
    <w:rsid w:val="00E453E0"/>
    <w:rsid w:val="00E4756B"/>
    <w:rsid w:val="00E502BA"/>
    <w:rsid w:val="00E511C1"/>
    <w:rsid w:val="00E53D66"/>
    <w:rsid w:val="00E55D16"/>
    <w:rsid w:val="00E6256B"/>
    <w:rsid w:val="00E643F7"/>
    <w:rsid w:val="00E704D8"/>
    <w:rsid w:val="00E77679"/>
    <w:rsid w:val="00E81899"/>
    <w:rsid w:val="00E87635"/>
    <w:rsid w:val="00E91731"/>
    <w:rsid w:val="00E92987"/>
    <w:rsid w:val="00E92A4A"/>
    <w:rsid w:val="00E953BB"/>
    <w:rsid w:val="00E96CEE"/>
    <w:rsid w:val="00E9761A"/>
    <w:rsid w:val="00EA02A8"/>
    <w:rsid w:val="00EA4EFD"/>
    <w:rsid w:val="00EA4F1C"/>
    <w:rsid w:val="00EB7B63"/>
    <w:rsid w:val="00EC0E70"/>
    <w:rsid w:val="00EC6F66"/>
    <w:rsid w:val="00EC78AA"/>
    <w:rsid w:val="00ED2768"/>
    <w:rsid w:val="00ED535E"/>
    <w:rsid w:val="00ED5D62"/>
    <w:rsid w:val="00ED64D1"/>
    <w:rsid w:val="00EF14B7"/>
    <w:rsid w:val="00EF3C8F"/>
    <w:rsid w:val="00EF4976"/>
    <w:rsid w:val="00EF557B"/>
    <w:rsid w:val="00EF663F"/>
    <w:rsid w:val="00EF729D"/>
    <w:rsid w:val="00F01AAD"/>
    <w:rsid w:val="00F01BE5"/>
    <w:rsid w:val="00F02DBC"/>
    <w:rsid w:val="00F074E4"/>
    <w:rsid w:val="00F151AA"/>
    <w:rsid w:val="00F158A0"/>
    <w:rsid w:val="00F16738"/>
    <w:rsid w:val="00F21A4D"/>
    <w:rsid w:val="00F23C71"/>
    <w:rsid w:val="00F23F36"/>
    <w:rsid w:val="00F26F29"/>
    <w:rsid w:val="00F36EA1"/>
    <w:rsid w:val="00F37461"/>
    <w:rsid w:val="00F40CC7"/>
    <w:rsid w:val="00F410F7"/>
    <w:rsid w:val="00F42728"/>
    <w:rsid w:val="00F467B1"/>
    <w:rsid w:val="00F5275C"/>
    <w:rsid w:val="00F572CE"/>
    <w:rsid w:val="00F623D0"/>
    <w:rsid w:val="00F70622"/>
    <w:rsid w:val="00F730E1"/>
    <w:rsid w:val="00F738B7"/>
    <w:rsid w:val="00F75629"/>
    <w:rsid w:val="00F77721"/>
    <w:rsid w:val="00F77F82"/>
    <w:rsid w:val="00F8334B"/>
    <w:rsid w:val="00F84860"/>
    <w:rsid w:val="00F84BC6"/>
    <w:rsid w:val="00F90065"/>
    <w:rsid w:val="00F9616B"/>
    <w:rsid w:val="00F977D9"/>
    <w:rsid w:val="00FA4B0B"/>
    <w:rsid w:val="00FA672C"/>
    <w:rsid w:val="00FB066C"/>
    <w:rsid w:val="00FB1B23"/>
    <w:rsid w:val="00FB6825"/>
    <w:rsid w:val="00FC24BF"/>
    <w:rsid w:val="00FC4A69"/>
    <w:rsid w:val="00FC4F18"/>
    <w:rsid w:val="00FC53D6"/>
    <w:rsid w:val="00FC64C7"/>
    <w:rsid w:val="00FC7EF8"/>
    <w:rsid w:val="00FD0001"/>
    <w:rsid w:val="00FD0C2E"/>
    <w:rsid w:val="00FD17A6"/>
    <w:rsid w:val="00FD31C6"/>
    <w:rsid w:val="00FD40A7"/>
    <w:rsid w:val="00FD5698"/>
    <w:rsid w:val="00FD588C"/>
    <w:rsid w:val="00FD6D85"/>
    <w:rsid w:val="00FD6DB0"/>
    <w:rsid w:val="00FE16B1"/>
    <w:rsid w:val="00FE2085"/>
    <w:rsid w:val="00FE3CB4"/>
    <w:rsid w:val="00FE621D"/>
    <w:rsid w:val="00FF2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16486"/>
  <w15:docId w15:val="{BE36AB93-7B43-4F98-AD33-CEA64EDF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8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C461D9"/>
    <w:pPr>
      <w:keepNext/>
      <w:tabs>
        <w:tab w:val="left" w:pos="1134"/>
      </w:tabs>
      <w:spacing w:before="60" w:after="60" w:line="360" w:lineRule="auto"/>
      <w:outlineLvl w:val="0"/>
    </w:pPr>
    <w:rPr>
      <w:rFonts w:ascii="Arial" w:hAnsi="Arial" w:cs="Arial"/>
      <w:b/>
      <w:bCs/>
      <w:sz w:val="20"/>
      <w:szCs w:val="40"/>
    </w:rPr>
  </w:style>
  <w:style w:type="paragraph" w:styleId="Heading2">
    <w:name w:val="heading 2"/>
    <w:basedOn w:val="Normal"/>
    <w:next w:val="Normal"/>
    <w:link w:val="Heading2Char"/>
    <w:uiPriority w:val="9"/>
    <w:unhideWhenUsed/>
    <w:qFormat/>
    <w:rsid w:val="00800D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0D8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0D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00D8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0D8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0D8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0D89"/>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1D9"/>
    <w:rPr>
      <w:rFonts w:ascii="Arial" w:eastAsia="Times New Roman" w:hAnsi="Arial" w:cs="Arial"/>
      <w:b/>
      <w:bCs/>
      <w:sz w:val="20"/>
      <w:szCs w:val="40"/>
    </w:rPr>
  </w:style>
  <w:style w:type="character" w:customStyle="1" w:styleId="Heading2Char">
    <w:name w:val="Heading 2 Char"/>
    <w:basedOn w:val="DefaultParagraphFont"/>
    <w:link w:val="Heading2"/>
    <w:uiPriority w:val="9"/>
    <w:rsid w:val="00800D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0D89"/>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800D89"/>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800D89"/>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9"/>
    <w:semiHidden/>
    <w:rsid w:val="00800D89"/>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uiPriority w:val="9"/>
    <w:semiHidden/>
    <w:rsid w:val="00800D89"/>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800D8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800D89"/>
    <w:rPr>
      <w:rFonts w:ascii="Tahoma" w:hAnsi="Tahoma" w:cs="Tahoma"/>
      <w:sz w:val="16"/>
      <w:szCs w:val="16"/>
    </w:rPr>
  </w:style>
  <w:style w:type="character" w:customStyle="1" w:styleId="BalloonTextChar">
    <w:name w:val="Balloon Text Char"/>
    <w:basedOn w:val="DefaultParagraphFont"/>
    <w:link w:val="BalloonText"/>
    <w:uiPriority w:val="99"/>
    <w:semiHidden/>
    <w:rsid w:val="00800D89"/>
    <w:rPr>
      <w:rFonts w:ascii="Tahoma" w:eastAsia="Times New Roman" w:hAnsi="Tahoma" w:cs="Tahoma"/>
      <w:sz w:val="16"/>
      <w:szCs w:val="16"/>
    </w:rPr>
  </w:style>
  <w:style w:type="character" w:styleId="Hyperlink">
    <w:name w:val="Hyperlink"/>
    <w:basedOn w:val="DefaultParagraphFont"/>
    <w:rsid w:val="00800D89"/>
    <w:rPr>
      <w:color w:val="0000FF"/>
      <w:u w:val="single"/>
    </w:rPr>
  </w:style>
  <w:style w:type="paragraph" w:styleId="BodyText2">
    <w:name w:val="Body Text 2"/>
    <w:basedOn w:val="Normal"/>
    <w:link w:val="BodyText2Char"/>
    <w:rsid w:val="00800D89"/>
    <w:rPr>
      <w:rFonts w:ascii="Arial" w:hAnsi="Arial"/>
      <w:bCs/>
      <w:sz w:val="22"/>
    </w:rPr>
  </w:style>
  <w:style w:type="character" w:customStyle="1" w:styleId="BodyText2Char">
    <w:name w:val="Body Text 2 Char"/>
    <w:basedOn w:val="DefaultParagraphFont"/>
    <w:link w:val="BodyText2"/>
    <w:rsid w:val="00800D89"/>
    <w:rPr>
      <w:rFonts w:ascii="Arial" w:eastAsia="Times New Roman" w:hAnsi="Arial" w:cs="Times New Roman"/>
      <w:bCs/>
      <w:szCs w:val="20"/>
    </w:rPr>
  </w:style>
  <w:style w:type="paragraph" w:customStyle="1" w:styleId="Style1">
    <w:name w:val="Style1"/>
    <w:basedOn w:val="Normal"/>
    <w:rsid w:val="00800D89"/>
    <w:rPr>
      <w:rFonts w:ascii="Arial" w:hAnsi="Arial"/>
      <w:sz w:val="22"/>
      <w:szCs w:val="24"/>
      <w:lang w:val="en-US"/>
    </w:rPr>
  </w:style>
  <w:style w:type="paragraph" w:customStyle="1" w:styleId="DfESOutNumbered">
    <w:name w:val="DfESOutNumbered"/>
    <w:basedOn w:val="Normal"/>
    <w:rsid w:val="00800D89"/>
    <w:pPr>
      <w:widowControl w:val="0"/>
      <w:numPr>
        <w:numId w:val="1"/>
      </w:numPr>
      <w:overflowPunct w:val="0"/>
      <w:autoSpaceDE w:val="0"/>
      <w:autoSpaceDN w:val="0"/>
      <w:adjustRightInd w:val="0"/>
      <w:spacing w:after="240"/>
      <w:textAlignment w:val="baseline"/>
    </w:pPr>
    <w:rPr>
      <w:rFonts w:ascii="Arial" w:hAnsi="Arial"/>
    </w:rPr>
  </w:style>
  <w:style w:type="paragraph" w:styleId="NormalWeb">
    <w:name w:val="Normal (Web)"/>
    <w:basedOn w:val="Normal"/>
    <w:uiPriority w:val="99"/>
    <w:rsid w:val="00800D89"/>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800D89"/>
    <w:pPr>
      <w:ind w:left="720"/>
      <w:contextualSpacing/>
    </w:pPr>
  </w:style>
  <w:style w:type="paragraph" w:styleId="NoSpacing">
    <w:name w:val="No Spacing"/>
    <w:uiPriority w:val="1"/>
    <w:qFormat/>
    <w:rsid w:val="00800D89"/>
    <w:pPr>
      <w:spacing w:after="0" w:line="240" w:lineRule="auto"/>
    </w:pPr>
    <w:rPr>
      <w:rFonts w:ascii="Times New Roman" w:eastAsia="Times New Roman" w:hAnsi="Times New Roman" w:cs="Times New Roman"/>
      <w:sz w:val="24"/>
      <w:szCs w:val="20"/>
    </w:rPr>
  </w:style>
  <w:style w:type="character" w:styleId="Strong">
    <w:name w:val="Strong"/>
    <w:basedOn w:val="DefaultParagraphFont"/>
    <w:uiPriority w:val="22"/>
    <w:qFormat/>
    <w:rsid w:val="00800D89"/>
    <w:rPr>
      <w:b/>
      <w:bCs/>
    </w:rPr>
  </w:style>
  <w:style w:type="character" w:styleId="FollowedHyperlink">
    <w:name w:val="FollowedHyperlink"/>
    <w:basedOn w:val="DefaultParagraphFont"/>
    <w:uiPriority w:val="99"/>
    <w:semiHidden/>
    <w:unhideWhenUsed/>
    <w:rsid w:val="00800D89"/>
    <w:rPr>
      <w:color w:val="800080" w:themeColor="followedHyperlink"/>
      <w:u w:val="single"/>
    </w:rPr>
  </w:style>
  <w:style w:type="paragraph" w:customStyle="1" w:styleId="dfesoutnumbered0">
    <w:name w:val="dfesoutnumbered"/>
    <w:basedOn w:val="Normal"/>
    <w:rsid w:val="00800D89"/>
    <w:pPr>
      <w:spacing w:before="100" w:beforeAutospacing="1" w:after="100" w:afterAutospacing="1"/>
    </w:pPr>
    <w:rPr>
      <w:rFonts w:ascii="Arial Unicode MS" w:eastAsia="Arial Unicode MS" w:hAnsi="Arial Unicode MS" w:cs="Arial Unicode MS"/>
      <w:szCs w:val="24"/>
    </w:rPr>
  </w:style>
  <w:style w:type="character" w:styleId="Emphasis">
    <w:name w:val="Emphasis"/>
    <w:basedOn w:val="DefaultParagraphFont"/>
    <w:qFormat/>
    <w:rsid w:val="00800D89"/>
    <w:rPr>
      <w:i/>
      <w:iCs/>
    </w:rPr>
  </w:style>
  <w:style w:type="paragraph" w:styleId="Caption">
    <w:name w:val="caption"/>
    <w:basedOn w:val="Normal"/>
    <w:next w:val="Normal"/>
    <w:qFormat/>
    <w:rsid w:val="00800D89"/>
    <w:rPr>
      <w:b/>
      <w:u w:val="single"/>
    </w:rPr>
  </w:style>
  <w:style w:type="paragraph" w:styleId="BodyText">
    <w:name w:val="Body Text"/>
    <w:basedOn w:val="Normal"/>
    <w:link w:val="BodyTextChar"/>
    <w:uiPriority w:val="99"/>
    <w:semiHidden/>
    <w:unhideWhenUsed/>
    <w:rsid w:val="00800D89"/>
    <w:pPr>
      <w:spacing w:after="120"/>
    </w:pPr>
  </w:style>
  <w:style w:type="character" w:customStyle="1" w:styleId="BodyTextChar">
    <w:name w:val="Body Text Char"/>
    <w:basedOn w:val="DefaultParagraphFont"/>
    <w:link w:val="BodyText"/>
    <w:uiPriority w:val="99"/>
    <w:semiHidden/>
    <w:rsid w:val="00800D89"/>
    <w:rPr>
      <w:rFonts w:ascii="Times New Roman" w:eastAsia="Times New Roman" w:hAnsi="Times New Roman" w:cs="Times New Roman"/>
      <w:sz w:val="24"/>
      <w:szCs w:val="20"/>
    </w:rPr>
  </w:style>
  <w:style w:type="paragraph" w:styleId="Title">
    <w:name w:val="Title"/>
    <w:basedOn w:val="Normal"/>
    <w:link w:val="TitleChar"/>
    <w:qFormat/>
    <w:rsid w:val="00800D89"/>
    <w:pPr>
      <w:jc w:val="center"/>
    </w:pPr>
    <w:rPr>
      <w:rFonts w:ascii="Arial" w:hAnsi="Arial"/>
      <w:b/>
      <w:sz w:val="20"/>
    </w:rPr>
  </w:style>
  <w:style w:type="character" w:customStyle="1" w:styleId="TitleChar">
    <w:name w:val="Title Char"/>
    <w:basedOn w:val="DefaultParagraphFont"/>
    <w:link w:val="Title"/>
    <w:rsid w:val="00800D89"/>
    <w:rPr>
      <w:rFonts w:ascii="Arial" w:eastAsia="Times New Roman" w:hAnsi="Arial" w:cs="Times New Roman"/>
      <w:b/>
      <w:sz w:val="20"/>
      <w:szCs w:val="20"/>
    </w:rPr>
  </w:style>
  <w:style w:type="paragraph" w:styleId="EnvelopeReturn">
    <w:name w:val="envelope return"/>
    <w:basedOn w:val="Normal"/>
    <w:rsid w:val="00800D89"/>
    <w:rPr>
      <w:rFonts w:ascii="Arial" w:hAnsi="Arial"/>
      <w:b/>
      <w:sz w:val="28"/>
    </w:rPr>
  </w:style>
  <w:style w:type="paragraph" w:styleId="Footer">
    <w:name w:val="footer"/>
    <w:basedOn w:val="Normal"/>
    <w:link w:val="FooterChar"/>
    <w:uiPriority w:val="99"/>
    <w:rsid w:val="00800D89"/>
    <w:pPr>
      <w:tabs>
        <w:tab w:val="center" w:pos="4153"/>
        <w:tab w:val="right" w:pos="8306"/>
      </w:tabs>
    </w:pPr>
    <w:rPr>
      <w:sz w:val="20"/>
    </w:rPr>
  </w:style>
  <w:style w:type="character" w:customStyle="1" w:styleId="FooterChar">
    <w:name w:val="Footer Char"/>
    <w:basedOn w:val="DefaultParagraphFont"/>
    <w:link w:val="Footer"/>
    <w:uiPriority w:val="99"/>
    <w:rsid w:val="00800D89"/>
    <w:rPr>
      <w:rFonts w:ascii="Times New Roman" w:eastAsia="Times New Roman" w:hAnsi="Times New Roman" w:cs="Times New Roman"/>
      <w:sz w:val="20"/>
      <w:szCs w:val="20"/>
    </w:rPr>
  </w:style>
  <w:style w:type="paragraph" w:customStyle="1" w:styleId="dfesbullets">
    <w:name w:val="dfesbullets"/>
    <w:basedOn w:val="Normal"/>
    <w:rsid w:val="00800D89"/>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uiPriority w:val="59"/>
    <w:rsid w:val="00800D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rsid w:val="00800D89"/>
    <w:rPr>
      <w:rFonts w:ascii="Courier New" w:hAnsi="Courier New" w:cs="Courier New"/>
      <w:sz w:val="20"/>
    </w:rPr>
  </w:style>
  <w:style w:type="character" w:customStyle="1" w:styleId="PlainTextChar">
    <w:name w:val="Plain Text Char"/>
    <w:basedOn w:val="DefaultParagraphFont"/>
    <w:link w:val="PlainText"/>
    <w:rsid w:val="00800D89"/>
    <w:rPr>
      <w:rFonts w:ascii="Courier New" w:eastAsia="Times New Roman" w:hAnsi="Courier New" w:cs="Courier New"/>
      <w:sz w:val="20"/>
      <w:szCs w:val="20"/>
    </w:rPr>
  </w:style>
  <w:style w:type="paragraph" w:styleId="Header">
    <w:name w:val="header"/>
    <w:basedOn w:val="Normal"/>
    <w:link w:val="HeaderChar"/>
    <w:uiPriority w:val="99"/>
    <w:rsid w:val="00800D89"/>
    <w:pPr>
      <w:tabs>
        <w:tab w:val="center" w:pos="4153"/>
        <w:tab w:val="right" w:pos="8306"/>
      </w:tabs>
    </w:pPr>
  </w:style>
  <w:style w:type="character" w:customStyle="1" w:styleId="HeaderChar">
    <w:name w:val="Header Char"/>
    <w:basedOn w:val="DefaultParagraphFont"/>
    <w:link w:val="Header"/>
    <w:uiPriority w:val="99"/>
    <w:rsid w:val="00800D89"/>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800D89"/>
    <w:pPr>
      <w:spacing w:after="120"/>
    </w:pPr>
    <w:rPr>
      <w:sz w:val="16"/>
      <w:szCs w:val="16"/>
    </w:rPr>
  </w:style>
  <w:style w:type="character" w:customStyle="1" w:styleId="BodyText3Char">
    <w:name w:val="Body Text 3 Char"/>
    <w:basedOn w:val="DefaultParagraphFont"/>
    <w:link w:val="BodyText3"/>
    <w:uiPriority w:val="99"/>
    <w:semiHidden/>
    <w:rsid w:val="00800D89"/>
    <w:rPr>
      <w:rFonts w:ascii="Times New Roman" w:eastAsia="Times New Roman" w:hAnsi="Times New Roman" w:cs="Times New Roman"/>
      <w:sz w:val="16"/>
      <w:szCs w:val="16"/>
    </w:rPr>
  </w:style>
  <w:style w:type="table" w:styleId="LightList-Accent4">
    <w:name w:val="Light List Accent 4"/>
    <w:basedOn w:val="TableNormal"/>
    <w:uiPriority w:val="61"/>
    <w:rsid w:val="00800D8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00D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800D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
    <w:name w:val="Body Text Indent"/>
    <w:basedOn w:val="Normal"/>
    <w:link w:val="BodyTextIndentChar"/>
    <w:uiPriority w:val="99"/>
    <w:semiHidden/>
    <w:unhideWhenUsed/>
    <w:rsid w:val="00800D89"/>
    <w:pPr>
      <w:spacing w:after="120"/>
      <w:ind w:left="283"/>
    </w:pPr>
  </w:style>
  <w:style w:type="character" w:customStyle="1" w:styleId="BodyTextIndentChar">
    <w:name w:val="Body Text Indent Char"/>
    <w:basedOn w:val="DefaultParagraphFont"/>
    <w:link w:val="BodyTextIndent"/>
    <w:uiPriority w:val="99"/>
    <w:semiHidden/>
    <w:rsid w:val="00800D89"/>
    <w:rPr>
      <w:rFonts w:ascii="Times New Roman" w:eastAsia="Times New Roman" w:hAnsi="Times New Roman" w:cs="Times New Roman"/>
      <w:sz w:val="24"/>
      <w:szCs w:val="20"/>
    </w:rPr>
  </w:style>
  <w:style w:type="paragraph" w:styleId="HTMLAddress">
    <w:name w:val="HTML Address"/>
    <w:basedOn w:val="Normal"/>
    <w:link w:val="HTMLAddressChar"/>
    <w:rsid w:val="00800D89"/>
    <w:rPr>
      <w:rFonts w:ascii="Arial Unicode MS" w:eastAsia="Arial Unicode MS" w:hAnsi="Arial Unicode MS" w:cs="Arial Unicode MS"/>
      <w:i/>
      <w:iCs/>
      <w:szCs w:val="24"/>
    </w:rPr>
  </w:style>
  <w:style w:type="character" w:customStyle="1" w:styleId="HTMLAddressChar">
    <w:name w:val="HTML Address Char"/>
    <w:basedOn w:val="DefaultParagraphFont"/>
    <w:link w:val="HTMLAddress"/>
    <w:rsid w:val="00800D89"/>
    <w:rPr>
      <w:rFonts w:ascii="Arial Unicode MS" w:eastAsia="Arial Unicode MS" w:hAnsi="Arial Unicode MS" w:cs="Arial Unicode MS"/>
      <w:i/>
      <w:iCs/>
      <w:sz w:val="24"/>
      <w:szCs w:val="24"/>
    </w:rPr>
  </w:style>
  <w:style w:type="paragraph" w:styleId="BodyTextIndent2">
    <w:name w:val="Body Text Indent 2"/>
    <w:basedOn w:val="Normal"/>
    <w:link w:val="BodyTextIndent2Char"/>
    <w:uiPriority w:val="99"/>
    <w:semiHidden/>
    <w:unhideWhenUsed/>
    <w:rsid w:val="00800D89"/>
    <w:pPr>
      <w:spacing w:after="120" w:line="480" w:lineRule="auto"/>
      <w:ind w:left="283"/>
    </w:pPr>
  </w:style>
  <w:style w:type="character" w:customStyle="1" w:styleId="BodyTextIndent2Char">
    <w:name w:val="Body Text Indent 2 Char"/>
    <w:basedOn w:val="DefaultParagraphFont"/>
    <w:link w:val="BodyTextIndent2"/>
    <w:uiPriority w:val="99"/>
    <w:semiHidden/>
    <w:rsid w:val="00800D89"/>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800D89"/>
    <w:rPr>
      <w:rFonts w:ascii="Tahoma" w:hAnsi="Tahoma" w:cs="Tahoma"/>
      <w:sz w:val="16"/>
      <w:szCs w:val="16"/>
    </w:rPr>
  </w:style>
  <w:style w:type="character" w:customStyle="1" w:styleId="DocumentMapChar">
    <w:name w:val="Document Map Char"/>
    <w:basedOn w:val="DefaultParagraphFont"/>
    <w:link w:val="DocumentMap"/>
    <w:uiPriority w:val="99"/>
    <w:semiHidden/>
    <w:rsid w:val="00800D89"/>
    <w:rPr>
      <w:rFonts w:ascii="Tahoma" w:eastAsia="Times New Roman" w:hAnsi="Tahoma" w:cs="Tahoma"/>
      <w:sz w:val="16"/>
      <w:szCs w:val="16"/>
    </w:rPr>
  </w:style>
  <w:style w:type="paragraph" w:customStyle="1" w:styleId="Default">
    <w:name w:val="Default"/>
    <w:rsid w:val="00800D8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rsid w:val="001C0F51"/>
    <w:rPr>
      <w:rFonts w:ascii="Arial" w:hAnsi="Arial"/>
      <w:sz w:val="20"/>
      <w:lang w:eastAsia="en-GB"/>
    </w:rPr>
  </w:style>
  <w:style w:type="character" w:customStyle="1" w:styleId="FootnoteTextChar">
    <w:name w:val="Footnote Text Char"/>
    <w:basedOn w:val="DefaultParagraphFont"/>
    <w:link w:val="FootnoteText"/>
    <w:uiPriority w:val="99"/>
    <w:semiHidden/>
    <w:rsid w:val="001C0F51"/>
    <w:rPr>
      <w:rFonts w:ascii="Arial" w:eastAsia="Times New Roman" w:hAnsi="Arial" w:cs="Times New Roman"/>
      <w:sz w:val="20"/>
      <w:szCs w:val="20"/>
      <w:lang w:eastAsia="en-GB"/>
    </w:rPr>
  </w:style>
  <w:style w:type="character" w:styleId="FootnoteReference">
    <w:name w:val="footnote reference"/>
    <w:uiPriority w:val="99"/>
    <w:semiHidden/>
    <w:rsid w:val="001C0F51"/>
    <w:rPr>
      <w:vertAlign w:val="superscript"/>
    </w:rPr>
  </w:style>
  <w:style w:type="paragraph" w:customStyle="1" w:styleId="DeptOutNumbered">
    <w:name w:val="DeptOutNumbered"/>
    <w:basedOn w:val="Normal"/>
    <w:rsid w:val="00473302"/>
    <w:pPr>
      <w:widowControl w:val="0"/>
      <w:tabs>
        <w:tab w:val="num" w:pos="720"/>
      </w:tabs>
      <w:overflowPunct w:val="0"/>
      <w:autoSpaceDE w:val="0"/>
      <w:autoSpaceDN w:val="0"/>
      <w:adjustRightInd w:val="0"/>
      <w:spacing w:after="240"/>
      <w:textAlignment w:val="baseline"/>
    </w:pPr>
    <w:rPr>
      <w:rFonts w:ascii="Arial" w:hAnsi="Arial"/>
    </w:rPr>
  </w:style>
  <w:style w:type="paragraph" w:styleId="Subtitle">
    <w:name w:val="Subtitle"/>
    <w:basedOn w:val="Normal"/>
    <w:link w:val="SubtitleChar"/>
    <w:qFormat/>
    <w:rsid w:val="00473302"/>
    <w:pPr>
      <w:widowControl w:val="0"/>
      <w:overflowPunct w:val="0"/>
      <w:autoSpaceDE w:val="0"/>
      <w:autoSpaceDN w:val="0"/>
      <w:adjustRightInd w:val="0"/>
      <w:spacing w:after="60"/>
      <w:jc w:val="center"/>
      <w:textAlignment w:val="baseline"/>
    </w:pPr>
    <w:rPr>
      <w:rFonts w:ascii="Arial" w:hAnsi="Arial"/>
      <w:i/>
    </w:rPr>
  </w:style>
  <w:style w:type="character" w:customStyle="1" w:styleId="SubtitleChar">
    <w:name w:val="Subtitle Char"/>
    <w:basedOn w:val="DefaultParagraphFont"/>
    <w:link w:val="Subtitle"/>
    <w:rsid w:val="00473302"/>
    <w:rPr>
      <w:rFonts w:ascii="Arial" w:eastAsia="Times New Roman" w:hAnsi="Arial" w:cs="Times New Roman"/>
      <w:i/>
      <w:sz w:val="24"/>
      <w:szCs w:val="20"/>
    </w:rPr>
  </w:style>
  <w:style w:type="paragraph" w:styleId="EndnoteText">
    <w:name w:val="endnote text"/>
    <w:basedOn w:val="Normal"/>
    <w:link w:val="EndnoteTextChar"/>
    <w:uiPriority w:val="99"/>
    <w:semiHidden/>
    <w:unhideWhenUsed/>
    <w:rsid w:val="000A0214"/>
    <w:rPr>
      <w:sz w:val="20"/>
    </w:rPr>
  </w:style>
  <w:style w:type="character" w:customStyle="1" w:styleId="EndnoteTextChar">
    <w:name w:val="Endnote Text Char"/>
    <w:basedOn w:val="DefaultParagraphFont"/>
    <w:link w:val="EndnoteText"/>
    <w:uiPriority w:val="99"/>
    <w:semiHidden/>
    <w:rsid w:val="000A021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0214"/>
    <w:rPr>
      <w:vertAlign w:val="superscript"/>
    </w:rPr>
  </w:style>
  <w:style w:type="character" w:styleId="UnresolvedMention">
    <w:name w:val="Unresolved Mention"/>
    <w:basedOn w:val="DefaultParagraphFont"/>
    <w:uiPriority w:val="99"/>
    <w:semiHidden/>
    <w:unhideWhenUsed/>
    <w:rsid w:val="00427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7957">
      <w:bodyDiv w:val="1"/>
      <w:marLeft w:val="0"/>
      <w:marRight w:val="0"/>
      <w:marTop w:val="281"/>
      <w:marBottom w:val="0"/>
      <w:divBdr>
        <w:top w:val="none" w:sz="0" w:space="0" w:color="auto"/>
        <w:left w:val="none" w:sz="0" w:space="0" w:color="auto"/>
        <w:bottom w:val="none" w:sz="0" w:space="0" w:color="auto"/>
        <w:right w:val="none" w:sz="0" w:space="0" w:color="auto"/>
      </w:divBdr>
      <w:divsChild>
        <w:div w:id="1799688093">
          <w:marLeft w:val="0"/>
          <w:marRight w:val="0"/>
          <w:marTop w:val="0"/>
          <w:marBottom w:val="0"/>
          <w:divBdr>
            <w:top w:val="none" w:sz="0" w:space="0" w:color="auto"/>
            <w:left w:val="none" w:sz="0" w:space="0" w:color="auto"/>
            <w:bottom w:val="none" w:sz="0" w:space="0" w:color="auto"/>
            <w:right w:val="none" w:sz="0" w:space="0" w:color="auto"/>
          </w:divBdr>
          <w:divsChild>
            <w:div w:id="635377448">
              <w:marLeft w:val="0"/>
              <w:marRight w:val="0"/>
              <w:marTop w:val="281"/>
              <w:marBottom w:val="281"/>
              <w:divBdr>
                <w:top w:val="none" w:sz="0" w:space="0" w:color="auto"/>
                <w:left w:val="none" w:sz="0" w:space="0" w:color="auto"/>
                <w:bottom w:val="none" w:sz="0" w:space="0" w:color="auto"/>
                <w:right w:val="none" w:sz="0" w:space="0" w:color="auto"/>
              </w:divBdr>
              <w:divsChild>
                <w:div w:id="1147817210">
                  <w:marLeft w:val="0"/>
                  <w:marRight w:val="0"/>
                  <w:marTop w:val="0"/>
                  <w:marBottom w:val="0"/>
                  <w:divBdr>
                    <w:top w:val="none" w:sz="0" w:space="0" w:color="auto"/>
                    <w:left w:val="none" w:sz="0" w:space="0" w:color="auto"/>
                    <w:bottom w:val="none" w:sz="0" w:space="0" w:color="auto"/>
                    <w:right w:val="none" w:sz="0" w:space="0" w:color="auto"/>
                  </w:divBdr>
                  <w:divsChild>
                    <w:div w:id="1769152186">
                      <w:marLeft w:val="0"/>
                      <w:marRight w:val="0"/>
                      <w:marTop w:val="374"/>
                      <w:marBottom w:val="0"/>
                      <w:divBdr>
                        <w:top w:val="none" w:sz="0" w:space="0" w:color="auto"/>
                        <w:left w:val="none" w:sz="0" w:space="0" w:color="auto"/>
                        <w:bottom w:val="none" w:sz="0" w:space="0" w:color="auto"/>
                        <w:right w:val="none" w:sz="0" w:space="0" w:color="auto"/>
                      </w:divBdr>
                      <w:divsChild>
                        <w:div w:id="2113624770">
                          <w:marLeft w:val="-3740"/>
                          <w:marRight w:val="0"/>
                          <w:marTop w:val="0"/>
                          <w:marBottom w:val="0"/>
                          <w:divBdr>
                            <w:top w:val="none" w:sz="0" w:space="0" w:color="auto"/>
                            <w:left w:val="none" w:sz="0" w:space="0" w:color="auto"/>
                            <w:bottom w:val="none" w:sz="0" w:space="0" w:color="auto"/>
                            <w:right w:val="none" w:sz="0" w:space="0" w:color="auto"/>
                          </w:divBdr>
                          <w:divsChild>
                            <w:div w:id="242645034">
                              <w:marLeft w:val="0"/>
                              <w:marRight w:val="0"/>
                              <w:marTop w:val="0"/>
                              <w:marBottom w:val="0"/>
                              <w:divBdr>
                                <w:top w:val="none" w:sz="0" w:space="0" w:color="auto"/>
                                <w:left w:val="none" w:sz="0" w:space="0" w:color="auto"/>
                                <w:bottom w:val="none" w:sz="0" w:space="0" w:color="auto"/>
                                <w:right w:val="none" w:sz="0" w:space="0" w:color="auto"/>
                              </w:divBdr>
                              <w:divsChild>
                                <w:div w:id="480460481">
                                  <w:marLeft w:val="4021"/>
                                  <w:marRight w:val="299"/>
                                  <w:marTop w:val="0"/>
                                  <w:marBottom w:val="0"/>
                                  <w:divBdr>
                                    <w:top w:val="none" w:sz="0" w:space="0" w:color="auto"/>
                                    <w:left w:val="none" w:sz="0" w:space="0" w:color="auto"/>
                                    <w:bottom w:val="none" w:sz="0" w:space="0" w:color="auto"/>
                                    <w:right w:val="none" w:sz="0" w:space="0" w:color="auto"/>
                                  </w:divBdr>
                                  <w:divsChild>
                                    <w:div w:id="73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932626">
      <w:bodyDiv w:val="1"/>
      <w:marLeft w:val="0"/>
      <w:marRight w:val="0"/>
      <w:marTop w:val="0"/>
      <w:marBottom w:val="0"/>
      <w:divBdr>
        <w:top w:val="none" w:sz="0" w:space="0" w:color="auto"/>
        <w:left w:val="none" w:sz="0" w:space="0" w:color="auto"/>
        <w:bottom w:val="none" w:sz="0" w:space="0" w:color="auto"/>
        <w:right w:val="none" w:sz="0" w:space="0" w:color="auto"/>
      </w:divBdr>
      <w:divsChild>
        <w:div w:id="1577979756">
          <w:marLeft w:val="0"/>
          <w:marRight w:val="0"/>
          <w:marTop w:val="0"/>
          <w:marBottom w:val="0"/>
          <w:divBdr>
            <w:top w:val="none" w:sz="0" w:space="0" w:color="auto"/>
            <w:left w:val="none" w:sz="0" w:space="0" w:color="auto"/>
            <w:bottom w:val="none" w:sz="0" w:space="0" w:color="auto"/>
            <w:right w:val="none" w:sz="0" w:space="0" w:color="auto"/>
          </w:divBdr>
          <w:divsChild>
            <w:div w:id="1679313641">
              <w:marLeft w:val="0"/>
              <w:marRight w:val="0"/>
              <w:marTop w:val="0"/>
              <w:marBottom w:val="0"/>
              <w:divBdr>
                <w:top w:val="none" w:sz="0" w:space="0" w:color="auto"/>
                <w:left w:val="none" w:sz="0" w:space="0" w:color="auto"/>
                <w:bottom w:val="none" w:sz="0" w:space="0" w:color="auto"/>
                <w:right w:val="none" w:sz="0" w:space="0" w:color="auto"/>
              </w:divBdr>
              <w:divsChild>
                <w:div w:id="76173947">
                  <w:marLeft w:val="0"/>
                  <w:marRight w:val="0"/>
                  <w:marTop w:val="0"/>
                  <w:marBottom w:val="0"/>
                  <w:divBdr>
                    <w:top w:val="none" w:sz="0" w:space="0" w:color="auto"/>
                    <w:left w:val="none" w:sz="0" w:space="0" w:color="auto"/>
                    <w:bottom w:val="none" w:sz="0" w:space="0" w:color="auto"/>
                    <w:right w:val="none" w:sz="0" w:space="0" w:color="auto"/>
                  </w:divBdr>
                  <w:divsChild>
                    <w:div w:id="1143621310">
                      <w:marLeft w:val="0"/>
                      <w:marRight w:val="0"/>
                      <w:marTop w:val="0"/>
                      <w:marBottom w:val="0"/>
                      <w:divBdr>
                        <w:top w:val="none" w:sz="0" w:space="0" w:color="auto"/>
                        <w:left w:val="none" w:sz="0" w:space="0" w:color="auto"/>
                        <w:bottom w:val="none" w:sz="0" w:space="0" w:color="auto"/>
                        <w:right w:val="none" w:sz="0" w:space="0" w:color="auto"/>
                      </w:divBdr>
                      <w:divsChild>
                        <w:div w:id="1508330613">
                          <w:marLeft w:val="0"/>
                          <w:marRight w:val="0"/>
                          <w:marTop w:val="0"/>
                          <w:marBottom w:val="0"/>
                          <w:divBdr>
                            <w:top w:val="none" w:sz="0" w:space="0" w:color="auto"/>
                            <w:left w:val="none" w:sz="0" w:space="0" w:color="auto"/>
                            <w:bottom w:val="none" w:sz="0" w:space="0" w:color="auto"/>
                            <w:right w:val="none" w:sz="0" w:space="0" w:color="auto"/>
                          </w:divBdr>
                          <w:divsChild>
                            <w:div w:id="1555002268">
                              <w:marLeft w:val="0"/>
                              <w:marRight w:val="0"/>
                              <w:marTop w:val="0"/>
                              <w:marBottom w:val="0"/>
                              <w:divBdr>
                                <w:top w:val="none" w:sz="0" w:space="0" w:color="auto"/>
                                <w:left w:val="none" w:sz="0" w:space="0" w:color="auto"/>
                                <w:bottom w:val="none" w:sz="0" w:space="0" w:color="auto"/>
                                <w:right w:val="none" w:sz="0" w:space="0" w:color="auto"/>
                              </w:divBdr>
                              <w:divsChild>
                                <w:div w:id="414672048">
                                  <w:marLeft w:val="0"/>
                                  <w:marRight w:val="0"/>
                                  <w:marTop w:val="0"/>
                                  <w:marBottom w:val="0"/>
                                  <w:divBdr>
                                    <w:top w:val="none" w:sz="0" w:space="0" w:color="auto"/>
                                    <w:left w:val="none" w:sz="0" w:space="0" w:color="auto"/>
                                    <w:bottom w:val="none" w:sz="0" w:space="0" w:color="auto"/>
                                    <w:right w:val="none" w:sz="0" w:space="0" w:color="auto"/>
                                  </w:divBdr>
                                  <w:divsChild>
                                    <w:div w:id="1538815165">
                                      <w:marLeft w:val="0"/>
                                      <w:marRight w:val="0"/>
                                      <w:marTop w:val="0"/>
                                      <w:marBottom w:val="0"/>
                                      <w:divBdr>
                                        <w:top w:val="none" w:sz="0" w:space="0" w:color="auto"/>
                                        <w:left w:val="none" w:sz="0" w:space="0" w:color="auto"/>
                                        <w:bottom w:val="none" w:sz="0" w:space="0" w:color="auto"/>
                                        <w:right w:val="none" w:sz="0" w:space="0" w:color="auto"/>
                                      </w:divBdr>
                                      <w:divsChild>
                                        <w:div w:id="162355432">
                                          <w:marLeft w:val="0"/>
                                          <w:marRight w:val="0"/>
                                          <w:marTop w:val="0"/>
                                          <w:marBottom w:val="0"/>
                                          <w:divBdr>
                                            <w:top w:val="none" w:sz="0" w:space="0" w:color="auto"/>
                                            <w:left w:val="none" w:sz="0" w:space="0" w:color="auto"/>
                                            <w:bottom w:val="none" w:sz="0" w:space="0" w:color="auto"/>
                                            <w:right w:val="none" w:sz="0" w:space="0" w:color="auto"/>
                                          </w:divBdr>
                                          <w:divsChild>
                                            <w:div w:id="9597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779233">
      <w:bodyDiv w:val="1"/>
      <w:marLeft w:val="0"/>
      <w:marRight w:val="0"/>
      <w:marTop w:val="0"/>
      <w:marBottom w:val="0"/>
      <w:divBdr>
        <w:top w:val="none" w:sz="0" w:space="0" w:color="auto"/>
        <w:left w:val="none" w:sz="0" w:space="0" w:color="auto"/>
        <w:bottom w:val="none" w:sz="0" w:space="0" w:color="auto"/>
        <w:right w:val="none" w:sz="0" w:space="0" w:color="auto"/>
      </w:divBdr>
      <w:divsChild>
        <w:div w:id="1229921423">
          <w:marLeft w:val="0"/>
          <w:marRight w:val="0"/>
          <w:marTop w:val="0"/>
          <w:marBottom w:val="0"/>
          <w:divBdr>
            <w:top w:val="none" w:sz="0" w:space="0" w:color="auto"/>
            <w:left w:val="none" w:sz="0" w:space="0" w:color="auto"/>
            <w:bottom w:val="none" w:sz="0" w:space="0" w:color="auto"/>
            <w:right w:val="none" w:sz="0" w:space="0" w:color="auto"/>
          </w:divBdr>
          <w:divsChild>
            <w:div w:id="2136681647">
              <w:marLeft w:val="0"/>
              <w:marRight w:val="0"/>
              <w:marTop w:val="0"/>
              <w:marBottom w:val="0"/>
              <w:divBdr>
                <w:top w:val="none" w:sz="0" w:space="0" w:color="auto"/>
                <w:left w:val="none" w:sz="0" w:space="0" w:color="auto"/>
                <w:bottom w:val="none" w:sz="0" w:space="0" w:color="auto"/>
                <w:right w:val="none" w:sz="0" w:space="0" w:color="auto"/>
              </w:divBdr>
              <w:divsChild>
                <w:div w:id="1437404387">
                  <w:marLeft w:val="0"/>
                  <w:marRight w:val="0"/>
                  <w:marTop w:val="0"/>
                  <w:marBottom w:val="0"/>
                  <w:divBdr>
                    <w:top w:val="none" w:sz="0" w:space="0" w:color="auto"/>
                    <w:left w:val="none" w:sz="0" w:space="0" w:color="auto"/>
                    <w:bottom w:val="none" w:sz="0" w:space="0" w:color="auto"/>
                    <w:right w:val="none" w:sz="0" w:space="0" w:color="auto"/>
                  </w:divBdr>
                  <w:divsChild>
                    <w:div w:id="682704979">
                      <w:marLeft w:val="0"/>
                      <w:marRight w:val="0"/>
                      <w:marTop w:val="0"/>
                      <w:marBottom w:val="0"/>
                      <w:divBdr>
                        <w:top w:val="none" w:sz="0" w:space="0" w:color="auto"/>
                        <w:left w:val="none" w:sz="0" w:space="0" w:color="auto"/>
                        <w:bottom w:val="none" w:sz="0" w:space="0" w:color="auto"/>
                        <w:right w:val="none" w:sz="0" w:space="0" w:color="auto"/>
                      </w:divBdr>
                      <w:divsChild>
                        <w:div w:id="1013915931">
                          <w:marLeft w:val="0"/>
                          <w:marRight w:val="0"/>
                          <w:marTop w:val="0"/>
                          <w:marBottom w:val="0"/>
                          <w:divBdr>
                            <w:top w:val="none" w:sz="0" w:space="0" w:color="auto"/>
                            <w:left w:val="none" w:sz="0" w:space="0" w:color="auto"/>
                            <w:bottom w:val="none" w:sz="0" w:space="0" w:color="auto"/>
                            <w:right w:val="none" w:sz="0" w:space="0" w:color="auto"/>
                          </w:divBdr>
                          <w:divsChild>
                            <w:div w:id="21222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30540">
      <w:bodyDiv w:val="1"/>
      <w:marLeft w:val="0"/>
      <w:marRight w:val="0"/>
      <w:marTop w:val="0"/>
      <w:marBottom w:val="0"/>
      <w:divBdr>
        <w:top w:val="none" w:sz="0" w:space="0" w:color="auto"/>
        <w:left w:val="none" w:sz="0" w:space="0" w:color="auto"/>
        <w:bottom w:val="none" w:sz="0" w:space="0" w:color="auto"/>
        <w:right w:val="none" w:sz="0" w:space="0" w:color="auto"/>
      </w:divBdr>
      <w:divsChild>
        <w:div w:id="2037609305">
          <w:marLeft w:val="0"/>
          <w:marRight w:val="0"/>
          <w:marTop w:val="0"/>
          <w:marBottom w:val="0"/>
          <w:divBdr>
            <w:top w:val="none" w:sz="0" w:space="0" w:color="auto"/>
            <w:left w:val="none" w:sz="0" w:space="0" w:color="auto"/>
            <w:bottom w:val="none" w:sz="0" w:space="0" w:color="auto"/>
            <w:right w:val="none" w:sz="0" w:space="0" w:color="auto"/>
          </w:divBdr>
          <w:divsChild>
            <w:div w:id="369113035">
              <w:marLeft w:val="0"/>
              <w:marRight w:val="0"/>
              <w:marTop w:val="0"/>
              <w:marBottom w:val="0"/>
              <w:divBdr>
                <w:top w:val="none" w:sz="0" w:space="0" w:color="auto"/>
                <w:left w:val="none" w:sz="0" w:space="0" w:color="auto"/>
                <w:bottom w:val="none" w:sz="0" w:space="0" w:color="auto"/>
                <w:right w:val="none" w:sz="0" w:space="0" w:color="auto"/>
              </w:divBdr>
              <w:divsChild>
                <w:div w:id="612442091">
                  <w:marLeft w:val="0"/>
                  <w:marRight w:val="0"/>
                  <w:marTop w:val="0"/>
                  <w:marBottom w:val="0"/>
                  <w:divBdr>
                    <w:top w:val="none" w:sz="0" w:space="0" w:color="auto"/>
                    <w:left w:val="none" w:sz="0" w:space="0" w:color="auto"/>
                    <w:bottom w:val="none" w:sz="0" w:space="0" w:color="auto"/>
                    <w:right w:val="none" w:sz="0" w:space="0" w:color="auto"/>
                  </w:divBdr>
                  <w:divsChild>
                    <w:div w:id="1092966777">
                      <w:marLeft w:val="0"/>
                      <w:marRight w:val="0"/>
                      <w:marTop w:val="0"/>
                      <w:marBottom w:val="0"/>
                      <w:divBdr>
                        <w:top w:val="none" w:sz="0" w:space="0" w:color="auto"/>
                        <w:left w:val="none" w:sz="0" w:space="0" w:color="auto"/>
                        <w:bottom w:val="none" w:sz="0" w:space="0" w:color="auto"/>
                        <w:right w:val="none" w:sz="0" w:space="0" w:color="auto"/>
                      </w:divBdr>
                      <w:divsChild>
                        <w:div w:id="20242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0754">
      <w:bodyDiv w:val="1"/>
      <w:marLeft w:val="0"/>
      <w:marRight w:val="0"/>
      <w:marTop w:val="0"/>
      <w:marBottom w:val="0"/>
      <w:divBdr>
        <w:top w:val="none" w:sz="0" w:space="0" w:color="auto"/>
        <w:left w:val="none" w:sz="0" w:space="0" w:color="auto"/>
        <w:bottom w:val="none" w:sz="0" w:space="0" w:color="auto"/>
        <w:right w:val="none" w:sz="0" w:space="0" w:color="auto"/>
      </w:divBdr>
      <w:divsChild>
        <w:div w:id="7369227">
          <w:marLeft w:val="0"/>
          <w:marRight w:val="0"/>
          <w:marTop w:val="100"/>
          <w:marBottom w:val="100"/>
          <w:divBdr>
            <w:top w:val="none" w:sz="0" w:space="0" w:color="auto"/>
            <w:left w:val="none" w:sz="0" w:space="0" w:color="auto"/>
            <w:bottom w:val="none" w:sz="0" w:space="0" w:color="auto"/>
            <w:right w:val="none" w:sz="0" w:space="0" w:color="auto"/>
          </w:divBdr>
          <w:divsChild>
            <w:div w:id="424031796">
              <w:marLeft w:val="0"/>
              <w:marRight w:val="0"/>
              <w:marTop w:val="0"/>
              <w:marBottom w:val="0"/>
              <w:divBdr>
                <w:top w:val="none" w:sz="0" w:space="0" w:color="auto"/>
                <w:left w:val="none" w:sz="0" w:space="0" w:color="auto"/>
                <w:bottom w:val="none" w:sz="0" w:space="0" w:color="auto"/>
                <w:right w:val="none" w:sz="0" w:space="0" w:color="auto"/>
              </w:divBdr>
              <w:divsChild>
                <w:div w:id="1246765519">
                  <w:marLeft w:val="0"/>
                  <w:marRight w:val="0"/>
                  <w:marTop w:val="0"/>
                  <w:marBottom w:val="0"/>
                  <w:divBdr>
                    <w:top w:val="none" w:sz="0" w:space="0" w:color="auto"/>
                    <w:left w:val="none" w:sz="0" w:space="0" w:color="auto"/>
                    <w:bottom w:val="none" w:sz="0" w:space="0" w:color="auto"/>
                    <w:right w:val="none" w:sz="0" w:space="0" w:color="auto"/>
                  </w:divBdr>
                  <w:divsChild>
                    <w:div w:id="612594541">
                      <w:marLeft w:val="187"/>
                      <w:marRight w:val="187"/>
                      <w:marTop w:val="94"/>
                      <w:marBottom w:val="0"/>
                      <w:divBdr>
                        <w:top w:val="none" w:sz="0" w:space="0" w:color="auto"/>
                        <w:left w:val="none" w:sz="0" w:space="0" w:color="auto"/>
                        <w:bottom w:val="none" w:sz="0" w:space="0" w:color="auto"/>
                        <w:right w:val="none" w:sz="0" w:space="0" w:color="auto"/>
                      </w:divBdr>
                      <w:divsChild>
                        <w:div w:id="1440837645">
                          <w:marLeft w:val="0"/>
                          <w:marRight w:val="0"/>
                          <w:marTop w:val="0"/>
                          <w:marBottom w:val="281"/>
                          <w:divBdr>
                            <w:top w:val="none" w:sz="0" w:space="0" w:color="auto"/>
                            <w:left w:val="none" w:sz="0" w:space="0" w:color="auto"/>
                            <w:bottom w:val="none" w:sz="0" w:space="0" w:color="auto"/>
                            <w:right w:val="none" w:sz="0" w:space="0" w:color="auto"/>
                          </w:divBdr>
                        </w:div>
                        <w:div w:id="1214736966">
                          <w:marLeft w:val="0"/>
                          <w:marRight w:val="0"/>
                          <w:marTop w:val="0"/>
                          <w:marBottom w:val="281"/>
                          <w:divBdr>
                            <w:top w:val="none" w:sz="0" w:space="0" w:color="auto"/>
                            <w:left w:val="none" w:sz="0" w:space="0" w:color="auto"/>
                            <w:bottom w:val="none" w:sz="0" w:space="0" w:color="auto"/>
                            <w:right w:val="none" w:sz="0" w:space="0" w:color="auto"/>
                          </w:divBdr>
                        </w:div>
                        <w:div w:id="493842735">
                          <w:marLeft w:val="0"/>
                          <w:marRight w:val="0"/>
                          <w:marTop w:val="0"/>
                          <w:marBottom w:val="281"/>
                          <w:divBdr>
                            <w:top w:val="none" w:sz="0" w:space="0" w:color="auto"/>
                            <w:left w:val="none" w:sz="0" w:space="0" w:color="auto"/>
                            <w:bottom w:val="none" w:sz="0" w:space="0" w:color="auto"/>
                            <w:right w:val="none" w:sz="0" w:space="0" w:color="auto"/>
                          </w:divBdr>
                        </w:div>
                        <w:div w:id="1223441310">
                          <w:marLeft w:val="0"/>
                          <w:marRight w:val="0"/>
                          <w:marTop w:val="0"/>
                          <w:marBottom w:val="281"/>
                          <w:divBdr>
                            <w:top w:val="none" w:sz="0" w:space="0" w:color="auto"/>
                            <w:left w:val="none" w:sz="0" w:space="0" w:color="auto"/>
                            <w:bottom w:val="none" w:sz="0" w:space="0" w:color="auto"/>
                            <w:right w:val="none" w:sz="0" w:space="0" w:color="auto"/>
                          </w:divBdr>
                        </w:div>
                        <w:div w:id="1076173479">
                          <w:marLeft w:val="0"/>
                          <w:marRight w:val="0"/>
                          <w:marTop w:val="0"/>
                          <w:marBottom w:val="281"/>
                          <w:divBdr>
                            <w:top w:val="none" w:sz="0" w:space="0" w:color="auto"/>
                            <w:left w:val="none" w:sz="0" w:space="0" w:color="auto"/>
                            <w:bottom w:val="none" w:sz="0" w:space="0" w:color="auto"/>
                            <w:right w:val="none" w:sz="0" w:space="0" w:color="auto"/>
                          </w:divBdr>
                        </w:div>
                        <w:div w:id="1710498007">
                          <w:marLeft w:val="0"/>
                          <w:marRight w:val="0"/>
                          <w:marTop w:val="0"/>
                          <w:marBottom w:val="281"/>
                          <w:divBdr>
                            <w:top w:val="none" w:sz="0" w:space="0" w:color="auto"/>
                            <w:left w:val="none" w:sz="0" w:space="0" w:color="auto"/>
                            <w:bottom w:val="none" w:sz="0" w:space="0" w:color="auto"/>
                            <w:right w:val="none" w:sz="0" w:space="0" w:color="auto"/>
                          </w:divBdr>
                        </w:div>
                        <w:div w:id="2015376726">
                          <w:marLeft w:val="0"/>
                          <w:marRight w:val="0"/>
                          <w:marTop w:val="0"/>
                          <w:marBottom w:val="281"/>
                          <w:divBdr>
                            <w:top w:val="none" w:sz="0" w:space="0" w:color="auto"/>
                            <w:left w:val="none" w:sz="0" w:space="0" w:color="auto"/>
                            <w:bottom w:val="none" w:sz="0" w:space="0" w:color="auto"/>
                            <w:right w:val="none" w:sz="0" w:space="0" w:color="auto"/>
                          </w:divBdr>
                        </w:div>
                        <w:div w:id="1102146194">
                          <w:marLeft w:val="0"/>
                          <w:marRight w:val="0"/>
                          <w:marTop w:val="0"/>
                          <w:marBottom w:val="281"/>
                          <w:divBdr>
                            <w:top w:val="none" w:sz="0" w:space="0" w:color="auto"/>
                            <w:left w:val="none" w:sz="0" w:space="0" w:color="auto"/>
                            <w:bottom w:val="none" w:sz="0" w:space="0" w:color="auto"/>
                            <w:right w:val="none" w:sz="0" w:space="0" w:color="auto"/>
                          </w:divBdr>
                        </w:div>
                        <w:div w:id="1831826404">
                          <w:marLeft w:val="0"/>
                          <w:marRight w:val="0"/>
                          <w:marTop w:val="0"/>
                          <w:marBottom w:val="281"/>
                          <w:divBdr>
                            <w:top w:val="none" w:sz="0" w:space="0" w:color="auto"/>
                            <w:left w:val="none" w:sz="0" w:space="0" w:color="auto"/>
                            <w:bottom w:val="none" w:sz="0" w:space="0" w:color="auto"/>
                            <w:right w:val="none" w:sz="0" w:space="0" w:color="auto"/>
                          </w:divBdr>
                        </w:div>
                        <w:div w:id="411657014">
                          <w:marLeft w:val="0"/>
                          <w:marRight w:val="0"/>
                          <w:marTop w:val="0"/>
                          <w:marBottom w:val="281"/>
                          <w:divBdr>
                            <w:top w:val="none" w:sz="0" w:space="0" w:color="auto"/>
                            <w:left w:val="none" w:sz="0" w:space="0" w:color="auto"/>
                            <w:bottom w:val="none" w:sz="0" w:space="0" w:color="auto"/>
                            <w:right w:val="none" w:sz="0" w:space="0" w:color="auto"/>
                          </w:divBdr>
                        </w:div>
                      </w:divsChild>
                    </w:div>
                  </w:divsChild>
                </w:div>
              </w:divsChild>
            </w:div>
          </w:divsChild>
        </w:div>
      </w:divsChild>
    </w:div>
    <w:div w:id="1300837816">
      <w:bodyDiv w:val="1"/>
      <w:marLeft w:val="0"/>
      <w:marRight w:val="0"/>
      <w:marTop w:val="0"/>
      <w:marBottom w:val="0"/>
      <w:divBdr>
        <w:top w:val="none" w:sz="0" w:space="0" w:color="auto"/>
        <w:left w:val="none" w:sz="0" w:space="0" w:color="auto"/>
        <w:bottom w:val="none" w:sz="0" w:space="0" w:color="auto"/>
        <w:right w:val="none" w:sz="0" w:space="0" w:color="auto"/>
      </w:divBdr>
    </w:div>
    <w:div w:id="1751345392">
      <w:bodyDiv w:val="1"/>
      <w:marLeft w:val="0"/>
      <w:marRight w:val="0"/>
      <w:marTop w:val="0"/>
      <w:marBottom w:val="0"/>
      <w:divBdr>
        <w:top w:val="none" w:sz="0" w:space="0" w:color="auto"/>
        <w:left w:val="none" w:sz="0" w:space="0" w:color="auto"/>
        <w:bottom w:val="none" w:sz="0" w:space="0" w:color="auto"/>
        <w:right w:val="none" w:sz="0" w:space="0" w:color="auto"/>
      </w:divBdr>
    </w:div>
    <w:div w:id="1811359370">
      <w:bodyDiv w:val="1"/>
      <w:marLeft w:val="0"/>
      <w:marRight w:val="0"/>
      <w:marTop w:val="0"/>
      <w:marBottom w:val="0"/>
      <w:divBdr>
        <w:top w:val="none" w:sz="0" w:space="0" w:color="auto"/>
        <w:left w:val="none" w:sz="0" w:space="0" w:color="auto"/>
        <w:bottom w:val="none" w:sz="0" w:space="0" w:color="auto"/>
        <w:right w:val="none" w:sz="0" w:space="0" w:color="auto"/>
      </w:divBdr>
      <w:divsChild>
        <w:div w:id="485975810">
          <w:marLeft w:val="547"/>
          <w:marRight w:val="0"/>
          <w:marTop w:val="0"/>
          <w:marBottom w:val="0"/>
          <w:divBdr>
            <w:top w:val="none" w:sz="0" w:space="0" w:color="auto"/>
            <w:left w:val="none" w:sz="0" w:space="0" w:color="auto"/>
            <w:bottom w:val="none" w:sz="0" w:space="0" w:color="auto"/>
            <w:right w:val="none" w:sz="0" w:space="0" w:color="auto"/>
          </w:divBdr>
        </w:div>
      </w:divsChild>
    </w:div>
    <w:div w:id="2107116790">
      <w:bodyDiv w:val="1"/>
      <w:marLeft w:val="0"/>
      <w:marRight w:val="0"/>
      <w:marTop w:val="0"/>
      <w:marBottom w:val="0"/>
      <w:divBdr>
        <w:top w:val="none" w:sz="0" w:space="0" w:color="auto"/>
        <w:left w:val="none" w:sz="0" w:space="0" w:color="auto"/>
        <w:bottom w:val="none" w:sz="0" w:space="0" w:color="auto"/>
        <w:right w:val="none" w:sz="0" w:space="0" w:color="auto"/>
      </w:divBdr>
      <w:divsChild>
        <w:div w:id="14183613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lusionservice@gloucester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lusionservice@gloucestershire.gov.uk" TargetMode="External"/><Relationship Id="rId5" Type="http://schemas.openxmlformats.org/officeDocument/2006/relationships/numbering" Target="numbering.xml"/><Relationship Id="rId15" Type="http://schemas.openxmlformats.org/officeDocument/2006/relationships/hyperlink" Target="https://www.gloucestershire.gov.uk/council-and-democracy/data-protection/service-specific-privacy-notices/childrens-services-privacy-not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ssingpupil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9D76F10D7284F96B2234EEDE3CBC8" ma:contentTypeVersion="10" ma:contentTypeDescription="Create a new document." ma:contentTypeScope="" ma:versionID="bde29b9ca8907aef1bd3a8dd2e34853d">
  <xsd:schema xmlns:xsd="http://www.w3.org/2001/XMLSchema" xmlns:xs="http://www.w3.org/2001/XMLSchema" xmlns:p="http://schemas.microsoft.com/office/2006/metadata/properties" xmlns:ns2="295e8f2b-8785-4e91-90a7-bfb66c5a6d8f" xmlns:ns3="4fb48a6b-e065-4345-8cfe-4b7b887a445d" targetNamespace="http://schemas.microsoft.com/office/2006/metadata/properties" ma:root="true" ma:fieldsID="93dae03fa18f7ec1b9d873d975b024a7" ns2:_="" ns3:_="">
    <xsd:import namespace="295e8f2b-8785-4e91-90a7-bfb66c5a6d8f"/>
    <xsd:import namespace="4fb48a6b-e065-4345-8cfe-4b7b887a44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8f2b-8785-4e91-90a7-bfb66c5a6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48a6b-e065-4345-8cfe-4b7b887a44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8b6c07-7a91-4d98-9a06-dbc1ec86f3b5}" ma:internalName="TaxCatchAll" ma:showField="CatchAllData" ma:web="4fb48a6b-e065-4345-8cfe-4b7b887a4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fb48a6b-e065-4345-8cfe-4b7b887a445d" xsi:nil="true"/>
    <lcf76f155ced4ddcb4097134ff3c332f xmlns="295e8f2b-8785-4e91-90a7-bfb66c5a6d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7C875F-48CA-4376-9983-905E8E340ED8}"/>
</file>

<file path=customXml/itemProps2.xml><?xml version="1.0" encoding="utf-8"?>
<ds:datastoreItem xmlns:ds="http://schemas.openxmlformats.org/officeDocument/2006/customXml" ds:itemID="{68E4DACC-24EC-4712-9F9F-D688A8C3DE52}">
  <ds:schemaRefs>
    <ds:schemaRef ds:uri="http://schemas.microsoft.com/sharepoint/v3/contenttype/forms"/>
  </ds:schemaRefs>
</ds:datastoreItem>
</file>

<file path=customXml/itemProps3.xml><?xml version="1.0" encoding="utf-8"?>
<ds:datastoreItem xmlns:ds="http://schemas.openxmlformats.org/officeDocument/2006/customXml" ds:itemID="{C6E5B467-4A90-4072-99ED-66B6762541DF}">
  <ds:schemaRefs>
    <ds:schemaRef ds:uri="http://schemas.openxmlformats.org/officeDocument/2006/bibliography"/>
  </ds:schemaRefs>
</ds:datastoreItem>
</file>

<file path=customXml/itemProps4.xml><?xml version="1.0" encoding="utf-8"?>
<ds:datastoreItem xmlns:ds="http://schemas.openxmlformats.org/officeDocument/2006/customXml" ds:itemID="{7C0739FE-FA61-4306-8E37-51784BDC91A9}">
  <ds:schemaRefs>
    <ds:schemaRef ds:uri="http://schemas.microsoft.com/office/2006/metadata/properties"/>
    <ds:schemaRef ds:uri="http://schemas.microsoft.com/office/infopath/2007/PartnerControls"/>
    <ds:schemaRef ds:uri="308b02a2-a7fe-425c-b369-55153f180715"/>
    <ds:schemaRef ds:uri="4fb48a6b-e065-4345-8cfe-4b7b887a44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tmcilroy</dc:creator>
  <cp:lastModifiedBy>PEARCE, Fay</cp:lastModifiedBy>
  <cp:revision>6</cp:revision>
  <cp:lastPrinted>2017-01-06T15:16:00Z</cp:lastPrinted>
  <dcterms:created xsi:type="dcterms:W3CDTF">2024-03-07T11:56:00Z</dcterms:created>
  <dcterms:modified xsi:type="dcterms:W3CDTF">2026-07-06T08:50:00Z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0x0101002219D76F10D7284F96B2234EEDE3CBC8</vt:lpwstr>
  </property>
  <property fmtid="{D5CDD505-2E9C-101B-9397-08002B2CF9AE}" pid="3" name="Order">
    <vt:r8>9200</vt:r8>
  </property>
</Properties>
</file>