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3BB1" w14:textId="6175C2DE" w:rsidR="00B17E15" w:rsidRPr="00AA7BB0" w:rsidRDefault="009A79F6" w:rsidP="00AA7BB0">
      <w:pPr>
        <w:spacing w:after="0"/>
        <w:jc w:val="center"/>
        <w:rPr>
          <w:rFonts w:ascii="Arial" w:hAnsi="Arial" w:cs="Arial"/>
          <w:b/>
          <w:bCs/>
          <w:sz w:val="22"/>
          <w:szCs w:val="22"/>
        </w:rPr>
      </w:pPr>
      <w:r w:rsidRPr="00AA7BB0">
        <w:rPr>
          <w:rFonts w:ascii="Arial" w:hAnsi="Arial" w:cs="Arial"/>
          <w:b/>
          <w:bCs/>
          <w:sz w:val="22"/>
          <w:szCs w:val="22"/>
        </w:rPr>
        <w:t>FAIR ACCESS PROTOCOL – PRIMARY PUPILS</w:t>
      </w:r>
    </w:p>
    <w:p w14:paraId="08039993" w14:textId="1468878D" w:rsidR="009A79F6" w:rsidRPr="00AA7BB0" w:rsidRDefault="009A79F6" w:rsidP="00AA7BB0">
      <w:pPr>
        <w:spacing w:after="0" w:line="240" w:lineRule="auto"/>
        <w:jc w:val="center"/>
        <w:rPr>
          <w:rFonts w:ascii="Arial" w:hAnsi="Arial" w:cs="Arial"/>
          <w:b/>
          <w:bCs/>
          <w:sz w:val="22"/>
          <w:szCs w:val="22"/>
        </w:rPr>
      </w:pPr>
      <w:r w:rsidRPr="00AA7BB0">
        <w:rPr>
          <w:rFonts w:ascii="Arial" w:hAnsi="Arial" w:cs="Arial"/>
          <w:b/>
          <w:bCs/>
          <w:sz w:val="22"/>
          <w:szCs w:val="22"/>
        </w:rPr>
        <w:t>POTENTIAL RECEIVING SCHOOL INFORMATION SHEET FOR FAP PANEL TO CONSIDER</w:t>
      </w:r>
    </w:p>
    <w:p w14:paraId="69B1A4A6" w14:textId="35CB6343" w:rsidR="009A79F6" w:rsidRPr="004B1C61" w:rsidRDefault="009A79F6" w:rsidP="00AA7BB0">
      <w:pPr>
        <w:spacing w:line="240" w:lineRule="auto"/>
        <w:jc w:val="center"/>
        <w:rPr>
          <w:rFonts w:ascii="Arial" w:hAnsi="Arial" w:cs="Arial"/>
          <w:sz w:val="20"/>
          <w:szCs w:val="20"/>
        </w:rPr>
      </w:pPr>
      <w:r w:rsidRPr="004B1C61">
        <w:rPr>
          <w:rFonts w:ascii="Arial" w:hAnsi="Arial" w:cs="Arial"/>
          <w:sz w:val="20"/>
          <w:szCs w:val="20"/>
        </w:rPr>
        <w:t xml:space="preserve">Please fully complete this form and answer </w:t>
      </w:r>
      <w:r w:rsidRPr="004B1C61">
        <w:rPr>
          <w:rFonts w:ascii="Arial" w:hAnsi="Arial" w:cs="Arial"/>
          <w:b/>
          <w:bCs/>
          <w:i/>
          <w:iCs/>
          <w:sz w:val="20"/>
          <w:szCs w:val="20"/>
        </w:rPr>
        <w:t>all</w:t>
      </w:r>
      <w:r w:rsidRPr="004B1C61">
        <w:rPr>
          <w:rFonts w:ascii="Arial" w:hAnsi="Arial" w:cs="Arial"/>
          <w:b/>
          <w:bCs/>
          <w:sz w:val="20"/>
          <w:szCs w:val="20"/>
        </w:rPr>
        <w:t xml:space="preserve"> </w:t>
      </w:r>
      <w:r w:rsidRPr="004B1C61">
        <w:rPr>
          <w:rFonts w:ascii="Arial" w:hAnsi="Arial" w:cs="Arial"/>
          <w:sz w:val="20"/>
          <w:szCs w:val="20"/>
        </w:rPr>
        <w:t xml:space="preserve">questions below, </w:t>
      </w:r>
      <w:r w:rsidRPr="004B1C61">
        <w:rPr>
          <w:rFonts w:ascii="Arial" w:hAnsi="Arial" w:cs="Arial"/>
          <w:b/>
          <w:bCs/>
          <w:sz w:val="20"/>
          <w:szCs w:val="20"/>
        </w:rPr>
        <w:t>sign and date</w:t>
      </w:r>
      <w:r w:rsidRPr="004B1C61">
        <w:rPr>
          <w:rFonts w:ascii="Arial" w:hAnsi="Arial" w:cs="Arial"/>
          <w:sz w:val="20"/>
          <w:szCs w:val="20"/>
        </w:rPr>
        <w:t>.</w:t>
      </w:r>
    </w:p>
    <w:tbl>
      <w:tblPr>
        <w:tblStyle w:val="TableGrid"/>
        <w:tblW w:w="0" w:type="auto"/>
        <w:tblLook w:val="04A0" w:firstRow="1" w:lastRow="0" w:firstColumn="1" w:lastColumn="0" w:noHBand="0" w:noVBand="1"/>
      </w:tblPr>
      <w:tblGrid>
        <w:gridCol w:w="2689"/>
        <w:gridCol w:w="8639"/>
      </w:tblGrid>
      <w:tr w:rsidR="009A79F6" w14:paraId="0B31BDC8" w14:textId="77777777" w:rsidTr="00922BFB">
        <w:trPr>
          <w:trHeight w:val="284"/>
        </w:trPr>
        <w:tc>
          <w:tcPr>
            <w:tcW w:w="2689" w:type="dxa"/>
            <w:shd w:val="clear" w:color="auto" w:fill="D9D9D9" w:themeFill="background1" w:themeFillShade="D9"/>
          </w:tcPr>
          <w:p w14:paraId="37335AAA" w14:textId="6A597526" w:rsidR="009A79F6" w:rsidRPr="00AA7BB0" w:rsidRDefault="00AA7BB0">
            <w:pPr>
              <w:rPr>
                <w:rFonts w:ascii="Arial" w:hAnsi="Arial" w:cs="Arial"/>
                <w:b/>
                <w:bCs/>
                <w:sz w:val="22"/>
                <w:szCs w:val="22"/>
              </w:rPr>
            </w:pPr>
            <w:r w:rsidRPr="00AA7BB0">
              <w:rPr>
                <w:rFonts w:ascii="Arial" w:hAnsi="Arial" w:cs="Arial"/>
                <w:b/>
                <w:bCs/>
                <w:sz w:val="22"/>
                <w:szCs w:val="22"/>
              </w:rPr>
              <w:t>Student Name:</w:t>
            </w:r>
          </w:p>
        </w:tc>
        <w:tc>
          <w:tcPr>
            <w:tcW w:w="8639" w:type="dxa"/>
          </w:tcPr>
          <w:p w14:paraId="4829EB39" w14:textId="77777777" w:rsidR="009A79F6" w:rsidRDefault="009A79F6">
            <w:pPr>
              <w:rPr>
                <w:rFonts w:ascii="Arial" w:hAnsi="Arial" w:cs="Arial"/>
                <w:sz w:val="22"/>
                <w:szCs w:val="22"/>
              </w:rPr>
            </w:pPr>
          </w:p>
        </w:tc>
      </w:tr>
      <w:tr w:rsidR="009A79F6" w14:paraId="2D5B4DB9" w14:textId="77777777" w:rsidTr="00922BFB">
        <w:trPr>
          <w:trHeight w:val="284"/>
        </w:trPr>
        <w:tc>
          <w:tcPr>
            <w:tcW w:w="2689" w:type="dxa"/>
            <w:shd w:val="clear" w:color="auto" w:fill="D9D9D9" w:themeFill="background1" w:themeFillShade="D9"/>
          </w:tcPr>
          <w:p w14:paraId="0E4A4D7E" w14:textId="1D341402" w:rsidR="009A79F6" w:rsidRPr="00AA7BB0" w:rsidRDefault="00AA7BB0">
            <w:pPr>
              <w:rPr>
                <w:rFonts w:ascii="Arial" w:hAnsi="Arial" w:cs="Arial"/>
                <w:b/>
                <w:bCs/>
                <w:sz w:val="22"/>
                <w:szCs w:val="22"/>
              </w:rPr>
            </w:pPr>
            <w:r w:rsidRPr="00AA7BB0">
              <w:rPr>
                <w:rFonts w:ascii="Arial" w:hAnsi="Arial" w:cs="Arial"/>
                <w:b/>
                <w:bCs/>
                <w:sz w:val="22"/>
                <w:szCs w:val="22"/>
              </w:rPr>
              <w:t>Year Group:</w:t>
            </w:r>
          </w:p>
        </w:tc>
        <w:tc>
          <w:tcPr>
            <w:tcW w:w="8639" w:type="dxa"/>
          </w:tcPr>
          <w:p w14:paraId="538B9837" w14:textId="77777777" w:rsidR="009A79F6" w:rsidRDefault="009A79F6">
            <w:pPr>
              <w:rPr>
                <w:rFonts w:ascii="Arial" w:hAnsi="Arial" w:cs="Arial"/>
                <w:sz w:val="22"/>
                <w:szCs w:val="22"/>
              </w:rPr>
            </w:pPr>
          </w:p>
        </w:tc>
      </w:tr>
      <w:tr w:rsidR="009A79F6" w14:paraId="2C94A0E8" w14:textId="77777777" w:rsidTr="00922BFB">
        <w:trPr>
          <w:trHeight w:val="284"/>
        </w:trPr>
        <w:tc>
          <w:tcPr>
            <w:tcW w:w="2689" w:type="dxa"/>
            <w:shd w:val="clear" w:color="auto" w:fill="D9D9D9" w:themeFill="background1" w:themeFillShade="D9"/>
          </w:tcPr>
          <w:p w14:paraId="15589DCA" w14:textId="67FF224D" w:rsidR="009A79F6" w:rsidRPr="00AA7BB0" w:rsidRDefault="00AA7BB0">
            <w:pPr>
              <w:rPr>
                <w:rFonts w:ascii="Arial" w:hAnsi="Arial" w:cs="Arial"/>
                <w:b/>
                <w:bCs/>
                <w:sz w:val="22"/>
                <w:szCs w:val="22"/>
              </w:rPr>
            </w:pPr>
            <w:r w:rsidRPr="00AA7BB0">
              <w:rPr>
                <w:rFonts w:ascii="Arial" w:hAnsi="Arial" w:cs="Arial"/>
                <w:b/>
                <w:bCs/>
                <w:sz w:val="22"/>
                <w:szCs w:val="22"/>
              </w:rPr>
              <w:t>School:</w:t>
            </w:r>
          </w:p>
        </w:tc>
        <w:tc>
          <w:tcPr>
            <w:tcW w:w="8639" w:type="dxa"/>
          </w:tcPr>
          <w:p w14:paraId="03AA0529" w14:textId="77777777" w:rsidR="009A79F6" w:rsidRDefault="009A79F6">
            <w:pPr>
              <w:rPr>
                <w:rFonts w:ascii="Arial" w:hAnsi="Arial" w:cs="Arial"/>
                <w:sz w:val="22"/>
                <w:szCs w:val="22"/>
              </w:rPr>
            </w:pPr>
          </w:p>
        </w:tc>
      </w:tr>
    </w:tbl>
    <w:p w14:paraId="476D8CC5" w14:textId="1C7CEE80" w:rsidR="009A79F6" w:rsidRDefault="009A79F6">
      <w:pPr>
        <w:rPr>
          <w:rFonts w:ascii="Arial" w:hAnsi="Arial" w:cs="Arial"/>
          <w:sz w:val="22"/>
          <w:szCs w:val="22"/>
        </w:rPr>
      </w:pPr>
    </w:p>
    <w:tbl>
      <w:tblPr>
        <w:tblStyle w:val="TableGrid"/>
        <w:tblW w:w="0" w:type="auto"/>
        <w:tblLook w:val="04A0" w:firstRow="1" w:lastRow="0" w:firstColumn="1" w:lastColumn="0" w:noHBand="0" w:noVBand="1"/>
      </w:tblPr>
      <w:tblGrid>
        <w:gridCol w:w="1305"/>
        <w:gridCol w:w="1242"/>
        <w:gridCol w:w="1276"/>
        <w:gridCol w:w="1701"/>
        <w:gridCol w:w="1369"/>
        <w:gridCol w:w="1583"/>
        <w:gridCol w:w="1647"/>
        <w:gridCol w:w="1205"/>
      </w:tblGrid>
      <w:tr w:rsidR="0032584D" w14:paraId="5D9CB9B1" w14:textId="77777777" w:rsidTr="00DB130C">
        <w:trPr>
          <w:trHeight w:val="284"/>
        </w:trPr>
        <w:tc>
          <w:tcPr>
            <w:tcW w:w="11328" w:type="dxa"/>
            <w:gridSpan w:val="8"/>
          </w:tcPr>
          <w:p w14:paraId="2CAC0085" w14:textId="2D6FEC7F" w:rsidR="0032584D" w:rsidRPr="00922BFB" w:rsidRDefault="0032584D">
            <w:pPr>
              <w:rPr>
                <w:rFonts w:ascii="Arial" w:hAnsi="Arial" w:cs="Arial"/>
                <w:b/>
                <w:bCs/>
                <w:sz w:val="20"/>
                <w:szCs w:val="20"/>
              </w:rPr>
            </w:pPr>
            <w:r w:rsidRPr="00922BFB">
              <w:rPr>
                <w:rFonts w:ascii="Arial" w:hAnsi="Arial" w:cs="Arial"/>
                <w:b/>
                <w:bCs/>
                <w:sz w:val="20"/>
                <w:szCs w:val="20"/>
              </w:rPr>
              <w:t>Please complete the table below with your current to date figures:</w:t>
            </w:r>
          </w:p>
        </w:tc>
      </w:tr>
      <w:tr w:rsidR="00D94140" w14:paraId="503812C5" w14:textId="77777777" w:rsidTr="008A7D80">
        <w:trPr>
          <w:trHeight w:val="284"/>
        </w:trPr>
        <w:tc>
          <w:tcPr>
            <w:tcW w:w="1305" w:type="dxa"/>
            <w:shd w:val="clear" w:color="auto" w:fill="D9D9D9" w:themeFill="background1" w:themeFillShade="D9"/>
          </w:tcPr>
          <w:p w14:paraId="060AD6B5" w14:textId="6FB3E794" w:rsidR="00D94140" w:rsidRPr="00AA7BB0" w:rsidRDefault="00D94140" w:rsidP="00922BFB">
            <w:pPr>
              <w:jc w:val="center"/>
              <w:rPr>
                <w:rFonts w:ascii="Arial" w:hAnsi="Arial" w:cs="Arial"/>
                <w:b/>
                <w:bCs/>
                <w:sz w:val="22"/>
                <w:szCs w:val="22"/>
              </w:rPr>
            </w:pPr>
            <w:r w:rsidRPr="00AA7BB0">
              <w:rPr>
                <w:rFonts w:ascii="Arial" w:hAnsi="Arial" w:cs="Arial"/>
                <w:b/>
                <w:bCs/>
                <w:sz w:val="22"/>
                <w:szCs w:val="22"/>
              </w:rPr>
              <w:t>NCY</w:t>
            </w:r>
          </w:p>
        </w:tc>
        <w:tc>
          <w:tcPr>
            <w:tcW w:w="1242" w:type="dxa"/>
            <w:shd w:val="clear" w:color="auto" w:fill="D9D9D9" w:themeFill="background1" w:themeFillShade="D9"/>
          </w:tcPr>
          <w:p w14:paraId="096551D3" w14:textId="630E38D1" w:rsidR="00D94140" w:rsidRPr="00AA7BB0" w:rsidRDefault="00D94140" w:rsidP="00922BFB">
            <w:pPr>
              <w:jc w:val="center"/>
              <w:rPr>
                <w:rFonts w:ascii="Arial" w:hAnsi="Arial" w:cs="Arial"/>
                <w:b/>
                <w:bCs/>
                <w:sz w:val="22"/>
                <w:szCs w:val="22"/>
              </w:rPr>
            </w:pPr>
            <w:r>
              <w:rPr>
                <w:rFonts w:ascii="Arial" w:hAnsi="Arial" w:cs="Arial"/>
                <w:b/>
                <w:bCs/>
                <w:sz w:val="22"/>
                <w:szCs w:val="22"/>
              </w:rPr>
              <w:t>PAN</w:t>
            </w:r>
          </w:p>
        </w:tc>
        <w:tc>
          <w:tcPr>
            <w:tcW w:w="1276" w:type="dxa"/>
            <w:shd w:val="clear" w:color="auto" w:fill="D9D9D9" w:themeFill="background1" w:themeFillShade="D9"/>
          </w:tcPr>
          <w:p w14:paraId="68DB8756" w14:textId="5E65FB44" w:rsidR="00D94140" w:rsidRPr="00AA7BB0" w:rsidRDefault="00D94140" w:rsidP="00922BFB">
            <w:pPr>
              <w:jc w:val="center"/>
              <w:rPr>
                <w:rFonts w:ascii="Arial" w:hAnsi="Arial" w:cs="Arial"/>
                <w:b/>
                <w:bCs/>
                <w:sz w:val="22"/>
                <w:szCs w:val="22"/>
              </w:rPr>
            </w:pPr>
            <w:r w:rsidRPr="00AA7BB0">
              <w:rPr>
                <w:rFonts w:ascii="Arial" w:hAnsi="Arial" w:cs="Arial"/>
                <w:b/>
                <w:bCs/>
                <w:sz w:val="22"/>
                <w:szCs w:val="22"/>
              </w:rPr>
              <w:t>ON ROLL</w:t>
            </w:r>
          </w:p>
        </w:tc>
        <w:tc>
          <w:tcPr>
            <w:tcW w:w="1701" w:type="dxa"/>
            <w:shd w:val="clear" w:color="auto" w:fill="D9D9D9" w:themeFill="background1" w:themeFillShade="D9"/>
          </w:tcPr>
          <w:p w14:paraId="48E3E72D" w14:textId="33245A18" w:rsidR="00D94140" w:rsidRPr="00AA7BB0" w:rsidRDefault="00D94140" w:rsidP="00922BFB">
            <w:pPr>
              <w:jc w:val="center"/>
              <w:rPr>
                <w:rFonts w:ascii="Arial" w:hAnsi="Arial" w:cs="Arial"/>
                <w:b/>
                <w:bCs/>
                <w:sz w:val="22"/>
                <w:szCs w:val="22"/>
              </w:rPr>
            </w:pPr>
            <w:r w:rsidRPr="00AA7BB0">
              <w:rPr>
                <w:rFonts w:ascii="Arial" w:hAnsi="Arial" w:cs="Arial"/>
                <w:b/>
                <w:bCs/>
                <w:sz w:val="22"/>
                <w:szCs w:val="22"/>
              </w:rPr>
              <w:t>SEN SUPPORT</w:t>
            </w:r>
          </w:p>
        </w:tc>
        <w:tc>
          <w:tcPr>
            <w:tcW w:w="1369" w:type="dxa"/>
            <w:shd w:val="clear" w:color="auto" w:fill="D9D9D9" w:themeFill="background1" w:themeFillShade="D9"/>
          </w:tcPr>
          <w:p w14:paraId="6A2889A1" w14:textId="1262EB6A" w:rsidR="00D94140" w:rsidRPr="00AA7BB0" w:rsidRDefault="00D94140" w:rsidP="00922BFB">
            <w:pPr>
              <w:jc w:val="center"/>
              <w:rPr>
                <w:rFonts w:ascii="Arial" w:hAnsi="Arial" w:cs="Arial"/>
                <w:b/>
                <w:bCs/>
                <w:sz w:val="22"/>
                <w:szCs w:val="22"/>
              </w:rPr>
            </w:pPr>
            <w:r>
              <w:rPr>
                <w:rFonts w:ascii="Arial" w:hAnsi="Arial" w:cs="Arial"/>
                <w:b/>
                <w:bCs/>
                <w:sz w:val="22"/>
                <w:szCs w:val="22"/>
              </w:rPr>
              <w:t>EHCPS</w:t>
            </w:r>
          </w:p>
        </w:tc>
        <w:tc>
          <w:tcPr>
            <w:tcW w:w="1583" w:type="dxa"/>
            <w:shd w:val="clear" w:color="auto" w:fill="D9D9D9" w:themeFill="background1" w:themeFillShade="D9"/>
          </w:tcPr>
          <w:p w14:paraId="3034CEFD" w14:textId="57888EAF" w:rsidR="00D94140" w:rsidRPr="00AA7BB0" w:rsidRDefault="00D94140" w:rsidP="00922BFB">
            <w:pPr>
              <w:jc w:val="center"/>
              <w:rPr>
                <w:rFonts w:ascii="Arial" w:hAnsi="Arial" w:cs="Arial"/>
                <w:b/>
                <w:bCs/>
                <w:sz w:val="22"/>
                <w:szCs w:val="22"/>
              </w:rPr>
            </w:pPr>
            <w:r w:rsidRPr="00AA7BB0">
              <w:rPr>
                <w:rFonts w:ascii="Arial" w:hAnsi="Arial" w:cs="Arial"/>
                <w:b/>
                <w:bCs/>
                <w:sz w:val="22"/>
                <w:szCs w:val="22"/>
              </w:rPr>
              <w:t>MANAGED MOVES</w:t>
            </w:r>
          </w:p>
        </w:tc>
        <w:tc>
          <w:tcPr>
            <w:tcW w:w="1647" w:type="dxa"/>
            <w:shd w:val="clear" w:color="auto" w:fill="D9D9D9" w:themeFill="background1" w:themeFillShade="D9"/>
          </w:tcPr>
          <w:p w14:paraId="74F59028" w14:textId="4BB0C529" w:rsidR="00D94140" w:rsidRPr="00AA7BB0" w:rsidRDefault="00D94140" w:rsidP="00922BFB">
            <w:pPr>
              <w:jc w:val="center"/>
              <w:rPr>
                <w:rFonts w:ascii="Arial" w:hAnsi="Arial" w:cs="Arial"/>
                <w:b/>
                <w:bCs/>
                <w:sz w:val="22"/>
                <w:szCs w:val="22"/>
              </w:rPr>
            </w:pPr>
            <w:r w:rsidRPr="00AA7BB0">
              <w:rPr>
                <w:rFonts w:ascii="Arial" w:hAnsi="Arial" w:cs="Arial"/>
                <w:b/>
                <w:bCs/>
                <w:sz w:val="22"/>
                <w:szCs w:val="22"/>
              </w:rPr>
              <w:t>PERMANENT EXCLUSIONS</w:t>
            </w:r>
          </w:p>
        </w:tc>
        <w:tc>
          <w:tcPr>
            <w:tcW w:w="1205" w:type="dxa"/>
            <w:shd w:val="clear" w:color="auto" w:fill="D9D9D9" w:themeFill="background1" w:themeFillShade="D9"/>
          </w:tcPr>
          <w:p w14:paraId="0BA83CFB" w14:textId="00A65609" w:rsidR="00D94140" w:rsidRPr="00AA7BB0" w:rsidRDefault="00D94140" w:rsidP="00922BFB">
            <w:pPr>
              <w:jc w:val="center"/>
              <w:rPr>
                <w:rFonts w:ascii="Arial" w:hAnsi="Arial" w:cs="Arial"/>
                <w:b/>
                <w:bCs/>
                <w:sz w:val="22"/>
                <w:szCs w:val="22"/>
              </w:rPr>
            </w:pPr>
            <w:r>
              <w:rPr>
                <w:rFonts w:ascii="Arial" w:hAnsi="Arial" w:cs="Arial"/>
                <w:b/>
                <w:bCs/>
                <w:sz w:val="22"/>
                <w:szCs w:val="22"/>
              </w:rPr>
              <w:t>CIC</w:t>
            </w:r>
          </w:p>
        </w:tc>
      </w:tr>
      <w:tr w:rsidR="00D94140" w14:paraId="175DE566" w14:textId="77777777" w:rsidTr="008A7D80">
        <w:trPr>
          <w:trHeight w:val="284"/>
        </w:trPr>
        <w:tc>
          <w:tcPr>
            <w:tcW w:w="1305" w:type="dxa"/>
          </w:tcPr>
          <w:p w14:paraId="1234E224" w14:textId="7A28B3A9" w:rsidR="00D94140" w:rsidRDefault="00D94140" w:rsidP="00922BFB">
            <w:pPr>
              <w:jc w:val="center"/>
              <w:rPr>
                <w:rFonts w:ascii="Arial" w:hAnsi="Arial" w:cs="Arial"/>
                <w:sz w:val="22"/>
                <w:szCs w:val="22"/>
              </w:rPr>
            </w:pPr>
            <w:r>
              <w:rPr>
                <w:rFonts w:ascii="Arial" w:hAnsi="Arial" w:cs="Arial"/>
                <w:sz w:val="22"/>
                <w:szCs w:val="22"/>
              </w:rPr>
              <w:t>REC</w:t>
            </w:r>
          </w:p>
        </w:tc>
        <w:tc>
          <w:tcPr>
            <w:tcW w:w="1242" w:type="dxa"/>
          </w:tcPr>
          <w:p w14:paraId="688FC9BB" w14:textId="77777777" w:rsidR="00D94140" w:rsidRDefault="00D94140">
            <w:pPr>
              <w:rPr>
                <w:rFonts w:ascii="Arial" w:hAnsi="Arial" w:cs="Arial"/>
                <w:sz w:val="22"/>
                <w:szCs w:val="22"/>
              </w:rPr>
            </w:pPr>
          </w:p>
        </w:tc>
        <w:tc>
          <w:tcPr>
            <w:tcW w:w="1276" w:type="dxa"/>
          </w:tcPr>
          <w:p w14:paraId="11D43900" w14:textId="38427503" w:rsidR="00D94140" w:rsidRDefault="00D94140">
            <w:pPr>
              <w:rPr>
                <w:rFonts w:ascii="Arial" w:hAnsi="Arial" w:cs="Arial"/>
                <w:sz w:val="22"/>
                <w:szCs w:val="22"/>
              </w:rPr>
            </w:pPr>
          </w:p>
        </w:tc>
        <w:tc>
          <w:tcPr>
            <w:tcW w:w="1701" w:type="dxa"/>
          </w:tcPr>
          <w:p w14:paraId="159B7823" w14:textId="77777777" w:rsidR="00D94140" w:rsidRDefault="00D94140">
            <w:pPr>
              <w:rPr>
                <w:rFonts w:ascii="Arial" w:hAnsi="Arial" w:cs="Arial"/>
                <w:sz w:val="22"/>
                <w:szCs w:val="22"/>
              </w:rPr>
            </w:pPr>
          </w:p>
        </w:tc>
        <w:tc>
          <w:tcPr>
            <w:tcW w:w="1369" w:type="dxa"/>
          </w:tcPr>
          <w:p w14:paraId="085CA6F7" w14:textId="77777777" w:rsidR="00D94140" w:rsidRDefault="00D94140">
            <w:pPr>
              <w:rPr>
                <w:rFonts w:ascii="Arial" w:hAnsi="Arial" w:cs="Arial"/>
                <w:sz w:val="22"/>
                <w:szCs w:val="22"/>
              </w:rPr>
            </w:pPr>
          </w:p>
        </w:tc>
        <w:tc>
          <w:tcPr>
            <w:tcW w:w="1583" w:type="dxa"/>
          </w:tcPr>
          <w:p w14:paraId="657E19CF" w14:textId="77777777" w:rsidR="00D94140" w:rsidRDefault="00D94140">
            <w:pPr>
              <w:rPr>
                <w:rFonts w:ascii="Arial" w:hAnsi="Arial" w:cs="Arial"/>
                <w:sz w:val="22"/>
                <w:szCs w:val="22"/>
              </w:rPr>
            </w:pPr>
          </w:p>
        </w:tc>
        <w:tc>
          <w:tcPr>
            <w:tcW w:w="1647" w:type="dxa"/>
          </w:tcPr>
          <w:p w14:paraId="31B1105D" w14:textId="77777777" w:rsidR="00D94140" w:rsidRDefault="00D94140">
            <w:pPr>
              <w:rPr>
                <w:rFonts w:ascii="Arial" w:hAnsi="Arial" w:cs="Arial"/>
                <w:sz w:val="22"/>
                <w:szCs w:val="22"/>
              </w:rPr>
            </w:pPr>
          </w:p>
        </w:tc>
        <w:tc>
          <w:tcPr>
            <w:tcW w:w="1205" w:type="dxa"/>
          </w:tcPr>
          <w:p w14:paraId="70CD846B" w14:textId="77777777" w:rsidR="00D94140" w:rsidRDefault="00D94140">
            <w:pPr>
              <w:rPr>
                <w:rFonts w:ascii="Arial" w:hAnsi="Arial" w:cs="Arial"/>
                <w:sz w:val="22"/>
                <w:szCs w:val="22"/>
              </w:rPr>
            </w:pPr>
          </w:p>
        </w:tc>
      </w:tr>
      <w:tr w:rsidR="00D94140" w14:paraId="6EADFA2E" w14:textId="77777777" w:rsidTr="008A7D80">
        <w:trPr>
          <w:trHeight w:val="284"/>
        </w:trPr>
        <w:tc>
          <w:tcPr>
            <w:tcW w:w="1305" w:type="dxa"/>
          </w:tcPr>
          <w:p w14:paraId="08363C85" w14:textId="06814C37" w:rsidR="00D94140" w:rsidRDefault="00D94140" w:rsidP="00922BFB">
            <w:pPr>
              <w:jc w:val="center"/>
              <w:rPr>
                <w:rFonts w:ascii="Arial" w:hAnsi="Arial" w:cs="Arial"/>
                <w:sz w:val="22"/>
                <w:szCs w:val="22"/>
              </w:rPr>
            </w:pPr>
            <w:r>
              <w:rPr>
                <w:rFonts w:ascii="Arial" w:hAnsi="Arial" w:cs="Arial"/>
                <w:sz w:val="22"/>
                <w:szCs w:val="22"/>
              </w:rPr>
              <w:t>1</w:t>
            </w:r>
          </w:p>
        </w:tc>
        <w:tc>
          <w:tcPr>
            <w:tcW w:w="1242" w:type="dxa"/>
          </w:tcPr>
          <w:p w14:paraId="6B29F335" w14:textId="77777777" w:rsidR="00D94140" w:rsidRDefault="00D94140">
            <w:pPr>
              <w:rPr>
                <w:rFonts w:ascii="Arial" w:hAnsi="Arial" w:cs="Arial"/>
                <w:sz w:val="22"/>
                <w:szCs w:val="22"/>
              </w:rPr>
            </w:pPr>
          </w:p>
        </w:tc>
        <w:tc>
          <w:tcPr>
            <w:tcW w:w="1276" w:type="dxa"/>
          </w:tcPr>
          <w:p w14:paraId="23BC7237" w14:textId="6456A5F7" w:rsidR="00D94140" w:rsidRDefault="00D94140">
            <w:pPr>
              <w:rPr>
                <w:rFonts w:ascii="Arial" w:hAnsi="Arial" w:cs="Arial"/>
                <w:sz w:val="22"/>
                <w:szCs w:val="22"/>
              </w:rPr>
            </w:pPr>
          </w:p>
        </w:tc>
        <w:tc>
          <w:tcPr>
            <w:tcW w:w="1701" w:type="dxa"/>
          </w:tcPr>
          <w:p w14:paraId="0F766ECA" w14:textId="77777777" w:rsidR="00D94140" w:rsidRDefault="00D94140">
            <w:pPr>
              <w:rPr>
                <w:rFonts w:ascii="Arial" w:hAnsi="Arial" w:cs="Arial"/>
                <w:sz w:val="22"/>
                <w:szCs w:val="22"/>
              </w:rPr>
            </w:pPr>
          </w:p>
        </w:tc>
        <w:tc>
          <w:tcPr>
            <w:tcW w:w="1369" w:type="dxa"/>
          </w:tcPr>
          <w:p w14:paraId="4D8507CF" w14:textId="77777777" w:rsidR="00D94140" w:rsidRDefault="00D94140">
            <w:pPr>
              <w:rPr>
                <w:rFonts w:ascii="Arial" w:hAnsi="Arial" w:cs="Arial"/>
                <w:sz w:val="22"/>
                <w:szCs w:val="22"/>
              </w:rPr>
            </w:pPr>
          </w:p>
        </w:tc>
        <w:tc>
          <w:tcPr>
            <w:tcW w:w="1583" w:type="dxa"/>
          </w:tcPr>
          <w:p w14:paraId="03897488" w14:textId="77777777" w:rsidR="00D94140" w:rsidRDefault="00D94140">
            <w:pPr>
              <w:rPr>
                <w:rFonts w:ascii="Arial" w:hAnsi="Arial" w:cs="Arial"/>
                <w:sz w:val="22"/>
                <w:szCs w:val="22"/>
              </w:rPr>
            </w:pPr>
          </w:p>
        </w:tc>
        <w:tc>
          <w:tcPr>
            <w:tcW w:w="1647" w:type="dxa"/>
          </w:tcPr>
          <w:p w14:paraId="4B484133" w14:textId="77777777" w:rsidR="00D94140" w:rsidRDefault="00D94140">
            <w:pPr>
              <w:rPr>
                <w:rFonts w:ascii="Arial" w:hAnsi="Arial" w:cs="Arial"/>
                <w:sz w:val="22"/>
                <w:szCs w:val="22"/>
              </w:rPr>
            </w:pPr>
          </w:p>
        </w:tc>
        <w:tc>
          <w:tcPr>
            <w:tcW w:w="1205" w:type="dxa"/>
          </w:tcPr>
          <w:p w14:paraId="2DFA196B" w14:textId="77777777" w:rsidR="00D94140" w:rsidRDefault="00D94140">
            <w:pPr>
              <w:rPr>
                <w:rFonts w:ascii="Arial" w:hAnsi="Arial" w:cs="Arial"/>
                <w:sz w:val="22"/>
                <w:szCs w:val="22"/>
              </w:rPr>
            </w:pPr>
          </w:p>
        </w:tc>
      </w:tr>
      <w:tr w:rsidR="00D94140" w14:paraId="19C99473" w14:textId="77777777" w:rsidTr="008A7D80">
        <w:trPr>
          <w:trHeight w:val="284"/>
        </w:trPr>
        <w:tc>
          <w:tcPr>
            <w:tcW w:w="1305" w:type="dxa"/>
          </w:tcPr>
          <w:p w14:paraId="2363AE86" w14:textId="29558A29" w:rsidR="00D94140" w:rsidRDefault="00D94140" w:rsidP="00922BFB">
            <w:pPr>
              <w:jc w:val="center"/>
              <w:rPr>
                <w:rFonts w:ascii="Arial" w:hAnsi="Arial" w:cs="Arial"/>
                <w:sz w:val="22"/>
                <w:szCs w:val="22"/>
              </w:rPr>
            </w:pPr>
            <w:r>
              <w:rPr>
                <w:rFonts w:ascii="Arial" w:hAnsi="Arial" w:cs="Arial"/>
                <w:sz w:val="22"/>
                <w:szCs w:val="22"/>
              </w:rPr>
              <w:t>2</w:t>
            </w:r>
          </w:p>
        </w:tc>
        <w:tc>
          <w:tcPr>
            <w:tcW w:w="1242" w:type="dxa"/>
          </w:tcPr>
          <w:p w14:paraId="52547F5F" w14:textId="77777777" w:rsidR="00D94140" w:rsidRDefault="00D94140">
            <w:pPr>
              <w:rPr>
                <w:rFonts w:ascii="Arial" w:hAnsi="Arial" w:cs="Arial"/>
                <w:sz w:val="22"/>
                <w:szCs w:val="22"/>
              </w:rPr>
            </w:pPr>
          </w:p>
        </w:tc>
        <w:tc>
          <w:tcPr>
            <w:tcW w:w="1276" w:type="dxa"/>
          </w:tcPr>
          <w:p w14:paraId="422B0F3D" w14:textId="7E7E6779" w:rsidR="00D94140" w:rsidRDefault="00D94140">
            <w:pPr>
              <w:rPr>
                <w:rFonts w:ascii="Arial" w:hAnsi="Arial" w:cs="Arial"/>
                <w:sz w:val="22"/>
                <w:szCs w:val="22"/>
              </w:rPr>
            </w:pPr>
          </w:p>
        </w:tc>
        <w:tc>
          <w:tcPr>
            <w:tcW w:w="1701" w:type="dxa"/>
          </w:tcPr>
          <w:p w14:paraId="08F478B8" w14:textId="77777777" w:rsidR="00D94140" w:rsidRDefault="00D94140">
            <w:pPr>
              <w:rPr>
                <w:rFonts w:ascii="Arial" w:hAnsi="Arial" w:cs="Arial"/>
                <w:sz w:val="22"/>
                <w:szCs w:val="22"/>
              </w:rPr>
            </w:pPr>
          </w:p>
        </w:tc>
        <w:tc>
          <w:tcPr>
            <w:tcW w:w="1369" w:type="dxa"/>
          </w:tcPr>
          <w:p w14:paraId="25C7F15A" w14:textId="77777777" w:rsidR="00D94140" w:rsidRDefault="00D94140">
            <w:pPr>
              <w:rPr>
                <w:rFonts w:ascii="Arial" w:hAnsi="Arial" w:cs="Arial"/>
                <w:sz w:val="22"/>
                <w:szCs w:val="22"/>
              </w:rPr>
            </w:pPr>
          </w:p>
        </w:tc>
        <w:tc>
          <w:tcPr>
            <w:tcW w:w="1583" w:type="dxa"/>
          </w:tcPr>
          <w:p w14:paraId="0282E09E" w14:textId="77777777" w:rsidR="00D94140" w:rsidRDefault="00D94140">
            <w:pPr>
              <w:rPr>
                <w:rFonts w:ascii="Arial" w:hAnsi="Arial" w:cs="Arial"/>
                <w:sz w:val="22"/>
                <w:szCs w:val="22"/>
              </w:rPr>
            </w:pPr>
          </w:p>
        </w:tc>
        <w:tc>
          <w:tcPr>
            <w:tcW w:w="1647" w:type="dxa"/>
          </w:tcPr>
          <w:p w14:paraId="71EFB57B" w14:textId="77777777" w:rsidR="00D94140" w:rsidRDefault="00D94140">
            <w:pPr>
              <w:rPr>
                <w:rFonts w:ascii="Arial" w:hAnsi="Arial" w:cs="Arial"/>
                <w:sz w:val="22"/>
                <w:szCs w:val="22"/>
              </w:rPr>
            </w:pPr>
          </w:p>
        </w:tc>
        <w:tc>
          <w:tcPr>
            <w:tcW w:w="1205" w:type="dxa"/>
          </w:tcPr>
          <w:p w14:paraId="141236B6" w14:textId="77777777" w:rsidR="00D94140" w:rsidRDefault="00D94140">
            <w:pPr>
              <w:rPr>
                <w:rFonts w:ascii="Arial" w:hAnsi="Arial" w:cs="Arial"/>
                <w:sz w:val="22"/>
                <w:szCs w:val="22"/>
              </w:rPr>
            </w:pPr>
          </w:p>
        </w:tc>
      </w:tr>
      <w:tr w:rsidR="00D94140" w14:paraId="468BFBAF" w14:textId="77777777" w:rsidTr="008A7D80">
        <w:trPr>
          <w:trHeight w:val="284"/>
        </w:trPr>
        <w:tc>
          <w:tcPr>
            <w:tcW w:w="1305" w:type="dxa"/>
          </w:tcPr>
          <w:p w14:paraId="69A0C2B7" w14:textId="51A218DE" w:rsidR="00D94140" w:rsidRDefault="00D94140" w:rsidP="00922BFB">
            <w:pPr>
              <w:jc w:val="center"/>
              <w:rPr>
                <w:rFonts w:ascii="Arial" w:hAnsi="Arial" w:cs="Arial"/>
                <w:sz w:val="22"/>
                <w:szCs w:val="22"/>
              </w:rPr>
            </w:pPr>
            <w:r>
              <w:rPr>
                <w:rFonts w:ascii="Arial" w:hAnsi="Arial" w:cs="Arial"/>
                <w:sz w:val="22"/>
                <w:szCs w:val="22"/>
              </w:rPr>
              <w:t>3</w:t>
            </w:r>
          </w:p>
        </w:tc>
        <w:tc>
          <w:tcPr>
            <w:tcW w:w="1242" w:type="dxa"/>
          </w:tcPr>
          <w:p w14:paraId="2D78907B" w14:textId="77777777" w:rsidR="00D94140" w:rsidRDefault="00D94140">
            <w:pPr>
              <w:rPr>
                <w:rFonts w:ascii="Arial" w:hAnsi="Arial" w:cs="Arial"/>
                <w:sz w:val="22"/>
                <w:szCs w:val="22"/>
              </w:rPr>
            </w:pPr>
          </w:p>
        </w:tc>
        <w:tc>
          <w:tcPr>
            <w:tcW w:w="1276" w:type="dxa"/>
          </w:tcPr>
          <w:p w14:paraId="575AC5DD" w14:textId="5453C9FB" w:rsidR="00D94140" w:rsidRDefault="00D94140">
            <w:pPr>
              <w:rPr>
                <w:rFonts w:ascii="Arial" w:hAnsi="Arial" w:cs="Arial"/>
                <w:sz w:val="22"/>
                <w:szCs w:val="22"/>
              </w:rPr>
            </w:pPr>
          </w:p>
        </w:tc>
        <w:tc>
          <w:tcPr>
            <w:tcW w:w="1701" w:type="dxa"/>
          </w:tcPr>
          <w:p w14:paraId="506591E4" w14:textId="77777777" w:rsidR="00D94140" w:rsidRDefault="00D94140">
            <w:pPr>
              <w:rPr>
                <w:rFonts w:ascii="Arial" w:hAnsi="Arial" w:cs="Arial"/>
                <w:sz w:val="22"/>
                <w:szCs w:val="22"/>
              </w:rPr>
            </w:pPr>
          </w:p>
        </w:tc>
        <w:tc>
          <w:tcPr>
            <w:tcW w:w="1369" w:type="dxa"/>
          </w:tcPr>
          <w:p w14:paraId="639AB32A" w14:textId="77777777" w:rsidR="00D94140" w:rsidRDefault="00D94140">
            <w:pPr>
              <w:rPr>
                <w:rFonts w:ascii="Arial" w:hAnsi="Arial" w:cs="Arial"/>
                <w:sz w:val="22"/>
                <w:szCs w:val="22"/>
              </w:rPr>
            </w:pPr>
          </w:p>
        </w:tc>
        <w:tc>
          <w:tcPr>
            <w:tcW w:w="1583" w:type="dxa"/>
          </w:tcPr>
          <w:p w14:paraId="40D83C35" w14:textId="77777777" w:rsidR="00D94140" w:rsidRDefault="00D94140">
            <w:pPr>
              <w:rPr>
                <w:rFonts w:ascii="Arial" w:hAnsi="Arial" w:cs="Arial"/>
                <w:sz w:val="22"/>
                <w:szCs w:val="22"/>
              </w:rPr>
            </w:pPr>
          </w:p>
        </w:tc>
        <w:tc>
          <w:tcPr>
            <w:tcW w:w="1647" w:type="dxa"/>
          </w:tcPr>
          <w:p w14:paraId="428A90F3" w14:textId="77777777" w:rsidR="00D94140" w:rsidRDefault="00D94140">
            <w:pPr>
              <w:rPr>
                <w:rFonts w:ascii="Arial" w:hAnsi="Arial" w:cs="Arial"/>
                <w:sz w:val="22"/>
                <w:szCs w:val="22"/>
              </w:rPr>
            </w:pPr>
          </w:p>
        </w:tc>
        <w:tc>
          <w:tcPr>
            <w:tcW w:w="1205" w:type="dxa"/>
          </w:tcPr>
          <w:p w14:paraId="58E78FFE" w14:textId="77777777" w:rsidR="00D94140" w:rsidRDefault="00D94140">
            <w:pPr>
              <w:rPr>
                <w:rFonts w:ascii="Arial" w:hAnsi="Arial" w:cs="Arial"/>
                <w:sz w:val="22"/>
                <w:szCs w:val="22"/>
              </w:rPr>
            </w:pPr>
          </w:p>
        </w:tc>
      </w:tr>
      <w:tr w:rsidR="00D94140" w14:paraId="0AAD4A3F" w14:textId="77777777" w:rsidTr="008A7D80">
        <w:trPr>
          <w:trHeight w:val="284"/>
        </w:trPr>
        <w:tc>
          <w:tcPr>
            <w:tcW w:w="1305" w:type="dxa"/>
          </w:tcPr>
          <w:p w14:paraId="65E01938" w14:textId="52A0CB8C" w:rsidR="00D94140" w:rsidRDefault="00D94140" w:rsidP="00922BFB">
            <w:pPr>
              <w:jc w:val="center"/>
              <w:rPr>
                <w:rFonts w:ascii="Arial" w:hAnsi="Arial" w:cs="Arial"/>
                <w:sz w:val="22"/>
                <w:szCs w:val="22"/>
              </w:rPr>
            </w:pPr>
            <w:r>
              <w:rPr>
                <w:rFonts w:ascii="Arial" w:hAnsi="Arial" w:cs="Arial"/>
                <w:sz w:val="22"/>
                <w:szCs w:val="22"/>
              </w:rPr>
              <w:t>4</w:t>
            </w:r>
          </w:p>
        </w:tc>
        <w:tc>
          <w:tcPr>
            <w:tcW w:w="1242" w:type="dxa"/>
          </w:tcPr>
          <w:p w14:paraId="5EDDA555" w14:textId="77777777" w:rsidR="00D94140" w:rsidRDefault="00D94140">
            <w:pPr>
              <w:rPr>
                <w:rFonts w:ascii="Arial" w:hAnsi="Arial" w:cs="Arial"/>
                <w:sz w:val="22"/>
                <w:szCs w:val="22"/>
              </w:rPr>
            </w:pPr>
          </w:p>
        </w:tc>
        <w:tc>
          <w:tcPr>
            <w:tcW w:w="1276" w:type="dxa"/>
          </w:tcPr>
          <w:p w14:paraId="61345C2C" w14:textId="5FBFDF12" w:rsidR="00D94140" w:rsidRDefault="00D94140">
            <w:pPr>
              <w:rPr>
                <w:rFonts w:ascii="Arial" w:hAnsi="Arial" w:cs="Arial"/>
                <w:sz w:val="22"/>
                <w:szCs w:val="22"/>
              </w:rPr>
            </w:pPr>
          </w:p>
        </w:tc>
        <w:tc>
          <w:tcPr>
            <w:tcW w:w="1701" w:type="dxa"/>
          </w:tcPr>
          <w:p w14:paraId="30C0F43A" w14:textId="77777777" w:rsidR="00D94140" w:rsidRDefault="00D94140">
            <w:pPr>
              <w:rPr>
                <w:rFonts w:ascii="Arial" w:hAnsi="Arial" w:cs="Arial"/>
                <w:sz w:val="22"/>
                <w:szCs w:val="22"/>
              </w:rPr>
            </w:pPr>
          </w:p>
        </w:tc>
        <w:tc>
          <w:tcPr>
            <w:tcW w:w="1369" w:type="dxa"/>
          </w:tcPr>
          <w:p w14:paraId="756632A7" w14:textId="77777777" w:rsidR="00D94140" w:rsidRDefault="00D94140">
            <w:pPr>
              <w:rPr>
                <w:rFonts w:ascii="Arial" w:hAnsi="Arial" w:cs="Arial"/>
                <w:sz w:val="22"/>
                <w:szCs w:val="22"/>
              </w:rPr>
            </w:pPr>
          </w:p>
        </w:tc>
        <w:tc>
          <w:tcPr>
            <w:tcW w:w="1583" w:type="dxa"/>
          </w:tcPr>
          <w:p w14:paraId="6CB22BD9" w14:textId="77777777" w:rsidR="00D94140" w:rsidRDefault="00D94140">
            <w:pPr>
              <w:rPr>
                <w:rFonts w:ascii="Arial" w:hAnsi="Arial" w:cs="Arial"/>
                <w:sz w:val="22"/>
                <w:szCs w:val="22"/>
              </w:rPr>
            </w:pPr>
          </w:p>
        </w:tc>
        <w:tc>
          <w:tcPr>
            <w:tcW w:w="1647" w:type="dxa"/>
          </w:tcPr>
          <w:p w14:paraId="0A49155A" w14:textId="77777777" w:rsidR="00D94140" w:rsidRDefault="00D94140">
            <w:pPr>
              <w:rPr>
                <w:rFonts w:ascii="Arial" w:hAnsi="Arial" w:cs="Arial"/>
                <w:sz w:val="22"/>
                <w:szCs w:val="22"/>
              </w:rPr>
            </w:pPr>
          </w:p>
        </w:tc>
        <w:tc>
          <w:tcPr>
            <w:tcW w:w="1205" w:type="dxa"/>
          </w:tcPr>
          <w:p w14:paraId="30C4D85E" w14:textId="77777777" w:rsidR="00D94140" w:rsidRDefault="00D94140">
            <w:pPr>
              <w:rPr>
                <w:rFonts w:ascii="Arial" w:hAnsi="Arial" w:cs="Arial"/>
                <w:sz w:val="22"/>
                <w:szCs w:val="22"/>
              </w:rPr>
            </w:pPr>
          </w:p>
        </w:tc>
      </w:tr>
      <w:tr w:rsidR="00D94140" w14:paraId="24DC5994" w14:textId="77777777" w:rsidTr="008A7D80">
        <w:trPr>
          <w:trHeight w:val="284"/>
        </w:trPr>
        <w:tc>
          <w:tcPr>
            <w:tcW w:w="1305" w:type="dxa"/>
          </w:tcPr>
          <w:p w14:paraId="7D53E534" w14:textId="23B09448" w:rsidR="00D94140" w:rsidRDefault="00D94140" w:rsidP="00922BFB">
            <w:pPr>
              <w:jc w:val="center"/>
              <w:rPr>
                <w:rFonts w:ascii="Arial" w:hAnsi="Arial" w:cs="Arial"/>
                <w:sz w:val="22"/>
                <w:szCs w:val="22"/>
              </w:rPr>
            </w:pPr>
            <w:r>
              <w:rPr>
                <w:rFonts w:ascii="Arial" w:hAnsi="Arial" w:cs="Arial"/>
                <w:sz w:val="22"/>
                <w:szCs w:val="22"/>
              </w:rPr>
              <w:t>5</w:t>
            </w:r>
          </w:p>
        </w:tc>
        <w:tc>
          <w:tcPr>
            <w:tcW w:w="1242" w:type="dxa"/>
          </w:tcPr>
          <w:p w14:paraId="02A2A2D3" w14:textId="77777777" w:rsidR="00D94140" w:rsidRDefault="00D94140">
            <w:pPr>
              <w:rPr>
                <w:rFonts w:ascii="Arial" w:hAnsi="Arial" w:cs="Arial"/>
                <w:sz w:val="22"/>
                <w:szCs w:val="22"/>
              </w:rPr>
            </w:pPr>
          </w:p>
        </w:tc>
        <w:tc>
          <w:tcPr>
            <w:tcW w:w="1276" w:type="dxa"/>
          </w:tcPr>
          <w:p w14:paraId="168CE937" w14:textId="47CF9C0E" w:rsidR="00D94140" w:rsidRDefault="00D94140">
            <w:pPr>
              <w:rPr>
                <w:rFonts w:ascii="Arial" w:hAnsi="Arial" w:cs="Arial"/>
                <w:sz w:val="22"/>
                <w:szCs w:val="22"/>
              </w:rPr>
            </w:pPr>
          </w:p>
        </w:tc>
        <w:tc>
          <w:tcPr>
            <w:tcW w:w="1701" w:type="dxa"/>
          </w:tcPr>
          <w:p w14:paraId="36DB970E" w14:textId="77777777" w:rsidR="00D94140" w:rsidRDefault="00D94140">
            <w:pPr>
              <w:rPr>
                <w:rFonts w:ascii="Arial" w:hAnsi="Arial" w:cs="Arial"/>
                <w:sz w:val="22"/>
                <w:szCs w:val="22"/>
              </w:rPr>
            </w:pPr>
          </w:p>
        </w:tc>
        <w:tc>
          <w:tcPr>
            <w:tcW w:w="1369" w:type="dxa"/>
          </w:tcPr>
          <w:p w14:paraId="213ED725" w14:textId="77777777" w:rsidR="00D94140" w:rsidRDefault="00D94140">
            <w:pPr>
              <w:rPr>
                <w:rFonts w:ascii="Arial" w:hAnsi="Arial" w:cs="Arial"/>
                <w:sz w:val="22"/>
                <w:szCs w:val="22"/>
              </w:rPr>
            </w:pPr>
          </w:p>
        </w:tc>
        <w:tc>
          <w:tcPr>
            <w:tcW w:w="1583" w:type="dxa"/>
          </w:tcPr>
          <w:p w14:paraId="02D05EDE" w14:textId="77777777" w:rsidR="00D94140" w:rsidRDefault="00D94140">
            <w:pPr>
              <w:rPr>
                <w:rFonts w:ascii="Arial" w:hAnsi="Arial" w:cs="Arial"/>
                <w:sz w:val="22"/>
                <w:szCs w:val="22"/>
              </w:rPr>
            </w:pPr>
          </w:p>
        </w:tc>
        <w:tc>
          <w:tcPr>
            <w:tcW w:w="1647" w:type="dxa"/>
          </w:tcPr>
          <w:p w14:paraId="0ED41583" w14:textId="77777777" w:rsidR="00D94140" w:rsidRDefault="00D94140">
            <w:pPr>
              <w:rPr>
                <w:rFonts w:ascii="Arial" w:hAnsi="Arial" w:cs="Arial"/>
                <w:sz w:val="22"/>
                <w:szCs w:val="22"/>
              </w:rPr>
            </w:pPr>
          </w:p>
        </w:tc>
        <w:tc>
          <w:tcPr>
            <w:tcW w:w="1205" w:type="dxa"/>
          </w:tcPr>
          <w:p w14:paraId="7949F22B" w14:textId="77777777" w:rsidR="00D94140" w:rsidRDefault="00D94140">
            <w:pPr>
              <w:rPr>
                <w:rFonts w:ascii="Arial" w:hAnsi="Arial" w:cs="Arial"/>
                <w:sz w:val="22"/>
                <w:szCs w:val="22"/>
              </w:rPr>
            </w:pPr>
          </w:p>
        </w:tc>
      </w:tr>
      <w:tr w:rsidR="00D94140" w14:paraId="72F91C6A" w14:textId="77777777" w:rsidTr="008A7D80">
        <w:trPr>
          <w:trHeight w:val="284"/>
        </w:trPr>
        <w:tc>
          <w:tcPr>
            <w:tcW w:w="1305" w:type="dxa"/>
          </w:tcPr>
          <w:p w14:paraId="2C5FB550" w14:textId="4835441B" w:rsidR="00D94140" w:rsidRDefault="00D94140" w:rsidP="00922BFB">
            <w:pPr>
              <w:jc w:val="center"/>
              <w:rPr>
                <w:rFonts w:ascii="Arial" w:hAnsi="Arial" w:cs="Arial"/>
                <w:sz w:val="22"/>
                <w:szCs w:val="22"/>
              </w:rPr>
            </w:pPr>
            <w:r>
              <w:rPr>
                <w:rFonts w:ascii="Arial" w:hAnsi="Arial" w:cs="Arial"/>
                <w:sz w:val="22"/>
                <w:szCs w:val="22"/>
              </w:rPr>
              <w:t>6</w:t>
            </w:r>
          </w:p>
        </w:tc>
        <w:tc>
          <w:tcPr>
            <w:tcW w:w="1242" w:type="dxa"/>
          </w:tcPr>
          <w:p w14:paraId="1D47A0AC" w14:textId="77777777" w:rsidR="00D94140" w:rsidRDefault="00D94140">
            <w:pPr>
              <w:rPr>
                <w:rFonts w:ascii="Arial" w:hAnsi="Arial" w:cs="Arial"/>
                <w:sz w:val="22"/>
                <w:szCs w:val="22"/>
              </w:rPr>
            </w:pPr>
          </w:p>
        </w:tc>
        <w:tc>
          <w:tcPr>
            <w:tcW w:w="1276" w:type="dxa"/>
          </w:tcPr>
          <w:p w14:paraId="6EBB8850" w14:textId="345ADFC7" w:rsidR="00D94140" w:rsidRDefault="00D94140">
            <w:pPr>
              <w:rPr>
                <w:rFonts w:ascii="Arial" w:hAnsi="Arial" w:cs="Arial"/>
                <w:sz w:val="22"/>
                <w:szCs w:val="22"/>
              </w:rPr>
            </w:pPr>
          </w:p>
        </w:tc>
        <w:tc>
          <w:tcPr>
            <w:tcW w:w="1701" w:type="dxa"/>
          </w:tcPr>
          <w:p w14:paraId="2B69657E" w14:textId="77777777" w:rsidR="00D94140" w:rsidRDefault="00D94140">
            <w:pPr>
              <w:rPr>
                <w:rFonts w:ascii="Arial" w:hAnsi="Arial" w:cs="Arial"/>
                <w:sz w:val="22"/>
                <w:szCs w:val="22"/>
              </w:rPr>
            </w:pPr>
          </w:p>
        </w:tc>
        <w:tc>
          <w:tcPr>
            <w:tcW w:w="1369" w:type="dxa"/>
          </w:tcPr>
          <w:p w14:paraId="05675324" w14:textId="77777777" w:rsidR="00D94140" w:rsidRDefault="00D94140">
            <w:pPr>
              <w:rPr>
                <w:rFonts w:ascii="Arial" w:hAnsi="Arial" w:cs="Arial"/>
                <w:sz w:val="22"/>
                <w:szCs w:val="22"/>
              </w:rPr>
            </w:pPr>
          </w:p>
        </w:tc>
        <w:tc>
          <w:tcPr>
            <w:tcW w:w="1583" w:type="dxa"/>
          </w:tcPr>
          <w:p w14:paraId="67ED40AD" w14:textId="77777777" w:rsidR="00D94140" w:rsidRDefault="00D94140">
            <w:pPr>
              <w:rPr>
                <w:rFonts w:ascii="Arial" w:hAnsi="Arial" w:cs="Arial"/>
                <w:sz w:val="22"/>
                <w:szCs w:val="22"/>
              </w:rPr>
            </w:pPr>
          </w:p>
        </w:tc>
        <w:tc>
          <w:tcPr>
            <w:tcW w:w="1647" w:type="dxa"/>
          </w:tcPr>
          <w:p w14:paraId="13D71A52" w14:textId="77777777" w:rsidR="00D94140" w:rsidRDefault="00D94140">
            <w:pPr>
              <w:rPr>
                <w:rFonts w:ascii="Arial" w:hAnsi="Arial" w:cs="Arial"/>
                <w:sz w:val="22"/>
                <w:szCs w:val="22"/>
              </w:rPr>
            </w:pPr>
          </w:p>
        </w:tc>
        <w:tc>
          <w:tcPr>
            <w:tcW w:w="1205" w:type="dxa"/>
          </w:tcPr>
          <w:p w14:paraId="3E197DBA" w14:textId="77777777" w:rsidR="00D94140" w:rsidRDefault="00D94140">
            <w:pPr>
              <w:rPr>
                <w:rFonts w:ascii="Arial" w:hAnsi="Arial" w:cs="Arial"/>
                <w:sz w:val="22"/>
                <w:szCs w:val="22"/>
              </w:rPr>
            </w:pPr>
          </w:p>
        </w:tc>
      </w:tr>
    </w:tbl>
    <w:p w14:paraId="048A2E21" w14:textId="428FCD40" w:rsidR="009A79F6" w:rsidRDefault="009A79F6">
      <w:pPr>
        <w:rPr>
          <w:rFonts w:ascii="Arial" w:hAnsi="Arial" w:cs="Arial"/>
          <w:sz w:val="22"/>
          <w:szCs w:val="22"/>
        </w:rPr>
      </w:pPr>
    </w:p>
    <w:tbl>
      <w:tblPr>
        <w:tblStyle w:val="TableGrid"/>
        <w:tblW w:w="0" w:type="auto"/>
        <w:tblLook w:val="04A0" w:firstRow="1" w:lastRow="0" w:firstColumn="1" w:lastColumn="0" w:noHBand="0" w:noVBand="1"/>
      </w:tblPr>
      <w:tblGrid>
        <w:gridCol w:w="11328"/>
      </w:tblGrid>
      <w:tr w:rsidR="00AA7BB0" w14:paraId="296AFE4A" w14:textId="77777777" w:rsidTr="00AA7BB0">
        <w:trPr>
          <w:trHeight w:val="284"/>
        </w:trPr>
        <w:tc>
          <w:tcPr>
            <w:tcW w:w="11328" w:type="dxa"/>
          </w:tcPr>
          <w:p w14:paraId="5BE2DDFC" w14:textId="21C1DE41" w:rsidR="00AA7BB0" w:rsidRPr="00922BFB" w:rsidRDefault="00AA7BB0">
            <w:pPr>
              <w:rPr>
                <w:rFonts w:ascii="Arial" w:hAnsi="Arial" w:cs="Arial"/>
                <w:b/>
                <w:bCs/>
                <w:sz w:val="20"/>
                <w:szCs w:val="20"/>
              </w:rPr>
            </w:pPr>
            <w:r w:rsidRPr="00922BFB">
              <w:rPr>
                <w:rFonts w:ascii="Arial" w:hAnsi="Arial" w:cs="Arial"/>
                <w:b/>
                <w:bCs/>
                <w:sz w:val="20"/>
                <w:szCs w:val="20"/>
              </w:rPr>
              <w:t>Please list below the class structure if pupils are not taught in single classes:</w:t>
            </w:r>
          </w:p>
        </w:tc>
      </w:tr>
      <w:tr w:rsidR="00AA7BB0" w14:paraId="03757ABB" w14:textId="77777777" w:rsidTr="00922BFB">
        <w:trPr>
          <w:trHeight w:val="284"/>
        </w:trPr>
        <w:tc>
          <w:tcPr>
            <w:tcW w:w="11328" w:type="dxa"/>
            <w:shd w:val="clear" w:color="auto" w:fill="FFFFFF" w:themeFill="background1"/>
          </w:tcPr>
          <w:p w14:paraId="59DBF7F6" w14:textId="77777777" w:rsidR="00922BFB" w:rsidRDefault="00922BFB">
            <w:pPr>
              <w:rPr>
                <w:rFonts w:ascii="Arial" w:hAnsi="Arial" w:cs="Arial"/>
                <w:sz w:val="22"/>
                <w:szCs w:val="22"/>
              </w:rPr>
            </w:pPr>
          </w:p>
          <w:p w14:paraId="08AA2C63" w14:textId="77777777" w:rsidR="00922BFB" w:rsidRDefault="00922BFB">
            <w:pPr>
              <w:rPr>
                <w:rFonts w:ascii="Arial" w:hAnsi="Arial" w:cs="Arial"/>
                <w:sz w:val="22"/>
                <w:szCs w:val="22"/>
              </w:rPr>
            </w:pPr>
          </w:p>
        </w:tc>
      </w:tr>
    </w:tbl>
    <w:p w14:paraId="22A1ED8B" w14:textId="77777777" w:rsidR="00AA7BB0" w:rsidRDefault="00AA7BB0">
      <w:pPr>
        <w:rPr>
          <w:rFonts w:ascii="Arial" w:hAnsi="Arial" w:cs="Arial"/>
          <w:sz w:val="22"/>
          <w:szCs w:val="22"/>
        </w:rPr>
      </w:pPr>
    </w:p>
    <w:tbl>
      <w:tblPr>
        <w:tblStyle w:val="TableGrid"/>
        <w:tblW w:w="0" w:type="auto"/>
        <w:tblLook w:val="04A0" w:firstRow="1" w:lastRow="0" w:firstColumn="1" w:lastColumn="0" w:noHBand="0" w:noVBand="1"/>
      </w:tblPr>
      <w:tblGrid>
        <w:gridCol w:w="2265"/>
        <w:gridCol w:w="2265"/>
        <w:gridCol w:w="2266"/>
        <w:gridCol w:w="2266"/>
        <w:gridCol w:w="2266"/>
      </w:tblGrid>
      <w:tr w:rsidR="00922BFB" w14:paraId="20E2FC1C" w14:textId="77777777" w:rsidTr="006E6AC3">
        <w:trPr>
          <w:trHeight w:val="284"/>
        </w:trPr>
        <w:tc>
          <w:tcPr>
            <w:tcW w:w="11328" w:type="dxa"/>
            <w:gridSpan w:val="5"/>
          </w:tcPr>
          <w:p w14:paraId="58A72FD6" w14:textId="57F880ED" w:rsidR="00922BFB" w:rsidRPr="00922BFB" w:rsidRDefault="00922BFB">
            <w:pPr>
              <w:rPr>
                <w:rFonts w:ascii="Arial" w:hAnsi="Arial" w:cs="Arial"/>
                <w:b/>
                <w:bCs/>
                <w:sz w:val="20"/>
                <w:szCs w:val="20"/>
              </w:rPr>
            </w:pPr>
            <w:r w:rsidRPr="00922BFB">
              <w:rPr>
                <w:rFonts w:ascii="Arial" w:hAnsi="Arial" w:cs="Arial"/>
                <w:b/>
                <w:bCs/>
                <w:sz w:val="20"/>
                <w:szCs w:val="20"/>
              </w:rPr>
              <w:t>Internal Profile of Year Group to receive the pupil:</w:t>
            </w:r>
          </w:p>
        </w:tc>
      </w:tr>
      <w:tr w:rsidR="00922BFB" w14:paraId="72932FB2" w14:textId="77777777" w:rsidTr="006E6AC3">
        <w:trPr>
          <w:trHeight w:val="284"/>
        </w:trPr>
        <w:tc>
          <w:tcPr>
            <w:tcW w:w="2265" w:type="dxa"/>
          </w:tcPr>
          <w:p w14:paraId="3EEE9012" w14:textId="04B1A6D6" w:rsidR="00922BFB" w:rsidRPr="00922BFB" w:rsidRDefault="00922BFB">
            <w:pPr>
              <w:rPr>
                <w:rFonts w:ascii="Arial" w:hAnsi="Arial" w:cs="Arial"/>
                <w:b/>
                <w:bCs/>
                <w:sz w:val="20"/>
                <w:szCs w:val="20"/>
              </w:rPr>
            </w:pPr>
            <w:r w:rsidRPr="00922BFB">
              <w:rPr>
                <w:rFonts w:ascii="Arial" w:hAnsi="Arial" w:cs="Arial"/>
                <w:b/>
                <w:bCs/>
                <w:sz w:val="20"/>
                <w:szCs w:val="20"/>
              </w:rPr>
              <w:t>No. of students on intervention graduated pathway Level 1</w:t>
            </w:r>
          </w:p>
        </w:tc>
        <w:tc>
          <w:tcPr>
            <w:tcW w:w="2265" w:type="dxa"/>
          </w:tcPr>
          <w:p w14:paraId="6119CA78" w14:textId="68196780" w:rsidR="00922BFB" w:rsidRPr="00922BFB" w:rsidRDefault="00922BFB">
            <w:pPr>
              <w:rPr>
                <w:rFonts w:ascii="Arial" w:hAnsi="Arial" w:cs="Arial"/>
                <w:b/>
                <w:bCs/>
                <w:sz w:val="20"/>
                <w:szCs w:val="20"/>
              </w:rPr>
            </w:pPr>
            <w:r w:rsidRPr="00922BFB">
              <w:rPr>
                <w:rFonts w:ascii="Arial" w:hAnsi="Arial" w:cs="Arial"/>
                <w:b/>
                <w:bCs/>
                <w:sz w:val="20"/>
                <w:szCs w:val="20"/>
              </w:rPr>
              <w:t>No. of students on intervention graduated pathway Level 2</w:t>
            </w:r>
          </w:p>
        </w:tc>
        <w:tc>
          <w:tcPr>
            <w:tcW w:w="2266" w:type="dxa"/>
          </w:tcPr>
          <w:p w14:paraId="357945D2" w14:textId="1890B550" w:rsidR="00922BFB" w:rsidRPr="00922BFB" w:rsidRDefault="00922BFB">
            <w:pPr>
              <w:rPr>
                <w:rFonts w:ascii="Arial" w:hAnsi="Arial" w:cs="Arial"/>
                <w:b/>
                <w:bCs/>
                <w:sz w:val="20"/>
                <w:szCs w:val="20"/>
              </w:rPr>
            </w:pPr>
            <w:r w:rsidRPr="00922BFB">
              <w:rPr>
                <w:rFonts w:ascii="Arial" w:hAnsi="Arial" w:cs="Arial"/>
                <w:b/>
                <w:bCs/>
                <w:sz w:val="20"/>
                <w:szCs w:val="20"/>
              </w:rPr>
              <w:t>No. of students on intervention graduated pathway Level 3</w:t>
            </w:r>
          </w:p>
        </w:tc>
        <w:tc>
          <w:tcPr>
            <w:tcW w:w="2266" w:type="dxa"/>
          </w:tcPr>
          <w:p w14:paraId="0878562B" w14:textId="3074CDB6" w:rsidR="00922BFB" w:rsidRPr="00922BFB" w:rsidRDefault="00922BFB">
            <w:pPr>
              <w:rPr>
                <w:rFonts w:ascii="Arial" w:hAnsi="Arial" w:cs="Arial"/>
                <w:b/>
                <w:bCs/>
                <w:sz w:val="20"/>
                <w:szCs w:val="20"/>
              </w:rPr>
            </w:pPr>
            <w:r w:rsidRPr="00922BFB">
              <w:rPr>
                <w:rFonts w:ascii="Arial" w:hAnsi="Arial" w:cs="Arial"/>
                <w:b/>
                <w:bCs/>
                <w:sz w:val="20"/>
                <w:szCs w:val="20"/>
              </w:rPr>
              <w:t>No. of students on PSP</w:t>
            </w:r>
          </w:p>
        </w:tc>
        <w:tc>
          <w:tcPr>
            <w:tcW w:w="2266" w:type="dxa"/>
          </w:tcPr>
          <w:p w14:paraId="0B8E7109" w14:textId="20E8A412" w:rsidR="00922BFB" w:rsidRPr="00922BFB" w:rsidRDefault="00922BFB">
            <w:pPr>
              <w:rPr>
                <w:rFonts w:ascii="Arial" w:hAnsi="Arial" w:cs="Arial"/>
                <w:b/>
                <w:bCs/>
                <w:sz w:val="20"/>
                <w:szCs w:val="20"/>
              </w:rPr>
            </w:pPr>
            <w:r w:rsidRPr="00922BFB">
              <w:rPr>
                <w:rFonts w:ascii="Arial" w:hAnsi="Arial" w:cs="Arial"/>
                <w:b/>
                <w:bCs/>
                <w:sz w:val="20"/>
                <w:szCs w:val="20"/>
              </w:rPr>
              <w:t>FTE in Year Group to date</w:t>
            </w:r>
          </w:p>
        </w:tc>
      </w:tr>
      <w:tr w:rsidR="00922BFB" w14:paraId="5ABA6064" w14:textId="77777777" w:rsidTr="006E6AC3">
        <w:trPr>
          <w:trHeight w:val="284"/>
        </w:trPr>
        <w:tc>
          <w:tcPr>
            <w:tcW w:w="2265" w:type="dxa"/>
          </w:tcPr>
          <w:p w14:paraId="0355D9EE" w14:textId="77777777" w:rsidR="00922BFB" w:rsidRDefault="00922BFB">
            <w:pPr>
              <w:rPr>
                <w:rFonts w:ascii="Arial" w:hAnsi="Arial" w:cs="Arial"/>
                <w:sz w:val="22"/>
                <w:szCs w:val="22"/>
              </w:rPr>
            </w:pPr>
          </w:p>
          <w:p w14:paraId="0E1C0AA9" w14:textId="77777777" w:rsidR="00922BFB" w:rsidRDefault="00922BFB">
            <w:pPr>
              <w:rPr>
                <w:rFonts w:ascii="Arial" w:hAnsi="Arial" w:cs="Arial"/>
                <w:sz w:val="22"/>
                <w:szCs w:val="22"/>
              </w:rPr>
            </w:pPr>
          </w:p>
          <w:p w14:paraId="1399C02B" w14:textId="77777777" w:rsidR="00922BFB" w:rsidRDefault="00922BFB">
            <w:pPr>
              <w:rPr>
                <w:rFonts w:ascii="Arial" w:hAnsi="Arial" w:cs="Arial"/>
                <w:sz w:val="22"/>
                <w:szCs w:val="22"/>
              </w:rPr>
            </w:pPr>
          </w:p>
        </w:tc>
        <w:tc>
          <w:tcPr>
            <w:tcW w:w="2265" w:type="dxa"/>
          </w:tcPr>
          <w:p w14:paraId="0C6DF8E2" w14:textId="77777777" w:rsidR="00922BFB" w:rsidRDefault="00922BFB">
            <w:pPr>
              <w:rPr>
                <w:rFonts w:ascii="Arial" w:hAnsi="Arial" w:cs="Arial"/>
                <w:sz w:val="22"/>
                <w:szCs w:val="22"/>
              </w:rPr>
            </w:pPr>
          </w:p>
        </w:tc>
        <w:tc>
          <w:tcPr>
            <w:tcW w:w="2266" w:type="dxa"/>
          </w:tcPr>
          <w:p w14:paraId="71F19F9C" w14:textId="77777777" w:rsidR="00922BFB" w:rsidRDefault="00922BFB">
            <w:pPr>
              <w:rPr>
                <w:rFonts w:ascii="Arial" w:hAnsi="Arial" w:cs="Arial"/>
                <w:sz w:val="22"/>
                <w:szCs w:val="22"/>
              </w:rPr>
            </w:pPr>
          </w:p>
        </w:tc>
        <w:tc>
          <w:tcPr>
            <w:tcW w:w="2266" w:type="dxa"/>
          </w:tcPr>
          <w:p w14:paraId="5D8515A3" w14:textId="77777777" w:rsidR="00922BFB" w:rsidRDefault="00922BFB">
            <w:pPr>
              <w:rPr>
                <w:rFonts w:ascii="Arial" w:hAnsi="Arial" w:cs="Arial"/>
                <w:sz w:val="22"/>
                <w:szCs w:val="22"/>
              </w:rPr>
            </w:pPr>
          </w:p>
        </w:tc>
        <w:tc>
          <w:tcPr>
            <w:tcW w:w="2266" w:type="dxa"/>
          </w:tcPr>
          <w:p w14:paraId="559BF2B1" w14:textId="77777777" w:rsidR="00922BFB" w:rsidRDefault="00922BFB">
            <w:pPr>
              <w:rPr>
                <w:rFonts w:ascii="Arial" w:hAnsi="Arial" w:cs="Arial"/>
                <w:sz w:val="22"/>
                <w:szCs w:val="22"/>
              </w:rPr>
            </w:pPr>
          </w:p>
        </w:tc>
      </w:tr>
    </w:tbl>
    <w:p w14:paraId="1DDBF933" w14:textId="77777777" w:rsidR="00922BFB" w:rsidRDefault="00922BFB">
      <w:pPr>
        <w:rPr>
          <w:rFonts w:ascii="Arial" w:hAnsi="Arial" w:cs="Arial"/>
          <w:sz w:val="22"/>
          <w:szCs w:val="22"/>
        </w:rPr>
      </w:pPr>
    </w:p>
    <w:tbl>
      <w:tblPr>
        <w:tblStyle w:val="TableGrid"/>
        <w:tblW w:w="0" w:type="auto"/>
        <w:tblLook w:val="04A0" w:firstRow="1" w:lastRow="0" w:firstColumn="1" w:lastColumn="0" w:noHBand="0" w:noVBand="1"/>
      </w:tblPr>
      <w:tblGrid>
        <w:gridCol w:w="11328"/>
      </w:tblGrid>
      <w:tr w:rsidR="00922BFB" w14:paraId="69143178" w14:textId="77777777" w:rsidTr="006E6AC3">
        <w:trPr>
          <w:trHeight w:val="284"/>
        </w:trPr>
        <w:tc>
          <w:tcPr>
            <w:tcW w:w="11328" w:type="dxa"/>
          </w:tcPr>
          <w:p w14:paraId="40827D78" w14:textId="519E42EC" w:rsidR="00922BFB" w:rsidRPr="00922BFB" w:rsidRDefault="00922BFB">
            <w:pPr>
              <w:rPr>
                <w:rFonts w:ascii="Arial" w:hAnsi="Arial" w:cs="Arial"/>
                <w:b/>
                <w:bCs/>
                <w:sz w:val="20"/>
                <w:szCs w:val="20"/>
              </w:rPr>
            </w:pPr>
            <w:r w:rsidRPr="00922BFB">
              <w:rPr>
                <w:rFonts w:ascii="Arial" w:hAnsi="Arial" w:cs="Arial"/>
                <w:b/>
                <w:bCs/>
                <w:sz w:val="20"/>
                <w:szCs w:val="20"/>
              </w:rPr>
              <w:t xml:space="preserve">Any other </w:t>
            </w:r>
            <w:proofErr w:type="gramStart"/>
            <w:r w:rsidRPr="00922BFB">
              <w:rPr>
                <w:rFonts w:ascii="Arial" w:hAnsi="Arial" w:cs="Arial"/>
                <w:b/>
                <w:bCs/>
                <w:sz w:val="20"/>
                <w:szCs w:val="20"/>
              </w:rPr>
              <w:t>particular challenges</w:t>
            </w:r>
            <w:proofErr w:type="gramEnd"/>
            <w:r w:rsidRPr="00922BFB">
              <w:rPr>
                <w:rFonts w:ascii="Arial" w:hAnsi="Arial" w:cs="Arial"/>
                <w:b/>
                <w:bCs/>
                <w:sz w:val="20"/>
                <w:szCs w:val="20"/>
              </w:rPr>
              <w:t xml:space="preserve"> the school is facing in addition to the pupil profile outlined above:</w:t>
            </w:r>
          </w:p>
        </w:tc>
      </w:tr>
      <w:tr w:rsidR="00922BFB" w14:paraId="030CF5F2" w14:textId="77777777" w:rsidTr="006E6AC3">
        <w:trPr>
          <w:trHeight w:val="284"/>
        </w:trPr>
        <w:tc>
          <w:tcPr>
            <w:tcW w:w="11328" w:type="dxa"/>
          </w:tcPr>
          <w:p w14:paraId="69D84C5B" w14:textId="77777777" w:rsidR="00922BFB" w:rsidRDefault="00922BFB">
            <w:pPr>
              <w:rPr>
                <w:rFonts w:ascii="Arial" w:hAnsi="Arial" w:cs="Arial"/>
                <w:sz w:val="22"/>
                <w:szCs w:val="22"/>
              </w:rPr>
            </w:pPr>
          </w:p>
          <w:p w14:paraId="62A17027" w14:textId="77777777" w:rsidR="00922BFB" w:rsidRDefault="00922BFB">
            <w:pPr>
              <w:rPr>
                <w:rFonts w:ascii="Arial" w:hAnsi="Arial" w:cs="Arial"/>
                <w:sz w:val="22"/>
                <w:szCs w:val="22"/>
              </w:rPr>
            </w:pPr>
          </w:p>
          <w:p w14:paraId="46BAB05F" w14:textId="77777777" w:rsidR="00922BFB" w:rsidRDefault="00922BFB">
            <w:pPr>
              <w:rPr>
                <w:rFonts w:ascii="Arial" w:hAnsi="Arial" w:cs="Arial"/>
                <w:sz w:val="22"/>
                <w:szCs w:val="22"/>
              </w:rPr>
            </w:pPr>
          </w:p>
        </w:tc>
      </w:tr>
    </w:tbl>
    <w:p w14:paraId="784F88E2" w14:textId="77777777" w:rsidR="00922BFB" w:rsidRDefault="00922BFB">
      <w:pPr>
        <w:rPr>
          <w:rFonts w:ascii="Arial" w:hAnsi="Arial" w:cs="Arial"/>
          <w:sz w:val="22"/>
          <w:szCs w:val="22"/>
        </w:rPr>
      </w:pPr>
    </w:p>
    <w:tbl>
      <w:tblPr>
        <w:tblStyle w:val="TableGrid"/>
        <w:tblW w:w="0" w:type="auto"/>
        <w:tblLook w:val="04A0" w:firstRow="1" w:lastRow="0" w:firstColumn="1" w:lastColumn="0" w:noHBand="0" w:noVBand="1"/>
      </w:tblPr>
      <w:tblGrid>
        <w:gridCol w:w="11328"/>
      </w:tblGrid>
      <w:tr w:rsidR="00922BFB" w14:paraId="087C0E95" w14:textId="77777777" w:rsidTr="006E6AC3">
        <w:trPr>
          <w:trHeight w:val="284"/>
        </w:trPr>
        <w:tc>
          <w:tcPr>
            <w:tcW w:w="11328" w:type="dxa"/>
          </w:tcPr>
          <w:p w14:paraId="0D3DF9CC" w14:textId="77777777" w:rsidR="00922BFB" w:rsidRPr="00922BFB" w:rsidRDefault="00922BFB">
            <w:pPr>
              <w:rPr>
                <w:rFonts w:ascii="Arial" w:hAnsi="Arial" w:cs="Arial"/>
                <w:b/>
                <w:bCs/>
                <w:sz w:val="20"/>
                <w:szCs w:val="20"/>
              </w:rPr>
            </w:pPr>
            <w:r w:rsidRPr="00922BFB">
              <w:rPr>
                <w:rFonts w:ascii="Arial" w:hAnsi="Arial" w:cs="Arial"/>
                <w:b/>
                <w:bCs/>
                <w:sz w:val="20"/>
                <w:szCs w:val="20"/>
              </w:rPr>
              <w:t>School barriers to the admission of this vulnerable pupil:</w:t>
            </w:r>
          </w:p>
          <w:p w14:paraId="7DE88B7F" w14:textId="77777777" w:rsidR="00922BFB" w:rsidRDefault="00922BFB">
            <w:pPr>
              <w:rPr>
                <w:rFonts w:ascii="Arial" w:hAnsi="Arial" w:cs="Arial"/>
                <w:b/>
                <w:bCs/>
                <w:i/>
                <w:iCs/>
                <w:sz w:val="20"/>
                <w:szCs w:val="20"/>
              </w:rPr>
            </w:pPr>
            <w:r w:rsidRPr="00922BFB">
              <w:rPr>
                <w:rFonts w:ascii="Arial" w:hAnsi="Arial" w:cs="Arial"/>
                <w:b/>
                <w:bCs/>
                <w:i/>
                <w:iCs/>
                <w:sz w:val="20"/>
                <w:szCs w:val="20"/>
              </w:rPr>
              <w:t>These must be unique to the school and considered as valid reasons by the panel.</w:t>
            </w:r>
          </w:p>
          <w:p w14:paraId="4342F9BE" w14:textId="77777777" w:rsidR="00922BFB" w:rsidRDefault="00922BFB">
            <w:pPr>
              <w:rPr>
                <w:rFonts w:ascii="Arial" w:hAnsi="Arial" w:cs="Arial"/>
                <w:b/>
                <w:bCs/>
                <w:i/>
                <w:iCs/>
                <w:sz w:val="20"/>
                <w:szCs w:val="20"/>
              </w:rPr>
            </w:pPr>
          </w:p>
          <w:p w14:paraId="22E1454E" w14:textId="77777777" w:rsidR="00922BFB" w:rsidRDefault="00922BFB">
            <w:pPr>
              <w:rPr>
                <w:rFonts w:ascii="Arial" w:hAnsi="Arial" w:cs="Arial"/>
                <w:b/>
                <w:bCs/>
                <w:i/>
                <w:iCs/>
                <w:sz w:val="20"/>
                <w:szCs w:val="20"/>
              </w:rPr>
            </w:pPr>
          </w:p>
          <w:p w14:paraId="7E8326FF" w14:textId="2CA6E7CB" w:rsidR="00922BFB" w:rsidRPr="00922BFB" w:rsidRDefault="00922BFB">
            <w:pPr>
              <w:rPr>
                <w:rFonts w:ascii="Arial" w:hAnsi="Arial" w:cs="Arial"/>
                <w:b/>
                <w:bCs/>
                <w:i/>
                <w:iCs/>
                <w:sz w:val="20"/>
                <w:szCs w:val="20"/>
              </w:rPr>
            </w:pPr>
          </w:p>
        </w:tc>
      </w:tr>
    </w:tbl>
    <w:p w14:paraId="4ACE7C0B" w14:textId="77777777" w:rsidR="00922BFB" w:rsidRDefault="00922BFB">
      <w:pPr>
        <w:rPr>
          <w:rFonts w:ascii="Arial" w:hAnsi="Arial" w:cs="Arial"/>
          <w:sz w:val="22"/>
          <w:szCs w:val="22"/>
        </w:rPr>
      </w:pPr>
    </w:p>
    <w:tbl>
      <w:tblPr>
        <w:tblStyle w:val="TableGrid"/>
        <w:tblW w:w="0" w:type="auto"/>
        <w:tblLook w:val="04A0" w:firstRow="1" w:lastRow="0" w:firstColumn="1" w:lastColumn="0" w:noHBand="0" w:noVBand="1"/>
      </w:tblPr>
      <w:tblGrid>
        <w:gridCol w:w="7366"/>
        <w:gridCol w:w="3962"/>
      </w:tblGrid>
      <w:tr w:rsidR="00922BFB" w14:paraId="703CAC42" w14:textId="77777777" w:rsidTr="00217342">
        <w:trPr>
          <w:trHeight w:val="284"/>
        </w:trPr>
        <w:tc>
          <w:tcPr>
            <w:tcW w:w="7366" w:type="dxa"/>
          </w:tcPr>
          <w:p w14:paraId="7A33833D" w14:textId="0A4C930F" w:rsidR="00922BFB" w:rsidRPr="00CF27D1" w:rsidRDefault="00922BFB">
            <w:pPr>
              <w:rPr>
                <w:rFonts w:ascii="Arial" w:hAnsi="Arial" w:cs="Arial"/>
                <w:b/>
                <w:bCs/>
                <w:sz w:val="20"/>
                <w:szCs w:val="20"/>
              </w:rPr>
            </w:pPr>
            <w:r w:rsidRPr="00CF27D1">
              <w:rPr>
                <w:rFonts w:ascii="Arial" w:hAnsi="Arial" w:cs="Arial"/>
                <w:b/>
                <w:bCs/>
                <w:sz w:val="20"/>
                <w:szCs w:val="20"/>
              </w:rPr>
              <w:t>Pre September 2024 Ofsted Inspection Outcome – Requires Improvement or Inadequate Single Judgement</w:t>
            </w:r>
          </w:p>
        </w:tc>
        <w:tc>
          <w:tcPr>
            <w:tcW w:w="3962" w:type="dxa"/>
          </w:tcPr>
          <w:p w14:paraId="253EAB41" w14:textId="6E567A63" w:rsidR="00922BFB" w:rsidRPr="00CF27D1" w:rsidRDefault="00922BFB">
            <w:pPr>
              <w:rPr>
                <w:rFonts w:ascii="Arial" w:hAnsi="Arial" w:cs="Arial"/>
                <w:b/>
                <w:bCs/>
                <w:sz w:val="20"/>
                <w:szCs w:val="20"/>
              </w:rPr>
            </w:pPr>
            <w:r w:rsidRPr="00CF27D1">
              <w:rPr>
                <w:rFonts w:ascii="Arial" w:hAnsi="Arial" w:cs="Arial"/>
                <w:b/>
                <w:bCs/>
                <w:sz w:val="20"/>
                <w:szCs w:val="20"/>
              </w:rPr>
              <w:t>Please tick if relevant:</w:t>
            </w:r>
          </w:p>
        </w:tc>
      </w:tr>
      <w:tr w:rsidR="00922BFB" w14:paraId="06FE9009" w14:textId="77777777" w:rsidTr="00217342">
        <w:trPr>
          <w:trHeight w:val="284"/>
        </w:trPr>
        <w:tc>
          <w:tcPr>
            <w:tcW w:w="7366" w:type="dxa"/>
          </w:tcPr>
          <w:p w14:paraId="781BF42A" w14:textId="77777777" w:rsidR="00CF27D1" w:rsidRDefault="00CF27D1" w:rsidP="000369D1">
            <w:pPr>
              <w:rPr>
                <w:rFonts w:ascii="Arial" w:hAnsi="Arial" w:cs="Arial"/>
                <w:b/>
                <w:bCs/>
                <w:sz w:val="20"/>
                <w:szCs w:val="20"/>
              </w:rPr>
            </w:pPr>
          </w:p>
          <w:p w14:paraId="22919889" w14:textId="70973C38" w:rsidR="00F97665" w:rsidRDefault="00F97665" w:rsidP="00F97665">
            <w:pPr>
              <w:rPr>
                <w:rFonts w:ascii="Arial" w:hAnsi="Arial" w:cs="Arial"/>
                <w:color w:val="000000"/>
                <w:sz w:val="20"/>
                <w:szCs w:val="20"/>
                <w:shd w:val="clear" w:color="auto" w:fill="FFFFFF"/>
              </w:rPr>
            </w:pPr>
            <w:r w:rsidRPr="00B77CFF">
              <w:rPr>
                <w:rFonts w:ascii="Arial" w:hAnsi="Arial" w:cs="Arial"/>
                <w:b/>
                <w:bCs/>
                <w:color w:val="000000"/>
                <w:sz w:val="20"/>
                <w:szCs w:val="20"/>
                <w:shd w:val="clear" w:color="auto" w:fill="FFFFFF"/>
              </w:rPr>
              <w:t>After November 2025 Ofsted Inspection Outcome – please list any evaluation areas graded Urgent Improvement</w:t>
            </w:r>
            <w:r>
              <w:rPr>
                <w:rFonts w:ascii="Arial" w:hAnsi="Arial" w:cs="Arial"/>
                <w:b/>
                <w:bCs/>
                <w:color w:val="000000"/>
                <w:sz w:val="20"/>
                <w:szCs w:val="20"/>
                <w:shd w:val="clear" w:color="auto" w:fill="FFFFFF"/>
              </w:rPr>
              <w:t>/Not Met</w:t>
            </w:r>
            <w:r w:rsidR="00AE46D2">
              <w:rPr>
                <w:rFonts w:ascii="Arial" w:hAnsi="Arial" w:cs="Arial"/>
                <w:b/>
                <w:bCs/>
                <w:color w:val="000000"/>
                <w:sz w:val="20"/>
                <w:szCs w:val="20"/>
                <w:shd w:val="clear" w:color="auto" w:fill="FFFFFF"/>
              </w:rPr>
              <w:t>/</w:t>
            </w:r>
            <w:r w:rsidR="00AE46D2">
              <w:rPr>
                <w:rFonts w:ascii="Arial" w:hAnsi="Arial" w:cs="Arial"/>
                <w:b/>
                <w:bCs/>
                <w:color w:val="000000"/>
                <w:sz w:val="20"/>
                <w:szCs w:val="20"/>
                <w:shd w:val="clear" w:color="auto" w:fill="FFFFFF"/>
              </w:rPr>
              <w:t xml:space="preserve">Needs </w:t>
            </w:r>
            <w:proofErr w:type="gramStart"/>
            <w:r w:rsidR="00AE46D2">
              <w:rPr>
                <w:rFonts w:ascii="Arial" w:hAnsi="Arial" w:cs="Arial"/>
                <w:b/>
                <w:bCs/>
                <w:color w:val="000000"/>
                <w:sz w:val="20"/>
                <w:szCs w:val="20"/>
                <w:shd w:val="clear" w:color="auto" w:fill="FFFFFF"/>
              </w:rPr>
              <w:t xml:space="preserve">Attention </w:t>
            </w:r>
            <w:r w:rsidR="00AE46D2">
              <w:rPr>
                <w:rFonts w:ascii="Arial" w:hAnsi="Arial" w:cs="Arial"/>
                <w:b/>
                <w:bCs/>
                <w:color w:val="000000"/>
                <w:sz w:val="20"/>
                <w:szCs w:val="20"/>
                <w:shd w:val="clear" w:color="auto" w:fill="FFFFFF"/>
              </w:rPr>
              <w:t xml:space="preserve"> (</w:t>
            </w:r>
            <w:proofErr w:type="gramEnd"/>
            <w:r w:rsidRPr="00B77CFF">
              <w:rPr>
                <w:rFonts w:ascii="Arial" w:hAnsi="Arial" w:cs="Arial"/>
                <w:b/>
                <w:bCs/>
                <w:color w:val="000000"/>
                <w:sz w:val="20"/>
                <w:szCs w:val="20"/>
                <w:shd w:val="clear" w:color="auto" w:fill="FFFFFF"/>
              </w:rPr>
              <w:t>Eight Evaluation Areas)</w:t>
            </w:r>
            <w:r w:rsidRPr="00B77CFF">
              <w:rPr>
                <w:rFonts w:ascii="Arial" w:hAnsi="Arial" w:cs="Arial"/>
                <w:color w:val="000000"/>
                <w:sz w:val="20"/>
                <w:szCs w:val="20"/>
                <w:shd w:val="clear" w:color="auto" w:fill="FFFFFF"/>
              </w:rPr>
              <w:t> </w:t>
            </w:r>
          </w:p>
          <w:p w14:paraId="469578CA" w14:textId="77777777" w:rsidR="00F97665" w:rsidRDefault="00F97665" w:rsidP="00F97665">
            <w:pPr>
              <w:rPr>
                <w:rFonts w:ascii="Arial" w:hAnsi="Arial" w:cs="Arial"/>
                <w:b/>
                <w:sz w:val="20"/>
                <w:szCs w:val="20"/>
              </w:rPr>
            </w:pPr>
          </w:p>
          <w:p w14:paraId="6F47BFFC" w14:textId="77777777" w:rsidR="00F97665" w:rsidRPr="00932AD8" w:rsidRDefault="00F97665" w:rsidP="00F97665">
            <w:pPr>
              <w:rPr>
                <w:rFonts w:ascii="Arial" w:eastAsia="Times New Roman" w:hAnsi="Arial" w:cs="Arial"/>
                <w:b/>
                <w:kern w:val="0"/>
                <w:sz w:val="20"/>
                <w:szCs w:val="20"/>
                <w:lang w:eastAsia="en-GB"/>
                <w14:ligatures w14:val="none"/>
              </w:rPr>
            </w:pPr>
            <w:r w:rsidRPr="00932AD8">
              <w:rPr>
                <w:rFonts w:ascii="Arial" w:eastAsia="Times New Roman" w:hAnsi="Arial" w:cs="Arial"/>
                <w:b/>
                <w:kern w:val="0"/>
                <w:sz w:val="20"/>
                <w:szCs w:val="20"/>
                <w:lang w:eastAsia="en-GB"/>
                <w14:ligatures w14:val="none"/>
              </w:rPr>
              <w:t>Subject to targeted RISE intervention support</w:t>
            </w:r>
          </w:p>
          <w:p w14:paraId="07836B38" w14:textId="77777777" w:rsidR="000369D1" w:rsidRDefault="000369D1" w:rsidP="000369D1">
            <w:pPr>
              <w:rPr>
                <w:rFonts w:ascii="Arial" w:hAnsi="Arial" w:cs="Arial"/>
                <w:b/>
                <w:bCs/>
                <w:sz w:val="20"/>
                <w:szCs w:val="20"/>
              </w:rPr>
            </w:pPr>
          </w:p>
          <w:p w14:paraId="62A96366" w14:textId="13AC6099" w:rsidR="00F97665" w:rsidRPr="00CF27D1" w:rsidRDefault="00F97665" w:rsidP="000369D1">
            <w:pPr>
              <w:rPr>
                <w:rFonts w:ascii="Arial" w:hAnsi="Arial" w:cs="Arial"/>
                <w:b/>
                <w:bCs/>
                <w:sz w:val="20"/>
                <w:szCs w:val="20"/>
              </w:rPr>
            </w:pPr>
          </w:p>
        </w:tc>
        <w:tc>
          <w:tcPr>
            <w:tcW w:w="3962" w:type="dxa"/>
          </w:tcPr>
          <w:p w14:paraId="175730F9" w14:textId="338B0E2F" w:rsidR="00922BFB" w:rsidRPr="00CF27D1" w:rsidRDefault="00CF27D1">
            <w:pPr>
              <w:rPr>
                <w:rFonts w:ascii="Arial" w:hAnsi="Arial" w:cs="Arial"/>
                <w:b/>
                <w:bCs/>
                <w:sz w:val="20"/>
                <w:szCs w:val="20"/>
              </w:rPr>
            </w:pPr>
            <w:r w:rsidRPr="00CF27D1">
              <w:rPr>
                <w:rFonts w:ascii="Arial" w:hAnsi="Arial" w:cs="Arial"/>
                <w:b/>
                <w:bCs/>
                <w:sz w:val="20"/>
                <w:szCs w:val="20"/>
              </w:rPr>
              <w:t>Please tick if relevant:</w:t>
            </w:r>
          </w:p>
        </w:tc>
      </w:tr>
    </w:tbl>
    <w:p w14:paraId="42E87A70" w14:textId="77777777" w:rsidR="00922BFB" w:rsidRDefault="00922BFB">
      <w:pPr>
        <w:rPr>
          <w:rFonts w:ascii="Arial" w:hAnsi="Arial" w:cs="Arial"/>
          <w:sz w:val="22"/>
          <w:szCs w:val="22"/>
        </w:rPr>
      </w:pPr>
    </w:p>
    <w:tbl>
      <w:tblPr>
        <w:tblStyle w:val="TableGrid"/>
        <w:tblW w:w="0" w:type="auto"/>
        <w:tblLook w:val="04A0" w:firstRow="1" w:lastRow="0" w:firstColumn="1" w:lastColumn="0" w:noHBand="0" w:noVBand="1"/>
      </w:tblPr>
      <w:tblGrid>
        <w:gridCol w:w="5664"/>
        <w:gridCol w:w="5664"/>
      </w:tblGrid>
      <w:tr w:rsidR="006E6AC3" w14:paraId="7A456FAE" w14:textId="77777777" w:rsidTr="00DB130C">
        <w:trPr>
          <w:trHeight w:val="284"/>
        </w:trPr>
        <w:tc>
          <w:tcPr>
            <w:tcW w:w="11328" w:type="dxa"/>
            <w:gridSpan w:val="2"/>
          </w:tcPr>
          <w:p w14:paraId="3A692D83" w14:textId="7003D4E0" w:rsidR="006E6AC3" w:rsidRDefault="006E6AC3">
            <w:pPr>
              <w:rPr>
                <w:rFonts w:ascii="Arial" w:hAnsi="Arial" w:cs="Arial"/>
                <w:sz w:val="20"/>
                <w:szCs w:val="20"/>
              </w:rPr>
            </w:pPr>
            <w:r w:rsidRPr="005221C4">
              <w:rPr>
                <w:rFonts w:ascii="Arial" w:hAnsi="Arial" w:cs="Arial"/>
                <w:sz w:val="20"/>
                <w:szCs w:val="20"/>
              </w:rPr>
              <w:t xml:space="preserve">All schools offer a variety of support, some of which may appear in the list below.  Please tick those you </w:t>
            </w:r>
            <w:r w:rsidR="005221C4" w:rsidRPr="005221C4">
              <w:rPr>
                <w:rFonts w:ascii="Arial" w:hAnsi="Arial" w:cs="Arial"/>
                <w:b/>
                <w:bCs/>
                <w:sz w:val="20"/>
                <w:szCs w:val="20"/>
                <w:u w:val="single"/>
              </w:rPr>
              <w:t>CAN OFFER</w:t>
            </w:r>
            <w:r w:rsidR="005221C4" w:rsidRPr="005221C4">
              <w:rPr>
                <w:rFonts w:ascii="Arial" w:hAnsi="Arial" w:cs="Arial"/>
                <w:sz w:val="20"/>
                <w:szCs w:val="20"/>
                <w:u w:val="single"/>
              </w:rPr>
              <w:t xml:space="preserve"> </w:t>
            </w:r>
            <w:r w:rsidRPr="005221C4">
              <w:rPr>
                <w:rFonts w:ascii="Arial" w:hAnsi="Arial" w:cs="Arial"/>
                <w:sz w:val="20"/>
                <w:szCs w:val="20"/>
              </w:rPr>
              <w:t>at your school and then note in the ‘other’ box below any extra support you can offer at your school that is not mentioned below</w:t>
            </w:r>
            <w:r w:rsidR="005221C4">
              <w:rPr>
                <w:rFonts w:ascii="Arial" w:hAnsi="Arial" w:cs="Arial"/>
                <w:sz w:val="20"/>
                <w:szCs w:val="20"/>
              </w:rPr>
              <w:t>.</w:t>
            </w:r>
          </w:p>
          <w:p w14:paraId="05B7E128" w14:textId="6A802866" w:rsidR="005221C4" w:rsidRPr="005221C4" w:rsidRDefault="005221C4">
            <w:pPr>
              <w:rPr>
                <w:rFonts w:ascii="Arial" w:hAnsi="Arial" w:cs="Arial"/>
                <w:sz w:val="22"/>
                <w:szCs w:val="22"/>
              </w:rPr>
            </w:pPr>
          </w:p>
        </w:tc>
      </w:tr>
      <w:tr w:rsidR="00CF27D1" w14:paraId="2C99A856" w14:textId="77777777" w:rsidTr="006E6AC3">
        <w:trPr>
          <w:trHeight w:val="284"/>
        </w:trPr>
        <w:tc>
          <w:tcPr>
            <w:tcW w:w="5664" w:type="dxa"/>
          </w:tcPr>
          <w:p w14:paraId="54DA503C" w14:textId="5705CCC2" w:rsidR="00CF27D1" w:rsidRPr="00CF27D1" w:rsidRDefault="00CF27D1">
            <w:pPr>
              <w:rPr>
                <w:rFonts w:ascii="Arial" w:hAnsi="Arial" w:cs="Arial"/>
                <w:sz w:val="20"/>
                <w:szCs w:val="20"/>
              </w:rPr>
            </w:pPr>
            <w:r w:rsidRPr="00CF27D1">
              <w:rPr>
                <w:rFonts w:ascii="Arial" w:hAnsi="Arial" w:cs="Arial"/>
                <w:sz w:val="20"/>
                <w:szCs w:val="20"/>
              </w:rPr>
              <w:t>SEND Access Assessment</w:t>
            </w:r>
          </w:p>
        </w:tc>
        <w:tc>
          <w:tcPr>
            <w:tcW w:w="5664" w:type="dxa"/>
          </w:tcPr>
          <w:p w14:paraId="5644E889" w14:textId="77777777" w:rsidR="00CF27D1" w:rsidRDefault="00CF27D1">
            <w:pPr>
              <w:rPr>
                <w:rFonts w:ascii="Arial" w:hAnsi="Arial" w:cs="Arial"/>
                <w:sz w:val="22"/>
                <w:szCs w:val="22"/>
              </w:rPr>
            </w:pPr>
          </w:p>
        </w:tc>
      </w:tr>
      <w:tr w:rsidR="00CF27D1" w14:paraId="25321834" w14:textId="77777777" w:rsidTr="006E6AC3">
        <w:trPr>
          <w:trHeight w:val="284"/>
        </w:trPr>
        <w:tc>
          <w:tcPr>
            <w:tcW w:w="5664" w:type="dxa"/>
          </w:tcPr>
          <w:p w14:paraId="1DDBB98B" w14:textId="31708BA2" w:rsidR="00CF27D1" w:rsidRPr="00CF27D1" w:rsidRDefault="00CF27D1">
            <w:pPr>
              <w:rPr>
                <w:rFonts w:ascii="Arial" w:hAnsi="Arial" w:cs="Arial"/>
                <w:sz w:val="20"/>
                <w:szCs w:val="20"/>
              </w:rPr>
            </w:pPr>
            <w:r w:rsidRPr="00CF27D1">
              <w:rPr>
                <w:rFonts w:ascii="Arial" w:hAnsi="Arial" w:cs="Arial"/>
                <w:sz w:val="20"/>
                <w:szCs w:val="20"/>
              </w:rPr>
              <w:t>Catch-up literacy support</w:t>
            </w:r>
          </w:p>
        </w:tc>
        <w:tc>
          <w:tcPr>
            <w:tcW w:w="5664" w:type="dxa"/>
          </w:tcPr>
          <w:p w14:paraId="1169DC38" w14:textId="77777777" w:rsidR="00CF27D1" w:rsidRDefault="00CF27D1">
            <w:pPr>
              <w:rPr>
                <w:rFonts w:ascii="Arial" w:hAnsi="Arial" w:cs="Arial"/>
                <w:sz w:val="22"/>
                <w:szCs w:val="22"/>
              </w:rPr>
            </w:pPr>
          </w:p>
        </w:tc>
      </w:tr>
      <w:tr w:rsidR="00CF27D1" w14:paraId="224E95DB" w14:textId="77777777" w:rsidTr="006E6AC3">
        <w:trPr>
          <w:trHeight w:val="284"/>
        </w:trPr>
        <w:tc>
          <w:tcPr>
            <w:tcW w:w="5664" w:type="dxa"/>
          </w:tcPr>
          <w:p w14:paraId="0DD73DCA" w14:textId="4841C711" w:rsidR="00CF27D1" w:rsidRPr="00CF27D1" w:rsidRDefault="00CF27D1">
            <w:pPr>
              <w:rPr>
                <w:rFonts w:ascii="Arial" w:hAnsi="Arial" w:cs="Arial"/>
                <w:sz w:val="20"/>
                <w:szCs w:val="20"/>
              </w:rPr>
            </w:pPr>
            <w:r w:rsidRPr="00CF27D1">
              <w:rPr>
                <w:rFonts w:ascii="Arial" w:hAnsi="Arial" w:cs="Arial"/>
                <w:sz w:val="20"/>
                <w:szCs w:val="20"/>
              </w:rPr>
              <w:t>Catch-up numeracy support</w:t>
            </w:r>
          </w:p>
        </w:tc>
        <w:tc>
          <w:tcPr>
            <w:tcW w:w="5664" w:type="dxa"/>
          </w:tcPr>
          <w:p w14:paraId="156A1905" w14:textId="77777777" w:rsidR="00CF27D1" w:rsidRDefault="00CF27D1">
            <w:pPr>
              <w:rPr>
                <w:rFonts w:ascii="Arial" w:hAnsi="Arial" w:cs="Arial"/>
                <w:sz w:val="22"/>
                <w:szCs w:val="22"/>
              </w:rPr>
            </w:pPr>
          </w:p>
        </w:tc>
      </w:tr>
      <w:tr w:rsidR="00CF27D1" w14:paraId="0AF631C5" w14:textId="77777777" w:rsidTr="006E6AC3">
        <w:trPr>
          <w:trHeight w:val="284"/>
        </w:trPr>
        <w:tc>
          <w:tcPr>
            <w:tcW w:w="5664" w:type="dxa"/>
          </w:tcPr>
          <w:p w14:paraId="3BD7BF83" w14:textId="30A52FB6" w:rsidR="00CF27D1" w:rsidRPr="00CF27D1" w:rsidRDefault="00CF27D1">
            <w:pPr>
              <w:rPr>
                <w:rFonts w:ascii="Arial" w:hAnsi="Arial" w:cs="Arial"/>
                <w:sz w:val="20"/>
                <w:szCs w:val="20"/>
              </w:rPr>
            </w:pPr>
            <w:r w:rsidRPr="00CF27D1">
              <w:rPr>
                <w:rFonts w:ascii="Arial" w:hAnsi="Arial" w:cs="Arial"/>
                <w:sz w:val="20"/>
                <w:szCs w:val="20"/>
              </w:rPr>
              <w:t>Mentoring support</w:t>
            </w:r>
          </w:p>
        </w:tc>
        <w:tc>
          <w:tcPr>
            <w:tcW w:w="5664" w:type="dxa"/>
          </w:tcPr>
          <w:p w14:paraId="5EDACCF8" w14:textId="77777777" w:rsidR="00CF27D1" w:rsidRDefault="00CF27D1">
            <w:pPr>
              <w:rPr>
                <w:rFonts w:ascii="Arial" w:hAnsi="Arial" w:cs="Arial"/>
                <w:sz w:val="22"/>
                <w:szCs w:val="22"/>
              </w:rPr>
            </w:pPr>
          </w:p>
        </w:tc>
      </w:tr>
      <w:tr w:rsidR="00CF27D1" w14:paraId="6CDE2386" w14:textId="77777777" w:rsidTr="006E6AC3">
        <w:trPr>
          <w:trHeight w:val="284"/>
        </w:trPr>
        <w:tc>
          <w:tcPr>
            <w:tcW w:w="5664" w:type="dxa"/>
          </w:tcPr>
          <w:p w14:paraId="21E006B8" w14:textId="7B015BAC" w:rsidR="00CF27D1" w:rsidRPr="00CF27D1" w:rsidRDefault="00CF27D1">
            <w:pPr>
              <w:rPr>
                <w:rFonts w:ascii="Arial" w:hAnsi="Arial" w:cs="Arial"/>
                <w:sz w:val="20"/>
                <w:szCs w:val="20"/>
              </w:rPr>
            </w:pPr>
            <w:r w:rsidRPr="00CF27D1">
              <w:rPr>
                <w:rFonts w:ascii="Arial" w:hAnsi="Arial" w:cs="Arial"/>
                <w:sz w:val="20"/>
                <w:szCs w:val="20"/>
              </w:rPr>
              <w:t>Access to counselling service</w:t>
            </w:r>
          </w:p>
        </w:tc>
        <w:tc>
          <w:tcPr>
            <w:tcW w:w="5664" w:type="dxa"/>
          </w:tcPr>
          <w:p w14:paraId="2A6E8481" w14:textId="77777777" w:rsidR="00CF27D1" w:rsidRDefault="00CF27D1">
            <w:pPr>
              <w:rPr>
                <w:rFonts w:ascii="Arial" w:hAnsi="Arial" w:cs="Arial"/>
                <w:sz w:val="22"/>
                <w:szCs w:val="22"/>
              </w:rPr>
            </w:pPr>
          </w:p>
        </w:tc>
      </w:tr>
      <w:tr w:rsidR="00CF27D1" w14:paraId="4F156164" w14:textId="77777777" w:rsidTr="006E6AC3">
        <w:trPr>
          <w:trHeight w:val="284"/>
        </w:trPr>
        <w:tc>
          <w:tcPr>
            <w:tcW w:w="5664" w:type="dxa"/>
          </w:tcPr>
          <w:p w14:paraId="5267715D" w14:textId="05614EB4" w:rsidR="00CF27D1" w:rsidRPr="00CF27D1" w:rsidRDefault="00CF27D1">
            <w:pPr>
              <w:rPr>
                <w:rFonts w:ascii="Arial" w:hAnsi="Arial" w:cs="Arial"/>
                <w:sz w:val="20"/>
                <w:szCs w:val="20"/>
              </w:rPr>
            </w:pPr>
            <w:r w:rsidRPr="00CF27D1">
              <w:rPr>
                <w:rFonts w:ascii="Arial" w:hAnsi="Arial" w:cs="Arial"/>
                <w:sz w:val="20"/>
                <w:szCs w:val="20"/>
              </w:rPr>
              <w:t>Extra-curricular provision</w:t>
            </w:r>
          </w:p>
        </w:tc>
        <w:tc>
          <w:tcPr>
            <w:tcW w:w="5664" w:type="dxa"/>
          </w:tcPr>
          <w:p w14:paraId="6574DB7E" w14:textId="77777777" w:rsidR="00CF27D1" w:rsidRDefault="00CF27D1">
            <w:pPr>
              <w:rPr>
                <w:rFonts w:ascii="Arial" w:hAnsi="Arial" w:cs="Arial"/>
                <w:sz w:val="22"/>
                <w:szCs w:val="22"/>
              </w:rPr>
            </w:pPr>
          </w:p>
        </w:tc>
      </w:tr>
      <w:tr w:rsidR="00CF27D1" w14:paraId="3592CB2D" w14:textId="77777777" w:rsidTr="006E6AC3">
        <w:trPr>
          <w:trHeight w:val="284"/>
        </w:trPr>
        <w:tc>
          <w:tcPr>
            <w:tcW w:w="5664" w:type="dxa"/>
          </w:tcPr>
          <w:p w14:paraId="474FBD9C" w14:textId="069BFCBC" w:rsidR="00CF27D1" w:rsidRPr="00CF27D1" w:rsidRDefault="00CF27D1">
            <w:pPr>
              <w:rPr>
                <w:rFonts w:ascii="Arial" w:hAnsi="Arial" w:cs="Arial"/>
                <w:sz w:val="20"/>
                <w:szCs w:val="20"/>
              </w:rPr>
            </w:pPr>
            <w:r w:rsidRPr="00CF27D1">
              <w:rPr>
                <w:rFonts w:ascii="Arial" w:hAnsi="Arial" w:cs="Arial"/>
                <w:sz w:val="20"/>
                <w:szCs w:val="20"/>
              </w:rPr>
              <w:t>Inclusion support provision</w:t>
            </w:r>
          </w:p>
        </w:tc>
        <w:tc>
          <w:tcPr>
            <w:tcW w:w="5664" w:type="dxa"/>
          </w:tcPr>
          <w:p w14:paraId="5929D9BB" w14:textId="77777777" w:rsidR="00CF27D1" w:rsidRDefault="00CF27D1">
            <w:pPr>
              <w:rPr>
                <w:rFonts w:ascii="Arial" w:hAnsi="Arial" w:cs="Arial"/>
                <w:sz w:val="22"/>
                <w:szCs w:val="22"/>
              </w:rPr>
            </w:pPr>
          </w:p>
        </w:tc>
      </w:tr>
      <w:tr w:rsidR="00CF27D1" w14:paraId="3BD9B904" w14:textId="77777777" w:rsidTr="006E6AC3">
        <w:trPr>
          <w:trHeight w:val="284"/>
        </w:trPr>
        <w:tc>
          <w:tcPr>
            <w:tcW w:w="5664" w:type="dxa"/>
          </w:tcPr>
          <w:p w14:paraId="58831DF3" w14:textId="4F3AED59" w:rsidR="00CF27D1" w:rsidRPr="00CF27D1" w:rsidRDefault="00CF27D1">
            <w:pPr>
              <w:rPr>
                <w:rFonts w:ascii="Arial" w:hAnsi="Arial" w:cs="Arial"/>
                <w:sz w:val="20"/>
                <w:szCs w:val="20"/>
              </w:rPr>
            </w:pPr>
            <w:r w:rsidRPr="00CF27D1">
              <w:rPr>
                <w:rFonts w:ascii="Arial" w:hAnsi="Arial" w:cs="Arial"/>
                <w:sz w:val="20"/>
                <w:szCs w:val="20"/>
              </w:rPr>
              <w:t>Pupil buddy</w:t>
            </w:r>
          </w:p>
        </w:tc>
        <w:tc>
          <w:tcPr>
            <w:tcW w:w="5664" w:type="dxa"/>
          </w:tcPr>
          <w:p w14:paraId="3920D6B5" w14:textId="77777777" w:rsidR="00CF27D1" w:rsidRDefault="00CF27D1">
            <w:pPr>
              <w:rPr>
                <w:rFonts w:ascii="Arial" w:hAnsi="Arial" w:cs="Arial"/>
                <w:sz w:val="22"/>
                <w:szCs w:val="22"/>
              </w:rPr>
            </w:pPr>
          </w:p>
        </w:tc>
      </w:tr>
      <w:tr w:rsidR="00CF27D1" w14:paraId="4A827259" w14:textId="77777777" w:rsidTr="006E6AC3">
        <w:trPr>
          <w:trHeight w:val="284"/>
        </w:trPr>
        <w:tc>
          <w:tcPr>
            <w:tcW w:w="5664" w:type="dxa"/>
          </w:tcPr>
          <w:p w14:paraId="596A7447" w14:textId="6503C568" w:rsidR="00CF27D1" w:rsidRPr="00CF27D1" w:rsidRDefault="00CF27D1">
            <w:pPr>
              <w:rPr>
                <w:rFonts w:ascii="Arial" w:hAnsi="Arial" w:cs="Arial"/>
                <w:sz w:val="20"/>
                <w:szCs w:val="20"/>
              </w:rPr>
            </w:pPr>
            <w:r w:rsidRPr="00CF27D1">
              <w:rPr>
                <w:rFonts w:ascii="Arial" w:hAnsi="Arial" w:cs="Arial"/>
                <w:sz w:val="20"/>
                <w:szCs w:val="20"/>
              </w:rPr>
              <w:t>Experienced tutor</w:t>
            </w:r>
          </w:p>
        </w:tc>
        <w:tc>
          <w:tcPr>
            <w:tcW w:w="5664" w:type="dxa"/>
          </w:tcPr>
          <w:p w14:paraId="63FBB603" w14:textId="77777777" w:rsidR="00CF27D1" w:rsidRDefault="00CF27D1">
            <w:pPr>
              <w:rPr>
                <w:rFonts w:ascii="Arial" w:hAnsi="Arial" w:cs="Arial"/>
                <w:sz w:val="22"/>
                <w:szCs w:val="22"/>
              </w:rPr>
            </w:pPr>
          </w:p>
        </w:tc>
      </w:tr>
      <w:tr w:rsidR="00CF27D1" w14:paraId="49A55BD4" w14:textId="77777777" w:rsidTr="006E6AC3">
        <w:trPr>
          <w:trHeight w:val="284"/>
        </w:trPr>
        <w:tc>
          <w:tcPr>
            <w:tcW w:w="5664" w:type="dxa"/>
          </w:tcPr>
          <w:p w14:paraId="2AA625BB" w14:textId="73D78149" w:rsidR="00CF27D1" w:rsidRPr="00CF27D1" w:rsidRDefault="00CF27D1">
            <w:pPr>
              <w:rPr>
                <w:rFonts w:ascii="Arial" w:hAnsi="Arial" w:cs="Arial"/>
                <w:sz w:val="20"/>
                <w:szCs w:val="20"/>
              </w:rPr>
            </w:pPr>
            <w:r w:rsidRPr="00CF27D1">
              <w:rPr>
                <w:rFonts w:ascii="Arial" w:hAnsi="Arial" w:cs="Arial"/>
                <w:sz w:val="20"/>
                <w:szCs w:val="20"/>
              </w:rPr>
              <w:t>Key worker with overall responsibility for pupil and for monitoring their progress</w:t>
            </w:r>
          </w:p>
        </w:tc>
        <w:tc>
          <w:tcPr>
            <w:tcW w:w="5664" w:type="dxa"/>
          </w:tcPr>
          <w:p w14:paraId="43024888" w14:textId="77777777" w:rsidR="00CF27D1" w:rsidRDefault="00CF27D1">
            <w:pPr>
              <w:rPr>
                <w:rFonts w:ascii="Arial" w:hAnsi="Arial" w:cs="Arial"/>
                <w:sz w:val="22"/>
                <w:szCs w:val="22"/>
              </w:rPr>
            </w:pPr>
          </w:p>
        </w:tc>
      </w:tr>
      <w:tr w:rsidR="00CF27D1" w14:paraId="00560D3E" w14:textId="77777777" w:rsidTr="006E6AC3">
        <w:trPr>
          <w:trHeight w:val="284"/>
        </w:trPr>
        <w:tc>
          <w:tcPr>
            <w:tcW w:w="5664" w:type="dxa"/>
          </w:tcPr>
          <w:p w14:paraId="7AB6C6E4" w14:textId="0CA6E314" w:rsidR="00CF27D1" w:rsidRPr="00CF27D1" w:rsidRDefault="00CF27D1">
            <w:pPr>
              <w:rPr>
                <w:rFonts w:ascii="Arial" w:hAnsi="Arial" w:cs="Arial"/>
                <w:sz w:val="20"/>
                <w:szCs w:val="20"/>
              </w:rPr>
            </w:pPr>
            <w:r w:rsidRPr="00CF27D1">
              <w:rPr>
                <w:rFonts w:ascii="Arial" w:hAnsi="Arial" w:cs="Arial"/>
                <w:sz w:val="20"/>
                <w:szCs w:val="20"/>
              </w:rPr>
              <w:t>Effective and inclusive Behaviour Management Policy</w:t>
            </w:r>
          </w:p>
        </w:tc>
        <w:tc>
          <w:tcPr>
            <w:tcW w:w="5664" w:type="dxa"/>
          </w:tcPr>
          <w:p w14:paraId="50F92039" w14:textId="77777777" w:rsidR="00CF27D1" w:rsidRDefault="00CF27D1">
            <w:pPr>
              <w:rPr>
                <w:rFonts w:ascii="Arial" w:hAnsi="Arial" w:cs="Arial"/>
                <w:sz w:val="22"/>
                <w:szCs w:val="22"/>
              </w:rPr>
            </w:pPr>
          </w:p>
        </w:tc>
      </w:tr>
      <w:tr w:rsidR="00CF27D1" w14:paraId="10ACA4E7" w14:textId="77777777" w:rsidTr="006E6AC3">
        <w:trPr>
          <w:trHeight w:val="284"/>
        </w:trPr>
        <w:tc>
          <w:tcPr>
            <w:tcW w:w="5664" w:type="dxa"/>
          </w:tcPr>
          <w:p w14:paraId="3C1CB62F" w14:textId="2548034F" w:rsidR="00CF27D1" w:rsidRPr="00CF27D1" w:rsidRDefault="00CF27D1">
            <w:pPr>
              <w:rPr>
                <w:rFonts w:ascii="Arial" w:hAnsi="Arial" w:cs="Arial"/>
                <w:sz w:val="20"/>
                <w:szCs w:val="20"/>
              </w:rPr>
            </w:pPr>
            <w:r w:rsidRPr="00CF27D1">
              <w:rPr>
                <w:rFonts w:ascii="Arial" w:hAnsi="Arial" w:cs="Arial"/>
                <w:sz w:val="20"/>
                <w:szCs w:val="20"/>
              </w:rPr>
              <w:t>Nu</w:t>
            </w:r>
            <w:r w:rsidR="00217342">
              <w:rPr>
                <w:rFonts w:ascii="Arial" w:hAnsi="Arial" w:cs="Arial"/>
                <w:sz w:val="20"/>
                <w:szCs w:val="20"/>
              </w:rPr>
              <w:t>r</w:t>
            </w:r>
            <w:r w:rsidRPr="00CF27D1">
              <w:rPr>
                <w:rFonts w:ascii="Arial" w:hAnsi="Arial" w:cs="Arial"/>
                <w:sz w:val="20"/>
                <w:szCs w:val="20"/>
              </w:rPr>
              <w:t>ture provision</w:t>
            </w:r>
          </w:p>
        </w:tc>
        <w:tc>
          <w:tcPr>
            <w:tcW w:w="5664" w:type="dxa"/>
          </w:tcPr>
          <w:p w14:paraId="3485EB9D" w14:textId="77777777" w:rsidR="00CF27D1" w:rsidRDefault="00CF27D1">
            <w:pPr>
              <w:rPr>
                <w:rFonts w:ascii="Arial" w:hAnsi="Arial" w:cs="Arial"/>
                <w:sz w:val="22"/>
                <w:szCs w:val="22"/>
              </w:rPr>
            </w:pPr>
          </w:p>
        </w:tc>
      </w:tr>
      <w:tr w:rsidR="00CF27D1" w14:paraId="248359EE" w14:textId="77777777" w:rsidTr="006E6AC3">
        <w:trPr>
          <w:trHeight w:val="284"/>
        </w:trPr>
        <w:tc>
          <w:tcPr>
            <w:tcW w:w="5664" w:type="dxa"/>
          </w:tcPr>
          <w:p w14:paraId="2D3F64AD" w14:textId="772B7B75" w:rsidR="00CF27D1" w:rsidRPr="00CF27D1" w:rsidRDefault="00CF27D1">
            <w:pPr>
              <w:rPr>
                <w:rFonts w:ascii="Arial" w:hAnsi="Arial" w:cs="Arial"/>
                <w:sz w:val="20"/>
                <w:szCs w:val="20"/>
              </w:rPr>
            </w:pPr>
            <w:r w:rsidRPr="00CF27D1">
              <w:rPr>
                <w:rFonts w:ascii="Arial" w:hAnsi="Arial" w:cs="Arial"/>
                <w:sz w:val="20"/>
                <w:szCs w:val="20"/>
              </w:rPr>
              <w:t>Family Support Worker</w:t>
            </w:r>
          </w:p>
        </w:tc>
        <w:tc>
          <w:tcPr>
            <w:tcW w:w="5664" w:type="dxa"/>
          </w:tcPr>
          <w:p w14:paraId="7405FB37" w14:textId="77777777" w:rsidR="00CF27D1" w:rsidRDefault="00CF27D1">
            <w:pPr>
              <w:rPr>
                <w:rFonts w:ascii="Arial" w:hAnsi="Arial" w:cs="Arial"/>
                <w:sz w:val="22"/>
                <w:szCs w:val="22"/>
              </w:rPr>
            </w:pPr>
          </w:p>
        </w:tc>
      </w:tr>
      <w:tr w:rsidR="00CF27D1" w14:paraId="76442C91" w14:textId="77777777" w:rsidTr="006E6AC3">
        <w:trPr>
          <w:trHeight w:val="284"/>
        </w:trPr>
        <w:tc>
          <w:tcPr>
            <w:tcW w:w="5664" w:type="dxa"/>
          </w:tcPr>
          <w:p w14:paraId="6D1D0C18" w14:textId="2AAB8EA1" w:rsidR="00CF27D1" w:rsidRPr="00CF27D1" w:rsidRDefault="00CF27D1">
            <w:pPr>
              <w:rPr>
                <w:rFonts w:ascii="Arial" w:hAnsi="Arial" w:cs="Arial"/>
                <w:sz w:val="20"/>
                <w:szCs w:val="20"/>
              </w:rPr>
            </w:pPr>
            <w:r w:rsidRPr="00CF27D1">
              <w:rPr>
                <w:rFonts w:ascii="Arial" w:hAnsi="Arial" w:cs="Arial"/>
                <w:sz w:val="20"/>
                <w:szCs w:val="20"/>
              </w:rPr>
              <w:t>Peer support/structure</w:t>
            </w:r>
          </w:p>
        </w:tc>
        <w:tc>
          <w:tcPr>
            <w:tcW w:w="5664" w:type="dxa"/>
          </w:tcPr>
          <w:p w14:paraId="0E65E663" w14:textId="77777777" w:rsidR="00CF27D1" w:rsidRDefault="00CF27D1">
            <w:pPr>
              <w:rPr>
                <w:rFonts w:ascii="Arial" w:hAnsi="Arial" w:cs="Arial"/>
                <w:sz w:val="22"/>
                <w:szCs w:val="22"/>
              </w:rPr>
            </w:pPr>
          </w:p>
        </w:tc>
      </w:tr>
      <w:tr w:rsidR="00CF27D1" w14:paraId="564EB574" w14:textId="77777777" w:rsidTr="006E6AC3">
        <w:trPr>
          <w:trHeight w:val="284"/>
        </w:trPr>
        <w:tc>
          <w:tcPr>
            <w:tcW w:w="5664" w:type="dxa"/>
          </w:tcPr>
          <w:p w14:paraId="3C2C70DA" w14:textId="2456BC5D" w:rsidR="00CF27D1" w:rsidRPr="00CF27D1" w:rsidRDefault="00CF27D1">
            <w:pPr>
              <w:rPr>
                <w:rFonts w:ascii="Arial" w:hAnsi="Arial" w:cs="Arial"/>
                <w:sz w:val="20"/>
                <w:szCs w:val="20"/>
              </w:rPr>
            </w:pPr>
            <w:r w:rsidRPr="00CF27D1">
              <w:rPr>
                <w:rFonts w:ascii="Arial" w:hAnsi="Arial" w:cs="Arial"/>
                <w:sz w:val="20"/>
                <w:szCs w:val="20"/>
              </w:rPr>
              <w:t>Safe spaces/places</w:t>
            </w:r>
          </w:p>
        </w:tc>
        <w:tc>
          <w:tcPr>
            <w:tcW w:w="5664" w:type="dxa"/>
          </w:tcPr>
          <w:p w14:paraId="0FF21CFC" w14:textId="77777777" w:rsidR="00CF27D1" w:rsidRDefault="00CF27D1">
            <w:pPr>
              <w:rPr>
                <w:rFonts w:ascii="Arial" w:hAnsi="Arial" w:cs="Arial"/>
                <w:sz w:val="22"/>
                <w:szCs w:val="22"/>
              </w:rPr>
            </w:pPr>
          </w:p>
        </w:tc>
      </w:tr>
      <w:tr w:rsidR="00CF27D1" w14:paraId="6C85F49C" w14:textId="77777777" w:rsidTr="006E6AC3">
        <w:trPr>
          <w:trHeight w:val="284"/>
        </w:trPr>
        <w:tc>
          <w:tcPr>
            <w:tcW w:w="5664" w:type="dxa"/>
          </w:tcPr>
          <w:p w14:paraId="3275CCC0" w14:textId="078AE497" w:rsidR="00CF27D1" w:rsidRPr="00CF27D1" w:rsidRDefault="00CF27D1">
            <w:pPr>
              <w:rPr>
                <w:rFonts w:ascii="Arial" w:hAnsi="Arial" w:cs="Arial"/>
                <w:sz w:val="20"/>
                <w:szCs w:val="20"/>
              </w:rPr>
            </w:pPr>
            <w:r w:rsidRPr="00CF27D1">
              <w:rPr>
                <w:rFonts w:ascii="Arial" w:hAnsi="Arial" w:cs="Arial"/>
                <w:sz w:val="20"/>
                <w:szCs w:val="20"/>
              </w:rPr>
              <w:t>SEMH interventions and support</w:t>
            </w:r>
          </w:p>
        </w:tc>
        <w:tc>
          <w:tcPr>
            <w:tcW w:w="5664" w:type="dxa"/>
          </w:tcPr>
          <w:p w14:paraId="6C3C9DFD" w14:textId="77777777" w:rsidR="00CF27D1" w:rsidRDefault="00CF27D1">
            <w:pPr>
              <w:rPr>
                <w:rFonts w:ascii="Arial" w:hAnsi="Arial" w:cs="Arial"/>
                <w:sz w:val="22"/>
                <w:szCs w:val="22"/>
              </w:rPr>
            </w:pPr>
          </w:p>
        </w:tc>
      </w:tr>
      <w:tr w:rsidR="00CF27D1" w14:paraId="09BDB067" w14:textId="77777777" w:rsidTr="006E6AC3">
        <w:trPr>
          <w:trHeight w:val="284"/>
        </w:trPr>
        <w:tc>
          <w:tcPr>
            <w:tcW w:w="5664" w:type="dxa"/>
          </w:tcPr>
          <w:p w14:paraId="42709485" w14:textId="61655308" w:rsidR="00CF27D1" w:rsidRPr="00CF27D1" w:rsidRDefault="00CF27D1">
            <w:pPr>
              <w:rPr>
                <w:rFonts w:ascii="Arial" w:hAnsi="Arial" w:cs="Arial"/>
                <w:sz w:val="20"/>
                <w:szCs w:val="20"/>
              </w:rPr>
            </w:pPr>
            <w:r w:rsidRPr="00CF27D1">
              <w:rPr>
                <w:rFonts w:ascii="Arial" w:hAnsi="Arial" w:cs="Arial"/>
                <w:sz w:val="20"/>
                <w:szCs w:val="20"/>
              </w:rPr>
              <w:t>Access to a school nurse</w:t>
            </w:r>
          </w:p>
        </w:tc>
        <w:tc>
          <w:tcPr>
            <w:tcW w:w="5664" w:type="dxa"/>
          </w:tcPr>
          <w:p w14:paraId="73FE9C43" w14:textId="77777777" w:rsidR="00CF27D1" w:rsidRDefault="00CF27D1">
            <w:pPr>
              <w:rPr>
                <w:rFonts w:ascii="Arial" w:hAnsi="Arial" w:cs="Arial"/>
                <w:sz w:val="22"/>
                <w:szCs w:val="22"/>
              </w:rPr>
            </w:pPr>
          </w:p>
        </w:tc>
      </w:tr>
      <w:tr w:rsidR="00CF27D1" w14:paraId="163BF537" w14:textId="77777777" w:rsidTr="006E6AC3">
        <w:trPr>
          <w:trHeight w:val="284"/>
        </w:trPr>
        <w:tc>
          <w:tcPr>
            <w:tcW w:w="5664" w:type="dxa"/>
          </w:tcPr>
          <w:p w14:paraId="5CA0D4E3" w14:textId="4E68B83E" w:rsidR="00CF27D1" w:rsidRPr="00CF27D1" w:rsidRDefault="00CF27D1">
            <w:pPr>
              <w:rPr>
                <w:rFonts w:ascii="Arial" w:hAnsi="Arial" w:cs="Arial"/>
                <w:sz w:val="20"/>
                <w:szCs w:val="20"/>
              </w:rPr>
            </w:pPr>
            <w:r w:rsidRPr="00CF27D1">
              <w:rPr>
                <w:rFonts w:ascii="Arial" w:hAnsi="Arial" w:cs="Arial"/>
                <w:sz w:val="20"/>
                <w:szCs w:val="20"/>
              </w:rPr>
              <w:t>Access to a community social worker</w:t>
            </w:r>
          </w:p>
        </w:tc>
        <w:tc>
          <w:tcPr>
            <w:tcW w:w="5664" w:type="dxa"/>
          </w:tcPr>
          <w:p w14:paraId="2113F8C9" w14:textId="77777777" w:rsidR="00CF27D1" w:rsidRDefault="00CF27D1">
            <w:pPr>
              <w:rPr>
                <w:rFonts w:ascii="Arial" w:hAnsi="Arial" w:cs="Arial"/>
                <w:sz w:val="22"/>
                <w:szCs w:val="22"/>
              </w:rPr>
            </w:pPr>
          </w:p>
        </w:tc>
      </w:tr>
      <w:tr w:rsidR="00CF27D1" w14:paraId="79044B39" w14:textId="77777777" w:rsidTr="006E6AC3">
        <w:trPr>
          <w:trHeight w:val="284"/>
        </w:trPr>
        <w:tc>
          <w:tcPr>
            <w:tcW w:w="5664" w:type="dxa"/>
          </w:tcPr>
          <w:p w14:paraId="12B74358" w14:textId="77777777" w:rsidR="00CF27D1" w:rsidRPr="00CF27D1" w:rsidRDefault="00CF27D1">
            <w:pPr>
              <w:rPr>
                <w:rFonts w:ascii="Arial" w:hAnsi="Arial" w:cs="Arial"/>
                <w:sz w:val="20"/>
                <w:szCs w:val="20"/>
              </w:rPr>
            </w:pPr>
            <w:r w:rsidRPr="00CF27D1">
              <w:rPr>
                <w:rFonts w:ascii="Arial" w:hAnsi="Arial" w:cs="Arial"/>
                <w:sz w:val="20"/>
                <w:szCs w:val="20"/>
              </w:rPr>
              <w:t>Other: please indicate:</w:t>
            </w:r>
          </w:p>
          <w:p w14:paraId="47C2AB61" w14:textId="77777777" w:rsidR="00CF27D1" w:rsidRPr="00CF27D1" w:rsidRDefault="00CF27D1">
            <w:pPr>
              <w:rPr>
                <w:rFonts w:ascii="Arial" w:hAnsi="Arial" w:cs="Arial"/>
                <w:sz w:val="20"/>
                <w:szCs w:val="20"/>
              </w:rPr>
            </w:pPr>
          </w:p>
          <w:p w14:paraId="3A2F9E6B" w14:textId="2DF32BCB" w:rsidR="00CF27D1" w:rsidRPr="00CF27D1" w:rsidRDefault="00CF27D1">
            <w:pPr>
              <w:rPr>
                <w:rFonts w:ascii="Arial" w:hAnsi="Arial" w:cs="Arial"/>
                <w:sz w:val="20"/>
                <w:szCs w:val="20"/>
              </w:rPr>
            </w:pPr>
          </w:p>
        </w:tc>
        <w:tc>
          <w:tcPr>
            <w:tcW w:w="5664" w:type="dxa"/>
          </w:tcPr>
          <w:p w14:paraId="4FDD54A0" w14:textId="77777777" w:rsidR="00CF27D1" w:rsidRDefault="00CF27D1">
            <w:pPr>
              <w:rPr>
                <w:rFonts w:ascii="Arial" w:hAnsi="Arial" w:cs="Arial"/>
                <w:sz w:val="22"/>
                <w:szCs w:val="22"/>
              </w:rPr>
            </w:pPr>
          </w:p>
        </w:tc>
      </w:tr>
      <w:tr w:rsidR="006E6AC3" w14:paraId="30342AE0" w14:textId="77777777" w:rsidTr="00DB130C">
        <w:trPr>
          <w:trHeight w:val="284"/>
        </w:trPr>
        <w:tc>
          <w:tcPr>
            <w:tcW w:w="11328" w:type="dxa"/>
            <w:gridSpan w:val="2"/>
          </w:tcPr>
          <w:p w14:paraId="7DFB63E4" w14:textId="38550AB2" w:rsidR="006E6AC3" w:rsidRPr="00B73CF5" w:rsidRDefault="006E6AC3">
            <w:pPr>
              <w:rPr>
                <w:rFonts w:ascii="Arial" w:hAnsi="Arial" w:cs="Arial"/>
                <w:b/>
                <w:bCs/>
                <w:sz w:val="20"/>
                <w:szCs w:val="20"/>
              </w:rPr>
            </w:pPr>
            <w:r w:rsidRPr="00B73CF5">
              <w:rPr>
                <w:rFonts w:ascii="Arial" w:hAnsi="Arial" w:cs="Arial"/>
                <w:b/>
                <w:bCs/>
                <w:sz w:val="20"/>
                <w:szCs w:val="20"/>
              </w:rPr>
              <w:t>Support required from Altus School/LA for transition:</w:t>
            </w:r>
          </w:p>
        </w:tc>
      </w:tr>
      <w:tr w:rsidR="006E6AC3" w14:paraId="61D38792" w14:textId="77777777" w:rsidTr="006E6AC3">
        <w:trPr>
          <w:trHeight w:val="284"/>
        </w:trPr>
        <w:tc>
          <w:tcPr>
            <w:tcW w:w="5664" w:type="dxa"/>
          </w:tcPr>
          <w:p w14:paraId="5C5D8F64" w14:textId="48574C29" w:rsidR="006E6AC3" w:rsidRPr="00B73CF5" w:rsidRDefault="006E6AC3">
            <w:pPr>
              <w:rPr>
                <w:rFonts w:ascii="Arial" w:hAnsi="Arial" w:cs="Arial"/>
                <w:sz w:val="20"/>
                <w:szCs w:val="20"/>
              </w:rPr>
            </w:pPr>
            <w:r w:rsidRPr="00B73CF5">
              <w:rPr>
                <w:rFonts w:ascii="Arial" w:hAnsi="Arial" w:cs="Arial"/>
                <w:sz w:val="20"/>
                <w:szCs w:val="20"/>
              </w:rPr>
              <w:t>Transport arrangements</w:t>
            </w:r>
          </w:p>
        </w:tc>
        <w:tc>
          <w:tcPr>
            <w:tcW w:w="5664" w:type="dxa"/>
          </w:tcPr>
          <w:p w14:paraId="0C52DC21" w14:textId="77777777" w:rsidR="006E6AC3" w:rsidRDefault="006E6AC3">
            <w:pPr>
              <w:rPr>
                <w:rFonts w:ascii="Arial" w:hAnsi="Arial" w:cs="Arial"/>
                <w:sz w:val="22"/>
                <w:szCs w:val="22"/>
              </w:rPr>
            </w:pPr>
          </w:p>
        </w:tc>
      </w:tr>
      <w:tr w:rsidR="006E6AC3" w14:paraId="4EAFB029" w14:textId="77777777" w:rsidTr="006E6AC3">
        <w:trPr>
          <w:trHeight w:val="284"/>
        </w:trPr>
        <w:tc>
          <w:tcPr>
            <w:tcW w:w="5664" w:type="dxa"/>
          </w:tcPr>
          <w:p w14:paraId="0B04E4FA" w14:textId="51FDDEB3" w:rsidR="006E6AC3" w:rsidRPr="00B73CF5" w:rsidRDefault="006E6AC3">
            <w:pPr>
              <w:rPr>
                <w:rFonts w:ascii="Arial" w:hAnsi="Arial" w:cs="Arial"/>
                <w:sz w:val="20"/>
                <w:szCs w:val="20"/>
              </w:rPr>
            </w:pPr>
            <w:r w:rsidRPr="00B73CF5">
              <w:rPr>
                <w:rFonts w:ascii="Arial" w:hAnsi="Arial" w:cs="Arial"/>
                <w:sz w:val="20"/>
                <w:szCs w:val="20"/>
              </w:rPr>
              <w:t>Personalised timetable – in school and Altus during transition</w:t>
            </w:r>
          </w:p>
        </w:tc>
        <w:tc>
          <w:tcPr>
            <w:tcW w:w="5664" w:type="dxa"/>
          </w:tcPr>
          <w:p w14:paraId="55D104BD" w14:textId="77777777" w:rsidR="006E6AC3" w:rsidRDefault="006E6AC3">
            <w:pPr>
              <w:rPr>
                <w:rFonts w:ascii="Arial" w:hAnsi="Arial" w:cs="Arial"/>
                <w:sz w:val="22"/>
                <w:szCs w:val="22"/>
              </w:rPr>
            </w:pPr>
          </w:p>
        </w:tc>
      </w:tr>
      <w:tr w:rsidR="006E6AC3" w14:paraId="0FCCD87B" w14:textId="77777777" w:rsidTr="006E6AC3">
        <w:trPr>
          <w:trHeight w:val="284"/>
        </w:trPr>
        <w:tc>
          <w:tcPr>
            <w:tcW w:w="5664" w:type="dxa"/>
          </w:tcPr>
          <w:p w14:paraId="4505E525" w14:textId="7D1DD28E" w:rsidR="006E6AC3" w:rsidRPr="00B73CF5" w:rsidRDefault="006E6AC3">
            <w:pPr>
              <w:rPr>
                <w:rFonts w:ascii="Arial" w:hAnsi="Arial" w:cs="Arial"/>
                <w:sz w:val="20"/>
                <w:szCs w:val="20"/>
              </w:rPr>
            </w:pPr>
            <w:r w:rsidRPr="00B73CF5">
              <w:rPr>
                <w:rFonts w:ascii="Arial" w:hAnsi="Arial" w:cs="Arial"/>
                <w:sz w:val="20"/>
                <w:szCs w:val="20"/>
              </w:rPr>
              <w:t>Access to behaviour mentoring</w:t>
            </w:r>
          </w:p>
        </w:tc>
        <w:tc>
          <w:tcPr>
            <w:tcW w:w="5664" w:type="dxa"/>
          </w:tcPr>
          <w:p w14:paraId="0E348487" w14:textId="77777777" w:rsidR="006E6AC3" w:rsidRDefault="006E6AC3">
            <w:pPr>
              <w:rPr>
                <w:rFonts w:ascii="Arial" w:hAnsi="Arial" w:cs="Arial"/>
                <w:sz w:val="22"/>
                <w:szCs w:val="22"/>
              </w:rPr>
            </w:pPr>
          </w:p>
        </w:tc>
      </w:tr>
      <w:tr w:rsidR="006E6AC3" w14:paraId="6BD29506" w14:textId="77777777" w:rsidTr="006E6AC3">
        <w:trPr>
          <w:trHeight w:val="284"/>
        </w:trPr>
        <w:tc>
          <w:tcPr>
            <w:tcW w:w="5664" w:type="dxa"/>
          </w:tcPr>
          <w:p w14:paraId="4099AB51" w14:textId="7E408ED8" w:rsidR="006E6AC3" w:rsidRPr="00B73CF5" w:rsidRDefault="006E6AC3">
            <w:pPr>
              <w:rPr>
                <w:rFonts w:ascii="Arial" w:hAnsi="Arial" w:cs="Arial"/>
                <w:sz w:val="20"/>
                <w:szCs w:val="20"/>
              </w:rPr>
            </w:pPr>
            <w:r w:rsidRPr="00B73CF5">
              <w:rPr>
                <w:rFonts w:ascii="Arial" w:hAnsi="Arial" w:cs="Arial"/>
                <w:sz w:val="20"/>
                <w:szCs w:val="20"/>
              </w:rPr>
              <w:t>On-site 1:1 Altus link teacher input for periods of time during transition</w:t>
            </w:r>
          </w:p>
        </w:tc>
        <w:tc>
          <w:tcPr>
            <w:tcW w:w="5664" w:type="dxa"/>
          </w:tcPr>
          <w:p w14:paraId="624E2AF3" w14:textId="77777777" w:rsidR="006E6AC3" w:rsidRDefault="006E6AC3">
            <w:pPr>
              <w:rPr>
                <w:rFonts w:ascii="Arial" w:hAnsi="Arial" w:cs="Arial"/>
                <w:sz w:val="22"/>
                <w:szCs w:val="22"/>
              </w:rPr>
            </w:pPr>
          </w:p>
        </w:tc>
      </w:tr>
      <w:tr w:rsidR="006E6AC3" w14:paraId="6D208268" w14:textId="77777777" w:rsidTr="006E6AC3">
        <w:trPr>
          <w:trHeight w:val="284"/>
        </w:trPr>
        <w:tc>
          <w:tcPr>
            <w:tcW w:w="5664" w:type="dxa"/>
          </w:tcPr>
          <w:p w14:paraId="14401913" w14:textId="77777777" w:rsidR="006E6AC3" w:rsidRPr="00B73CF5" w:rsidRDefault="006E6AC3">
            <w:pPr>
              <w:rPr>
                <w:rFonts w:ascii="Arial" w:hAnsi="Arial" w:cs="Arial"/>
                <w:sz w:val="20"/>
                <w:szCs w:val="20"/>
              </w:rPr>
            </w:pPr>
            <w:r w:rsidRPr="00B73CF5">
              <w:rPr>
                <w:rFonts w:ascii="Arial" w:hAnsi="Arial" w:cs="Arial"/>
                <w:sz w:val="20"/>
                <w:szCs w:val="20"/>
              </w:rPr>
              <w:t>Other: please indicate:</w:t>
            </w:r>
          </w:p>
          <w:p w14:paraId="21291731" w14:textId="77777777" w:rsidR="006E6AC3" w:rsidRPr="00B73CF5" w:rsidRDefault="006E6AC3">
            <w:pPr>
              <w:rPr>
                <w:rFonts w:ascii="Arial" w:hAnsi="Arial" w:cs="Arial"/>
                <w:sz w:val="20"/>
                <w:szCs w:val="20"/>
              </w:rPr>
            </w:pPr>
          </w:p>
          <w:p w14:paraId="08AC04D7" w14:textId="7CA6DF22" w:rsidR="006E6AC3" w:rsidRPr="00B73CF5" w:rsidRDefault="006E6AC3">
            <w:pPr>
              <w:rPr>
                <w:rFonts w:ascii="Arial" w:hAnsi="Arial" w:cs="Arial"/>
                <w:sz w:val="20"/>
                <w:szCs w:val="20"/>
              </w:rPr>
            </w:pPr>
          </w:p>
        </w:tc>
        <w:tc>
          <w:tcPr>
            <w:tcW w:w="5664" w:type="dxa"/>
          </w:tcPr>
          <w:p w14:paraId="4A4250BF" w14:textId="77777777" w:rsidR="006E6AC3" w:rsidRDefault="006E6AC3">
            <w:pPr>
              <w:rPr>
                <w:rFonts w:ascii="Arial" w:hAnsi="Arial" w:cs="Arial"/>
                <w:sz w:val="22"/>
                <w:szCs w:val="22"/>
              </w:rPr>
            </w:pPr>
          </w:p>
        </w:tc>
      </w:tr>
    </w:tbl>
    <w:p w14:paraId="67E70922" w14:textId="77777777" w:rsidR="006E6AC3" w:rsidRDefault="006E6AC3">
      <w:pPr>
        <w:rPr>
          <w:rFonts w:ascii="Arial" w:hAnsi="Arial" w:cs="Arial"/>
          <w:sz w:val="22"/>
          <w:szCs w:val="22"/>
        </w:rPr>
      </w:pPr>
    </w:p>
    <w:tbl>
      <w:tblPr>
        <w:tblStyle w:val="TableGrid"/>
        <w:tblW w:w="0" w:type="auto"/>
        <w:tblLook w:val="04A0" w:firstRow="1" w:lastRow="0" w:firstColumn="1" w:lastColumn="0" w:noHBand="0" w:noVBand="1"/>
      </w:tblPr>
      <w:tblGrid>
        <w:gridCol w:w="11328"/>
      </w:tblGrid>
      <w:tr w:rsidR="006E6AC3" w14:paraId="17D4D13F" w14:textId="77777777" w:rsidTr="00B73CF5">
        <w:trPr>
          <w:trHeight w:val="284"/>
        </w:trPr>
        <w:tc>
          <w:tcPr>
            <w:tcW w:w="11328" w:type="dxa"/>
          </w:tcPr>
          <w:p w14:paraId="121DAF25" w14:textId="66130EDD" w:rsidR="00B73CF5" w:rsidRPr="00B73CF5" w:rsidRDefault="006E6AC3">
            <w:pPr>
              <w:rPr>
                <w:rFonts w:ascii="Arial" w:hAnsi="Arial" w:cs="Arial"/>
                <w:b/>
                <w:bCs/>
                <w:sz w:val="20"/>
                <w:szCs w:val="20"/>
              </w:rPr>
            </w:pPr>
            <w:r w:rsidRPr="00B73CF5">
              <w:rPr>
                <w:rFonts w:ascii="Arial" w:hAnsi="Arial" w:cs="Arial"/>
                <w:b/>
                <w:bCs/>
                <w:sz w:val="20"/>
                <w:szCs w:val="20"/>
              </w:rPr>
              <w:t xml:space="preserve">Are there any other comments that you feel </w:t>
            </w:r>
            <w:r w:rsidR="00B73CF5" w:rsidRPr="00B73CF5">
              <w:rPr>
                <w:rFonts w:ascii="Arial" w:hAnsi="Arial" w:cs="Arial"/>
                <w:b/>
                <w:bCs/>
                <w:sz w:val="20"/>
                <w:szCs w:val="20"/>
              </w:rPr>
              <w:t>would be helpful for the panel to consider?</w:t>
            </w:r>
          </w:p>
        </w:tc>
      </w:tr>
      <w:tr w:rsidR="006E6AC3" w14:paraId="7FC3245E" w14:textId="77777777" w:rsidTr="00B73CF5">
        <w:trPr>
          <w:trHeight w:val="284"/>
        </w:trPr>
        <w:tc>
          <w:tcPr>
            <w:tcW w:w="11328" w:type="dxa"/>
          </w:tcPr>
          <w:p w14:paraId="7A729EA8" w14:textId="77777777" w:rsidR="006E6AC3" w:rsidRDefault="006E6AC3">
            <w:pPr>
              <w:rPr>
                <w:rFonts w:ascii="Arial" w:hAnsi="Arial" w:cs="Arial"/>
                <w:sz w:val="22"/>
                <w:szCs w:val="22"/>
              </w:rPr>
            </w:pPr>
          </w:p>
          <w:p w14:paraId="48D004C0" w14:textId="77777777" w:rsidR="00B73CF5" w:rsidRDefault="00B73CF5">
            <w:pPr>
              <w:rPr>
                <w:rFonts w:ascii="Arial" w:hAnsi="Arial" w:cs="Arial"/>
                <w:sz w:val="22"/>
                <w:szCs w:val="22"/>
              </w:rPr>
            </w:pPr>
          </w:p>
          <w:p w14:paraId="5A6C1735" w14:textId="77777777" w:rsidR="00B73CF5" w:rsidRDefault="00B73CF5">
            <w:pPr>
              <w:rPr>
                <w:rFonts w:ascii="Arial" w:hAnsi="Arial" w:cs="Arial"/>
                <w:sz w:val="22"/>
                <w:szCs w:val="22"/>
              </w:rPr>
            </w:pPr>
          </w:p>
        </w:tc>
      </w:tr>
    </w:tbl>
    <w:p w14:paraId="4BA6FB27" w14:textId="77777777" w:rsidR="006E6AC3" w:rsidRDefault="006E6AC3">
      <w:pPr>
        <w:rPr>
          <w:rFonts w:ascii="Arial" w:hAnsi="Arial" w:cs="Arial"/>
          <w:sz w:val="22"/>
          <w:szCs w:val="22"/>
        </w:rPr>
      </w:pPr>
    </w:p>
    <w:tbl>
      <w:tblPr>
        <w:tblStyle w:val="TableGrid"/>
        <w:tblW w:w="0" w:type="auto"/>
        <w:tblLook w:val="04A0" w:firstRow="1" w:lastRow="0" w:firstColumn="1" w:lastColumn="0" w:noHBand="0" w:noVBand="1"/>
      </w:tblPr>
      <w:tblGrid>
        <w:gridCol w:w="7933"/>
        <w:gridCol w:w="3395"/>
      </w:tblGrid>
      <w:tr w:rsidR="00B73CF5" w14:paraId="3C625F7B" w14:textId="77777777" w:rsidTr="00B73CF5">
        <w:tc>
          <w:tcPr>
            <w:tcW w:w="7933" w:type="dxa"/>
          </w:tcPr>
          <w:p w14:paraId="427BB2CC" w14:textId="7087E8A9" w:rsidR="00B73CF5" w:rsidRPr="00B73CF5" w:rsidRDefault="00B73CF5">
            <w:pPr>
              <w:rPr>
                <w:rFonts w:ascii="Arial" w:hAnsi="Arial" w:cs="Arial"/>
                <w:b/>
                <w:bCs/>
                <w:sz w:val="20"/>
                <w:szCs w:val="20"/>
              </w:rPr>
            </w:pPr>
            <w:r w:rsidRPr="00B73CF5">
              <w:rPr>
                <w:rFonts w:ascii="Arial" w:hAnsi="Arial" w:cs="Arial"/>
                <w:b/>
                <w:bCs/>
                <w:sz w:val="20"/>
                <w:szCs w:val="20"/>
              </w:rPr>
              <w:t>Completed by:</w:t>
            </w:r>
          </w:p>
        </w:tc>
        <w:tc>
          <w:tcPr>
            <w:tcW w:w="3395" w:type="dxa"/>
          </w:tcPr>
          <w:p w14:paraId="1E8701F2" w14:textId="11EF0774" w:rsidR="00B73CF5" w:rsidRPr="00B73CF5" w:rsidRDefault="00B73CF5">
            <w:pPr>
              <w:rPr>
                <w:rFonts w:ascii="Arial" w:hAnsi="Arial" w:cs="Arial"/>
                <w:b/>
                <w:bCs/>
                <w:sz w:val="20"/>
                <w:szCs w:val="20"/>
              </w:rPr>
            </w:pPr>
            <w:r w:rsidRPr="00B73CF5">
              <w:rPr>
                <w:rFonts w:ascii="Arial" w:hAnsi="Arial" w:cs="Arial"/>
                <w:b/>
                <w:bCs/>
                <w:sz w:val="20"/>
                <w:szCs w:val="20"/>
              </w:rPr>
              <w:t>Date:</w:t>
            </w:r>
          </w:p>
        </w:tc>
      </w:tr>
    </w:tbl>
    <w:p w14:paraId="1CF6C9D5" w14:textId="77777777" w:rsidR="004B1C61" w:rsidRDefault="004B1C61">
      <w:pPr>
        <w:rPr>
          <w:rFonts w:ascii="Arial" w:hAnsi="Arial" w:cs="Arial"/>
          <w:b/>
          <w:bCs/>
          <w:i/>
          <w:iCs/>
          <w:sz w:val="20"/>
          <w:szCs w:val="20"/>
        </w:rPr>
      </w:pPr>
    </w:p>
    <w:p w14:paraId="138803F3" w14:textId="41957002" w:rsidR="00B73CF5" w:rsidRPr="00217342" w:rsidRDefault="00217342">
      <w:pPr>
        <w:rPr>
          <w:rFonts w:ascii="Arial" w:hAnsi="Arial" w:cs="Arial"/>
          <w:b/>
          <w:bCs/>
          <w:i/>
          <w:iCs/>
          <w:sz w:val="20"/>
          <w:szCs w:val="20"/>
        </w:rPr>
      </w:pPr>
      <w:r w:rsidRPr="00217342">
        <w:rPr>
          <w:rFonts w:ascii="Arial" w:hAnsi="Arial" w:cs="Arial"/>
          <w:b/>
          <w:bCs/>
          <w:i/>
          <w:iCs/>
          <w:sz w:val="20"/>
          <w:szCs w:val="20"/>
        </w:rPr>
        <w:t>GUIDANCE NOTES:</w:t>
      </w:r>
    </w:p>
    <w:p w14:paraId="7E611D38" w14:textId="35C0B314" w:rsidR="00B73CF5" w:rsidRPr="00217342" w:rsidRDefault="00B73CF5" w:rsidP="00B73CF5">
      <w:pPr>
        <w:pStyle w:val="ListParagraph"/>
        <w:numPr>
          <w:ilvl w:val="0"/>
          <w:numId w:val="1"/>
        </w:numPr>
        <w:rPr>
          <w:rFonts w:ascii="Arial" w:hAnsi="Arial" w:cs="Arial"/>
          <w:sz w:val="20"/>
          <w:szCs w:val="20"/>
        </w:rPr>
      </w:pPr>
      <w:r w:rsidRPr="00217342">
        <w:rPr>
          <w:rFonts w:ascii="Arial" w:hAnsi="Arial" w:cs="Arial"/>
          <w:sz w:val="20"/>
          <w:szCs w:val="20"/>
        </w:rPr>
        <w:t>If relevant, please explain why any year groups exceed the school’s admission number.</w:t>
      </w:r>
    </w:p>
    <w:p w14:paraId="2FE07818" w14:textId="77777777" w:rsidR="0079086A" w:rsidRPr="00217342" w:rsidRDefault="0079086A" w:rsidP="0079086A">
      <w:pPr>
        <w:pStyle w:val="ListParagraph"/>
        <w:rPr>
          <w:rFonts w:ascii="Arial" w:hAnsi="Arial" w:cs="Arial"/>
          <w:sz w:val="20"/>
          <w:szCs w:val="20"/>
        </w:rPr>
      </w:pPr>
    </w:p>
    <w:p w14:paraId="577CD15C" w14:textId="52EFBDE4" w:rsidR="0079086A" w:rsidRPr="00217342" w:rsidRDefault="00B73CF5" w:rsidP="0079086A">
      <w:pPr>
        <w:pStyle w:val="ListParagraph"/>
        <w:numPr>
          <w:ilvl w:val="0"/>
          <w:numId w:val="1"/>
        </w:numPr>
        <w:rPr>
          <w:rFonts w:ascii="Arial" w:hAnsi="Arial" w:cs="Arial"/>
          <w:sz w:val="20"/>
          <w:szCs w:val="20"/>
        </w:rPr>
      </w:pPr>
      <w:r w:rsidRPr="00217342">
        <w:rPr>
          <w:rFonts w:ascii="Arial" w:hAnsi="Arial" w:cs="Arial"/>
          <w:sz w:val="20"/>
          <w:szCs w:val="20"/>
        </w:rPr>
        <w:t xml:space="preserve">It is understood that all </w:t>
      </w:r>
      <w:r w:rsidR="00217342" w:rsidRPr="00217342">
        <w:rPr>
          <w:rFonts w:ascii="Arial" w:hAnsi="Arial" w:cs="Arial"/>
          <w:sz w:val="20"/>
          <w:szCs w:val="20"/>
        </w:rPr>
        <w:t xml:space="preserve">children </w:t>
      </w:r>
      <w:r w:rsidRPr="00217342">
        <w:rPr>
          <w:rFonts w:ascii="Arial" w:hAnsi="Arial" w:cs="Arial"/>
          <w:sz w:val="20"/>
          <w:szCs w:val="20"/>
        </w:rPr>
        <w:t>with an EHC P</w:t>
      </w:r>
      <w:r w:rsidR="00217342" w:rsidRPr="00217342">
        <w:rPr>
          <w:rFonts w:ascii="Arial" w:hAnsi="Arial" w:cs="Arial"/>
          <w:sz w:val="20"/>
          <w:szCs w:val="20"/>
        </w:rPr>
        <w:t>l</w:t>
      </w:r>
      <w:r w:rsidRPr="00217342">
        <w:rPr>
          <w:rFonts w:ascii="Arial" w:hAnsi="Arial" w:cs="Arial"/>
          <w:sz w:val="20"/>
          <w:szCs w:val="20"/>
        </w:rPr>
        <w:t>an</w:t>
      </w:r>
      <w:r w:rsidR="00217342" w:rsidRPr="00217342">
        <w:rPr>
          <w:rFonts w:ascii="Arial" w:hAnsi="Arial" w:cs="Arial"/>
          <w:sz w:val="20"/>
          <w:szCs w:val="20"/>
        </w:rPr>
        <w:t xml:space="preserve"> and </w:t>
      </w:r>
      <w:r w:rsidRPr="00217342">
        <w:rPr>
          <w:rFonts w:ascii="Arial" w:hAnsi="Arial" w:cs="Arial"/>
          <w:sz w:val="20"/>
          <w:szCs w:val="20"/>
        </w:rPr>
        <w:t xml:space="preserve">Children in Care (CIC/LAC) will have been allocated a place through the usual admissions process for those children, despite having significant challenges which may have fallen within the FAP categories i.e. permanent exclusion.  If the child is under EHCP assessment, they may still </w:t>
      </w:r>
      <w:r w:rsidR="0079086A" w:rsidRPr="00217342">
        <w:rPr>
          <w:rFonts w:ascii="Arial" w:hAnsi="Arial" w:cs="Arial"/>
          <w:sz w:val="20"/>
          <w:szCs w:val="20"/>
        </w:rPr>
        <w:t>be discussed at the FAP panel who will decide the next steps on a case-by-case basis.</w:t>
      </w:r>
    </w:p>
    <w:p w14:paraId="10F6A0CE" w14:textId="77777777" w:rsidR="0079086A" w:rsidRPr="00217342" w:rsidRDefault="0079086A" w:rsidP="0079086A">
      <w:pPr>
        <w:pStyle w:val="ListParagraph"/>
        <w:rPr>
          <w:rFonts w:ascii="Arial" w:hAnsi="Arial" w:cs="Arial"/>
          <w:sz w:val="20"/>
          <w:szCs w:val="20"/>
        </w:rPr>
      </w:pPr>
    </w:p>
    <w:p w14:paraId="64D1E57E" w14:textId="2A71E85A" w:rsidR="0079086A" w:rsidRPr="00217342" w:rsidRDefault="0079086A" w:rsidP="0079086A">
      <w:pPr>
        <w:pStyle w:val="ListParagraph"/>
        <w:numPr>
          <w:ilvl w:val="0"/>
          <w:numId w:val="1"/>
        </w:numPr>
        <w:rPr>
          <w:rFonts w:ascii="Arial" w:hAnsi="Arial" w:cs="Arial"/>
          <w:sz w:val="20"/>
          <w:szCs w:val="20"/>
        </w:rPr>
      </w:pPr>
      <w:r w:rsidRPr="00217342">
        <w:rPr>
          <w:rFonts w:ascii="Arial" w:hAnsi="Arial" w:cs="Arial"/>
          <w:sz w:val="20"/>
          <w:szCs w:val="20"/>
        </w:rPr>
        <w:t>Whilst the panel must have due regard to the information supplied by schools, there is no guarantee that this will mean that your school is not allocated a FAP child at panel, it is therefore important that you advise what you can offer the pupil and what other support you may need for their transition.</w:t>
      </w:r>
    </w:p>
    <w:p w14:paraId="2B45A955" w14:textId="77777777" w:rsidR="0079086A" w:rsidRPr="00217342" w:rsidRDefault="0079086A" w:rsidP="0079086A">
      <w:pPr>
        <w:pStyle w:val="ListParagraph"/>
        <w:rPr>
          <w:rFonts w:ascii="Arial" w:hAnsi="Arial" w:cs="Arial"/>
          <w:b/>
          <w:bCs/>
          <w:sz w:val="20"/>
          <w:szCs w:val="20"/>
        </w:rPr>
      </w:pPr>
    </w:p>
    <w:p w14:paraId="5D1FE29E" w14:textId="1EB936A4" w:rsidR="0079086A" w:rsidRPr="004B1C61" w:rsidRDefault="0079086A" w:rsidP="004B1C61">
      <w:pPr>
        <w:pStyle w:val="ListParagraph"/>
        <w:numPr>
          <w:ilvl w:val="0"/>
          <w:numId w:val="1"/>
        </w:numPr>
        <w:rPr>
          <w:rFonts w:ascii="Arial" w:hAnsi="Arial" w:cs="Arial"/>
          <w:b/>
          <w:bCs/>
          <w:sz w:val="20"/>
          <w:szCs w:val="20"/>
        </w:rPr>
      </w:pPr>
      <w:r w:rsidRPr="004B1C61">
        <w:rPr>
          <w:rFonts w:ascii="Arial" w:hAnsi="Arial" w:cs="Arial"/>
          <w:b/>
          <w:bCs/>
          <w:sz w:val="20"/>
          <w:szCs w:val="20"/>
        </w:rPr>
        <w:t>Any additional information written on the cover sheet or additional pages cannot be accepted.  This is to ensure that each school can be fairly considered against consistent information.</w:t>
      </w:r>
    </w:p>
    <w:p w14:paraId="27C32C5F" w14:textId="3AA0929A" w:rsidR="0079086A" w:rsidRPr="004B1C61" w:rsidRDefault="0079086A" w:rsidP="0079086A">
      <w:pPr>
        <w:rPr>
          <w:rFonts w:ascii="Arial" w:hAnsi="Arial" w:cs="Arial"/>
          <w:sz w:val="20"/>
          <w:szCs w:val="20"/>
        </w:rPr>
      </w:pPr>
      <w:r w:rsidRPr="004B1C61">
        <w:rPr>
          <w:rFonts w:ascii="Arial" w:hAnsi="Arial" w:cs="Arial"/>
          <w:sz w:val="20"/>
          <w:szCs w:val="20"/>
        </w:rPr>
        <w:t>Please note that all information provided on this form will be viewed and considered by the Fair Access panel members for the child in question.  The proforma will also be kept on the child’s file within the Local Authority according to information requirements.</w:t>
      </w:r>
    </w:p>
    <w:p w14:paraId="4F3FA04F" w14:textId="78B36583" w:rsidR="0079086A" w:rsidRPr="004B1C61" w:rsidRDefault="0079086A" w:rsidP="0079086A">
      <w:pPr>
        <w:rPr>
          <w:rFonts w:ascii="Arial" w:hAnsi="Arial" w:cs="Arial"/>
          <w:sz w:val="20"/>
          <w:szCs w:val="20"/>
        </w:rPr>
      </w:pPr>
      <w:r w:rsidRPr="004B1C61">
        <w:rPr>
          <w:rFonts w:ascii="Arial" w:hAnsi="Arial" w:cs="Arial"/>
          <w:sz w:val="20"/>
          <w:szCs w:val="20"/>
        </w:rPr>
        <w:t xml:space="preserve">Data protection: In accordance with the General Data Protection Requirements (GDPR) and Data Protection Act 2018 we must inform you how we use this information.  Gloucestershire County Council uses this information for the purposes of the Fair Access Panel and in line with our responsibilities under the School Standards and Framework Act 1998.  For further information on how we use this information, please view our Privacy Notice which can be found online at </w:t>
      </w:r>
      <w:hyperlink r:id="rId8" w:history="1">
        <w:r w:rsidR="00D53B9F" w:rsidRPr="004B1C61">
          <w:rPr>
            <w:rStyle w:val="Hyperlink"/>
            <w:rFonts w:ascii="Arial" w:hAnsi="Arial" w:cs="Arial"/>
            <w:sz w:val="20"/>
            <w:szCs w:val="20"/>
          </w:rPr>
          <w:t>Introduction | Gloucestershire County Council</w:t>
        </w:r>
      </w:hyperlink>
    </w:p>
    <w:sectPr w:rsidR="0079086A" w:rsidRPr="004B1C61" w:rsidSect="0079086A">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313E7"/>
    <w:multiLevelType w:val="hybridMultilevel"/>
    <w:tmpl w:val="1032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64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F6"/>
    <w:rsid w:val="00011992"/>
    <w:rsid w:val="000369D1"/>
    <w:rsid w:val="00042D14"/>
    <w:rsid w:val="000C6C4D"/>
    <w:rsid w:val="00106F66"/>
    <w:rsid w:val="001856BD"/>
    <w:rsid w:val="001A22AE"/>
    <w:rsid w:val="001A6A7D"/>
    <w:rsid w:val="001C66BB"/>
    <w:rsid w:val="001D04A8"/>
    <w:rsid w:val="00217342"/>
    <w:rsid w:val="00230287"/>
    <w:rsid w:val="002E7B17"/>
    <w:rsid w:val="0032584D"/>
    <w:rsid w:val="003308E0"/>
    <w:rsid w:val="00332224"/>
    <w:rsid w:val="003324A6"/>
    <w:rsid w:val="0033524A"/>
    <w:rsid w:val="003531CB"/>
    <w:rsid w:val="003715FA"/>
    <w:rsid w:val="00484661"/>
    <w:rsid w:val="00497C61"/>
    <w:rsid w:val="004B1C61"/>
    <w:rsid w:val="005221C4"/>
    <w:rsid w:val="005B0BDE"/>
    <w:rsid w:val="00602EDB"/>
    <w:rsid w:val="00606B12"/>
    <w:rsid w:val="00610C50"/>
    <w:rsid w:val="006661C5"/>
    <w:rsid w:val="006D4A2D"/>
    <w:rsid w:val="006E6AC3"/>
    <w:rsid w:val="00740380"/>
    <w:rsid w:val="00770832"/>
    <w:rsid w:val="007861BE"/>
    <w:rsid w:val="0079086A"/>
    <w:rsid w:val="007B1068"/>
    <w:rsid w:val="007E4969"/>
    <w:rsid w:val="008142BF"/>
    <w:rsid w:val="00834BB7"/>
    <w:rsid w:val="008A7D80"/>
    <w:rsid w:val="008E085C"/>
    <w:rsid w:val="0091164D"/>
    <w:rsid w:val="00922BFB"/>
    <w:rsid w:val="0095052C"/>
    <w:rsid w:val="009A79F6"/>
    <w:rsid w:val="009B6B04"/>
    <w:rsid w:val="009C7685"/>
    <w:rsid w:val="009C7A9C"/>
    <w:rsid w:val="00A11516"/>
    <w:rsid w:val="00A83E03"/>
    <w:rsid w:val="00AA7BB0"/>
    <w:rsid w:val="00AE3A7B"/>
    <w:rsid w:val="00AE46D2"/>
    <w:rsid w:val="00B01594"/>
    <w:rsid w:val="00B17E15"/>
    <w:rsid w:val="00B324D1"/>
    <w:rsid w:val="00B56A39"/>
    <w:rsid w:val="00B73CF5"/>
    <w:rsid w:val="00BF6394"/>
    <w:rsid w:val="00C26001"/>
    <w:rsid w:val="00C71335"/>
    <w:rsid w:val="00CD04DF"/>
    <w:rsid w:val="00CF27D1"/>
    <w:rsid w:val="00D53B9F"/>
    <w:rsid w:val="00D86239"/>
    <w:rsid w:val="00D91CD8"/>
    <w:rsid w:val="00D94140"/>
    <w:rsid w:val="00DB130C"/>
    <w:rsid w:val="00E85D84"/>
    <w:rsid w:val="00EA0C4C"/>
    <w:rsid w:val="00F57234"/>
    <w:rsid w:val="00F6477F"/>
    <w:rsid w:val="00F658FD"/>
    <w:rsid w:val="00F976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F43F"/>
  <w15:chartTrackingRefBased/>
  <w15:docId w15:val="{C47E1F38-03C0-42B7-8EB4-EAC619B8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9F6"/>
    <w:rPr>
      <w:rFonts w:eastAsiaTheme="majorEastAsia" w:cstheme="majorBidi"/>
      <w:color w:val="272727" w:themeColor="text1" w:themeTint="D8"/>
    </w:rPr>
  </w:style>
  <w:style w:type="paragraph" w:styleId="Title">
    <w:name w:val="Title"/>
    <w:basedOn w:val="Normal"/>
    <w:next w:val="Normal"/>
    <w:link w:val="TitleChar"/>
    <w:uiPriority w:val="10"/>
    <w:qFormat/>
    <w:rsid w:val="009A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9F6"/>
    <w:pPr>
      <w:spacing w:before="160"/>
      <w:jc w:val="center"/>
    </w:pPr>
    <w:rPr>
      <w:i/>
      <w:iCs/>
      <w:color w:val="404040" w:themeColor="text1" w:themeTint="BF"/>
    </w:rPr>
  </w:style>
  <w:style w:type="character" w:customStyle="1" w:styleId="QuoteChar">
    <w:name w:val="Quote Char"/>
    <w:basedOn w:val="DefaultParagraphFont"/>
    <w:link w:val="Quote"/>
    <w:uiPriority w:val="29"/>
    <w:rsid w:val="009A79F6"/>
    <w:rPr>
      <w:i/>
      <w:iCs/>
      <w:color w:val="404040" w:themeColor="text1" w:themeTint="BF"/>
    </w:rPr>
  </w:style>
  <w:style w:type="paragraph" w:styleId="ListParagraph">
    <w:name w:val="List Paragraph"/>
    <w:basedOn w:val="Normal"/>
    <w:uiPriority w:val="34"/>
    <w:qFormat/>
    <w:rsid w:val="009A79F6"/>
    <w:pPr>
      <w:ind w:left="720"/>
      <w:contextualSpacing/>
    </w:pPr>
  </w:style>
  <w:style w:type="character" w:styleId="IntenseEmphasis">
    <w:name w:val="Intense Emphasis"/>
    <w:basedOn w:val="DefaultParagraphFont"/>
    <w:uiPriority w:val="21"/>
    <w:qFormat/>
    <w:rsid w:val="009A79F6"/>
    <w:rPr>
      <w:i/>
      <w:iCs/>
      <w:color w:val="0F4761" w:themeColor="accent1" w:themeShade="BF"/>
    </w:rPr>
  </w:style>
  <w:style w:type="paragraph" w:styleId="IntenseQuote">
    <w:name w:val="Intense Quote"/>
    <w:basedOn w:val="Normal"/>
    <w:next w:val="Normal"/>
    <w:link w:val="IntenseQuoteChar"/>
    <w:uiPriority w:val="30"/>
    <w:qFormat/>
    <w:rsid w:val="009A7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9F6"/>
    <w:rPr>
      <w:i/>
      <w:iCs/>
      <w:color w:val="0F4761" w:themeColor="accent1" w:themeShade="BF"/>
    </w:rPr>
  </w:style>
  <w:style w:type="character" w:styleId="IntenseReference">
    <w:name w:val="Intense Reference"/>
    <w:basedOn w:val="DefaultParagraphFont"/>
    <w:uiPriority w:val="32"/>
    <w:qFormat/>
    <w:rsid w:val="009A79F6"/>
    <w:rPr>
      <w:b/>
      <w:bCs/>
      <w:smallCaps/>
      <w:color w:val="0F4761" w:themeColor="accent1" w:themeShade="BF"/>
      <w:spacing w:val="5"/>
    </w:rPr>
  </w:style>
  <w:style w:type="table" w:styleId="TableGrid">
    <w:name w:val="Table Grid"/>
    <w:basedOn w:val="TableNormal"/>
    <w:uiPriority w:val="39"/>
    <w:rsid w:val="009A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086A"/>
    <w:rPr>
      <w:color w:val="467886" w:themeColor="hyperlink"/>
      <w:u w:val="single"/>
    </w:rPr>
  </w:style>
  <w:style w:type="character" w:styleId="UnresolvedMention">
    <w:name w:val="Unresolved Mention"/>
    <w:basedOn w:val="DefaultParagraphFont"/>
    <w:uiPriority w:val="99"/>
    <w:semiHidden/>
    <w:unhideWhenUsed/>
    <w:rsid w:val="0079086A"/>
    <w:rPr>
      <w:color w:val="605E5C"/>
      <w:shd w:val="clear" w:color="auto" w:fill="E1DFDD"/>
    </w:rPr>
  </w:style>
  <w:style w:type="character" w:styleId="FollowedHyperlink">
    <w:name w:val="FollowedHyperlink"/>
    <w:basedOn w:val="DefaultParagraphFont"/>
    <w:uiPriority w:val="99"/>
    <w:semiHidden/>
    <w:unhideWhenUsed/>
    <w:rsid w:val="002173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council-and-democracy/data-protection/service-specific-privacy-notices/childrens-services-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48a6b-e065-4345-8cfe-4b7b887a445d" xsi:nil="true"/>
    <lcf76f155ced4ddcb4097134ff3c332f xmlns="295e8f2b-8785-4e91-90a7-bfb66c5a6d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19D76F10D7284F96B2234EEDE3CBC8" ma:contentTypeVersion="10" ma:contentTypeDescription="Create a new document." ma:contentTypeScope="" ma:versionID="bde29b9ca8907aef1bd3a8dd2e34853d">
  <xsd:schema xmlns:xsd="http://www.w3.org/2001/XMLSchema" xmlns:xs="http://www.w3.org/2001/XMLSchema" xmlns:p="http://schemas.microsoft.com/office/2006/metadata/properties" xmlns:ns2="295e8f2b-8785-4e91-90a7-bfb66c5a6d8f" xmlns:ns3="4fb48a6b-e065-4345-8cfe-4b7b887a445d" targetNamespace="http://schemas.microsoft.com/office/2006/metadata/properties" ma:root="true" ma:fieldsID="93dae03fa18f7ec1b9d873d975b024a7" ns2:_="" ns3:_="">
    <xsd:import namespace="295e8f2b-8785-4e91-90a7-bfb66c5a6d8f"/>
    <xsd:import namespace="4fb48a6b-e065-4345-8cfe-4b7b887a44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8f2b-8785-4e91-90a7-bfb66c5a6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b48a6b-e065-4345-8cfe-4b7b887a44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8b6c07-7a91-4d98-9a06-dbc1ec86f3b5}" ma:internalName="TaxCatchAll" ma:showField="CatchAllData" ma:web="4fb48a6b-e065-4345-8cfe-4b7b887a4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56683-79DD-4A65-B2EC-8D271D382F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C8EAFA-4F15-4284-A8A3-AD81C82F81BC}"/>
</file>

<file path=customXml/itemProps3.xml><?xml version="1.0" encoding="utf-8"?>
<ds:datastoreItem xmlns:ds="http://schemas.openxmlformats.org/officeDocument/2006/customXml" ds:itemID="{20A31E74-8608-4525-833C-F46E9B034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 Helen</dc:creator>
  <cp:keywords/>
  <dc:description/>
  <cp:lastModifiedBy>ROBERTS, Sam</cp:lastModifiedBy>
  <cp:revision>21</cp:revision>
  <dcterms:created xsi:type="dcterms:W3CDTF">2025-11-28T15:04:00Z</dcterms:created>
  <dcterms:modified xsi:type="dcterms:W3CDTF">2026-04-17T15:23:00Z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0x0101002219D76F10D7284F96B2234EEDE3CBC8</vt:lpwstr>
  </property>
</Properties>
</file>