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36A4E838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Apakah maksud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bermaksud </w:t>
      </w:r>
      <w:r w:rsidRPr="000F3E17">
        <w:rPr>
          <w:b/>
          <w:bCs/>
        </w:rPr>
        <w:t>Kanak-kanak Pencari Suaka Tanpa Pengiring.</w:t>
      </w:r>
      <w:r w:rsidRPr="000F3E17">
        <w:t xml:space="preserve"> Itu ialah kanak-kanak atau remaja di bawah 18 tahun yang datang ke UK meminta suaka (keselamatan dan perlindungan) — dan mereka tidak bersama ibu bapa atau penjaga mereka.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Apa yang berlaku apabila mereka tiba?</w:t>
      </w:r>
    </w:p>
    <w:p w14:paraId="4C53B212" w14:textId="77777777" w:rsidR="000F3E17" w:rsidRPr="000F3E17" w:rsidRDefault="000F3E17" w:rsidP="000F3E17">
      <w:r w:rsidRPr="000F3E17">
        <w:t xml:space="preserve">Apabila UASC tiba di UK, mereka dijaga oleh </w:t>
      </w:r>
      <w:r w:rsidRPr="000F3E17">
        <w:rPr>
          <w:b/>
          <w:bCs/>
        </w:rPr>
        <w:t>Pihak Berkuasa Tempatan</w:t>
      </w:r>
      <w:r w:rsidRPr="000F3E17">
        <w:t xml:space="preserve"> (pada asasnya majlis tempatan). Ini bermakna mereka mendapat bantuan dengan perkara seperti: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Tempat tinggal yang selamat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Pergi ke sekolah atau kolej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Berjumpa doktor atau jururawat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Mempunyai seseorang untuk bercakap dan menyokong mereka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Berkongsi Tanggungjawab</w:t>
      </w:r>
    </w:p>
    <w:p w14:paraId="0E7B94CD" w14:textId="77777777" w:rsidR="000F3E17" w:rsidRPr="000F3E17" w:rsidRDefault="000F3E17" w:rsidP="000F3E17">
      <w:r w:rsidRPr="000F3E17">
        <w:t xml:space="preserve">Untuk memastikan tiada satu kawasan mempunyai terlalu ramai orang muda untuk dijaga, kerajaan menggunakan sesuatu yang dipanggil </w:t>
      </w:r>
      <w:r w:rsidRPr="000F3E17">
        <w:rPr>
          <w:b/>
          <w:bCs/>
        </w:rPr>
        <w:t>Skim Pemindahan Kebangsaan (NTS).</w:t>
      </w:r>
      <w:r w:rsidRPr="000F3E17">
        <w:t xml:space="preserve"> Ia membantu memindahkan UASC ke bahagian yang berbeza di negara ini supaya semua orang berkongsi tanggungjawab secara adil.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Menjadi "Kanak-kanak yang Dijaga"</w:t>
      </w:r>
    </w:p>
    <w:p w14:paraId="73F345A3" w14:textId="77777777" w:rsidR="000F3E17" w:rsidRPr="000F3E17" w:rsidRDefault="000F3E17" w:rsidP="000F3E17">
      <w:r w:rsidRPr="000F3E17">
        <w:t xml:space="preserve">Sebaik sahaja disahkan bahawa orang muda itu adalah UASC, mereka secara rasmi menjadi Kanak-kanak </w:t>
      </w:r>
      <w:r w:rsidRPr="000F3E17">
        <w:rPr>
          <w:b/>
          <w:bCs/>
        </w:rPr>
        <w:t>yang Dijaga</w:t>
      </w:r>
      <w:r w:rsidRPr="000F3E17">
        <w:t>. Ini bermakna majlis menjaga mereka seperti yang mereka lakukan untuk mana-mana kanak-kanak yang dijaga.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Sokongan untuk Remaja</w:t>
      </w:r>
    </w:p>
    <w:p w14:paraId="208B9206" w14:textId="77777777" w:rsidR="000F3E17" w:rsidRPr="000F3E17" w:rsidRDefault="000F3E17" w:rsidP="000F3E17">
      <w:r w:rsidRPr="000F3E17">
        <w:t xml:space="preserve">UASC mendapat sokongan sehingga mereka berumur 18 tahun. Selepas itu, mereka masih boleh mendapatkan bantuan melalui </w:t>
      </w:r>
      <w:r w:rsidRPr="000F3E17">
        <w:rPr>
          <w:b/>
          <w:bCs/>
        </w:rPr>
        <w:t>perkhidmatan Leaving Care</w:t>
      </w:r>
      <w:r w:rsidRPr="000F3E17">
        <w:t>, yang menyokong mereka apabila mereka menjadi dewasa muda — membantu dengan perkara seperti perumahan, pekerjaan dan pendidikan.</w:t>
      </w:r>
    </w:p>
    <w:p w14:paraId="256DAB86" w14:textId="77777777" w:rsidR="000F3E17" w:rsidRPr="000F3E17" w:rsidRDefault="00607C93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Ingin Mengetahui Lebih Lanjut?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Maklumat rasmi tentang suaka dan sokongan untuk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Majlis Pelarian</w:t>
      </w:r>
      <w:r w:rsidRPr="000F3E17">
        <w:t>: Menawarkan nasihat dan sokongan untuk pelarian muda dan pencari suaka.</w:t>
      </w:r>
    </w:p>
    <w:p w14:paraId="20CE475A" w14:textId="77777777" w:rsidR="000F3E17" w:rsidRDefault="000F3E17" w:rsidP="003A2400"/>
    <w:p w14:paraId="764376B9" w14:textId="41D58039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607C93"/>
    <w:rsid w:val="007100F6"/>
    <w:rsid w:val="007803BE"/>
    <w:rsid w:val="008579A1"/>
    <w:rsid w:val="00952399"/>
    <w:rsid w:val="00A33CE7"/>
    <w:rsid w:val="00E80210"/>
    <w:rsid w:val="00F1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7C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937F47-104E-4465-AB94-62D5C800EC07}"/>
</file>

<file path=customXml/itemProps2.xml><?xml version="1.0" encoding="utf-8"?>
<ds:datastoreItem xmlns:ds="http://schemas.openxmlformats.org/officeDocument/2006/customXml" ds:itemID="{3076704B-5C48-454F-8744-F4EEA3D9BBF2}"/>
</file>

<file path=customXml/itemProps3.xml><?xml version="1.0" encoding="utf-8"?>
<ds:datastoreItem xmlns:ds="http://schemas.openxmlformats.org/officeDocument/2006/customXml" ds:itemID="{A49F32C7-3E4A-49B0-9FA4-4435C1C544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1370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