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9C759F"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02BD3D37" w:rsidR="00780B96" w:rsidRPr="00821E9C" w:rsidRDefault="00972146" w:rsidP="0074693D">
      <w:pPr>
        <w:pStyle w:val="Heading1"/>
        <w:spacing w:before="0" w:after="0"/>
        <w:ind w:left="0"/>
        <w:rPr>
          <w:rFonts w:ascii="Arial" w:hAnsi="Arial" w:cs="Arial"/>
          <w:color w:val="548DD4"/>
          <w:sz w:val="24"/>
          <w:szCs w:val="24"/>
        </w:rPr>
      </w:pPr>
      <w:r>
        <w:rPr>
          <w:rFonts w:ascii="Arial" w:hAnsi="Arial" w:cs="Arial"/>
          <w:color w:val="548DD4"/>
          <w:sz w:val="40"/>
          <w:szCs w:val="40"/>
        </w:rPr>
        <w:t>Service</w:t>
      </w:r>
      <w:r w:rsidR="00327775">
        <w:rPr>
          <w:rFonts w:ascii="Arial" w:hAnsi="Arial" w:cs="Arial"/>
          <w:color w:val="548DD4"/>
          <w:sz w:val="40"/>
          <w:szCs w:val="40"/>
        </w:rPr>
        <w:t xml:space="preserve"> Manager –</w:t>
      </w:r>
      <w:r w:rsidR="0057686C">
        <w:rPr>
          <w:rFonts w:ascii="Arial" w:hAnsi="Arial" w:cs="Arial"/>
          <w:color w:val="548DD4"/>
          <w:sz w:val="40"/>
          <w:szCs w:val="40"/>
        </w:rPr>
        <w:t xml:space="preserve"> Stakeholders and Skills</w:t>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327775">
        <w:rPr>
          <w:rFonts w:ascii="Arial" w:hAnsi="Arial" w:cs="Arial"/>
          <w:color w:val="548DD4"/>
          <w:sz w:val="24"/>
          <w:szCs w:val="24"/>
        </w:rPr>
        <w:t xml:space="preserve"> RB1  JE ID: HAY368</w:t>
      </w:r>
      <w:r w:rsidR="00327775" w:rsidRPr="00E45B36">
        <w:rPr>
          <w:rFonts w:ascii="Arial" w:hAnsi="Arial" w:cs="Arial"/>
          <w:color w:val="548DD4"/>
          <w:sz w:val="24"/>
          <w:szCs w:val="24"/>
        </w:rPr>
        <w:t xml:space="preserve">              </w:t>
      </w:r>
      <w:r w:rsidR="00A629E3" w:rsidRPr="00A629E3">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327775">
        <w:rPr>
          <w:rFonts w:ascii="Arial" w:hAnsi="Arial" w:cs="Arial"/>
          <w:color w:val="548DD4"/>
          <w:sz w:val="24"/>
          <w:szCs w:val="24"/>
        </w:rPr>
        <w:tab/>
      </w:r>
      <w:r w:rsidR="00A629E3" w:rsidRPr="00A629E3">
        <w:rPr>
          <w:rFonts w:ascii="Arial" w:hAnsi="Arial" w:cs="Arial"/>
          <w:color w:val="548DD4"/>
          <w:sz w:val="24"/>
          <w:szCs w:val="24"/>
        </w:rPr>
        <w:t>Date created:</w:t>
      </w:r>
      <w:r w:rsidR="00327775">
        <w:rPr>
          <w:rFonts w:ascii="Arial" w:hAnsi="Arial" w:cs="Arial"/>
          <w:color w:val="548DD4"/>
          <w:sz w:val="24"/>
          <w:szCs w:val="24"/>
        </w:rPr>
        <w:t xml:space="preserve">   </w:t>
      </w:r>
      <w:r w:rsidR="00BA0539">
        <w:rPr>
          <w:rFonts w:ascii="Arial" w:hAnsi="Arial" w:cs="Arial"/>
          <w:color w:val="548DD4"/>
          <w:sz w:val="24"/>
          <w:szCs w:val="24"/>
        </w:rPr>
        <w:t>April 2026</w:t>
      </w:r>
    </w:p>
    <w:tbl>
      <w:tblPr>
        <w:tblW w:w="14533" w:type="dxa"/>
        <w:tblInd w:w="-108" w:type="dxa"/>
        <w:tblLook w:val="04A0" w:firstRow="1" w:lastRow="0" w:firstColumn="1" w:lastColumn="0" w:noHBand="0" w:noVBand="1"/>
      </w:tblPr>
      <w:tblGrid>
        <w:gridCol w:w="108"/>
        <w:gridCol w:w="7087"/>
        <w:gridCol w:w="7230"/>
        <w:gridCol w:w="108"/>
      </w:tblGrid>
      <w:tr w:rsidR="0074693D" w:rsidRPr="004E68EE" w14:paraId="18235866" w14:textId="77777777" w:rsidTr="006E70C5">
        <w:trPr>
          <w:gridAfter w:val="1"/>
          <w:wAfter w:w="108" w:type="dxa"/>
        </w:trPr>
        <w:tc>
          <w:tcPr>
            <w:tcW w:w="14425" w:type="dxa"/>
            <w:gridSpan w:val="3"/>
          </w:tcPr>
          <w:p w14:paraId="4FF9EA3D" w14:textId="599D081C"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p w14:paraId="7DA28E38" w14:textId="77777777" w:rsidR="00327775" w:rsidRDefault="00327775" w:rsidP="00327775">
            <w:pPr>
              <w:pStyle w:val="Heading1"/>
              <w:spacing w:after="0"/>
              <w:ind w:left="0"/>
              <w:rPr>
                <w:rFonts w:ascii="Arial" w:hAnsi="Arial" w:cs="Arial"/>
                <w:b w:val="0"/>
                <w:sz w:val="24"/>
                <w:szCs w:val="24"/>
              </w:rPr>
            </w:pPr>
            <w:r>
              <w:rPr>
                <w:rFonts w:ascii="Arial" w:hAnsi="Arial" w:cs="Arial"/>
                <w:b w:val="0"/>
                <w:sz w:val="24"/>
                <w:szCs w:val="24"/>
              </w:rPr>
              <w:t>This role will contribute both strategically and operationally, having direct line management responsibility for managers within the Employment &amp; Skills Hub team as well as assisting in strategic developments and operational services designed to secure good employment and skills outcomes for residents of Gloucestershire, including those who are most disadvantaged in the labour market.</w:t>
            </w:r>
          </w:p>
          <w:p w14:paraId="6036E75D" w14:textId="3177E3F4" w:rsidR="00327775" w:rsidRDefault="00327775" w:rsidP="00327775">
            <w:pPr>
              <w:pStyle w:val="Heading1"/>
              <w:spacing w:after="0"/>
              <w:ind w:left="0"/>
              <w:rPr>
                <w:rFonts w:ascii="Arial" w:hAnsi="Arial" w:cs="Arial"/>
                <w:b w:val="0"/>
                <w:color w:val="000000"/>
                <w:sz w:val="24"/>
                <w:szCs w:val="24"/>
              </w:rPr>
            </w:pPr>
            <w:r>
              <w:rPr>
                <w:rFonts w:ascii="Arial" w:hAnsi="Arial" w:cs="Arial"/>
                <w:b w:val="0"/>
                <w:color w:val="000000"/>
                <w:sz w:val="24"/>
                <w:szCs w:val="24"/>
              </w:rPr>
              <w:t xml:space="preserve">The role is expected to contribute to ensuring that </w:t>
            </w:r>
            <w:r w:rsidR="0094751B">
              <w:rPr>
                <w:rFonts w:ascii="Arial" w:hAnsi="Arial" w:cs="Arial"/>
                <w:b w:val="0"/>
                <w:color w:val="000000"/>
                <w:sz w:val="24"/>
                <w:szCs w:val="24"/>
              </w:rPr>
              <w:t xml:space="preserve">education, </w:t>
            </w:r>
            <w:r>
              <w:rPr>
                <w:rFonts w:ascii="Arial" w:hAnsi="Arial" w:cs="Arial"/>
                <w:b w:val="0"/>
                <w:color w:val="000000"/>
                <w:sz w:val="24"/>
                <w:szCs w:val="24"/>
              </w:rPr>
              <w:t>employment services</w:t>
            </w:r>
            <w:r w:rsidR="002636DE">
              <w:rPr>
                <w:rFonts w:ascii="Arial" w:hAnsi="Arial" w:cs="Arial"/>
                <w:b w:val="0"/>
                <w:color w:val="000000"/>
                <w:sz w:val="24"/>
                <w:szCs w:val="24"/>
              </w:rPr>
              <w:t xml:space="preserve"> and skills providers</w:t>
            </w:r>
            <w:r>
              <w:rPr>
                <w:rFonts w:ascii="Arial" w:hAnsi="Arial" w:cs="Arial"/>
                <w:b w:val="0"/>
                <w:color w:val="000000"/>
                <w:sz w:val="24"/>
                <w:szCs w:val="24"/>
              </w:rPr>
              <w:t xml:space="preserve"> work in a joined-up way to ensure GCCs business objectives are achieved including value for money, connecting people to appropriate resources and contributing to GCCs strategic </w:t>
            </w:r>
            <w:r w:rsidR="002731D0">
              <w:rPr>
                <w:rFonts w:ascii="Arial" w:hAnsi="Arial" w:cs="Arial"/>
                <w:b w:val="0"/>
                <w:color w:val="000000"/>
                <w:sz w:val="24"/>
                <w:szCs w:val="24"/>
              </w:rPr>
              <w:t>priorities</w:t>
            </w:r>
            <w:r w:rsidR="0001327D">
              <w:rPr>
                <w:rFonts w:ascii="Arial" w:hAnsi="Arial" w:cs="Arial"/>
                <w:b w:val="0"/>
                <w:color w:val="000000"/>
                <w:sz w:val="24"/>
                <w:szCs w:val="24"/>
              </w:rPr>
              <w:t xml:space="preserve"> including economic growth,</w:t>
            </w:r>
            <w:r w:rsidR="002731D0">
              <w:rPr>
                <w:rFonts w:ascii="Arial" w:hAnsi="Arial" w:cs="Arial"/>
                <w:b w:val="0"/>
                <w:color w:val="000000"/>
                <w:sz w:val="24"/>
                <w:szCs w:val="24"/>
              </w:rPr>
              <w:t xml:space="preserve"> workforce development, </w:t>
            </w:r>
            <w:r w:rsidR="00E64C5F">
              <w:rPr>
                <w:rFonts w:ascii="Arial" w:hAnsi="Arial" w:cs="Arial"/>
                <w:b w:val="0"/>
                <w:color w:val="000000"/>
                <w:sz w:val="24"/>
                <w:szCs w:val="24"/>
              </w:rPr>
              <w:t>and community wellbeing.</w:t>
            </w:r>
          </w:p>
          <w:p w14:paraId="22B284FE" w14:textId="77777777" w:rsidR="00327775" w:rsidRDefault="00327775" w:rsidP="00327775">
            <w:pPr>
              <w:pStyle w:val="Heading1"/>
              <w:spacing w:after="0"/>
              <w:ind w:left="0"/>
              <w:rPr>
                <w:rFonts w:ascii="Arial" w:hAnsi="Arial" w:cs="Arial"/>
                <w:b w:val="0"/>
                <w:sz w:val="24"/>
                <w:szCs w:val="24"/>
              </w:rPr>
            </w:pPr>
            <w:r>
              <w:rPr>
                <w:rFonts w:ascii="Arial" w:hAnsi="Arial" w:cs="Arial"/>
                <w:b w:val="0"/>
                <w:sz w:val="24"/>
                <w:szCs w:val="24"/>
              </w:rPr>
              <w:t>Key objectives:</w:t>
            </w:r>
          </w:p>
          <w:p w14:paraId="35A4C95C" w14:textId="434064F2" w:rsidR="00327775" w:rsidRDefault="00327775" w:rsidP="00327775">
            <w:pPr>
              <w:pStyle w:val="NoSpacing"/>
              <w:numPr>
                <w:ilvl w:val="0"/>
                <w:numId w:val="11"/>
              </w:numPr>
              <w:rPr>
                <w:rFonts w:ascii="Arial" w:hAnsi="Arial" w:cs="Arial"/>
                <w:sz w:val="24"/>
                <w:szCs w:val="24"/>
              </w:rPr>
            </w:pPr>
            <w:r w:rsidRPr="00A730D4">
              <w:rPr>
                <w:rFonts w:ascii="Arial" w:hAnsi="Arial" w:cs="Arial"/>
                <w:sz w:val="24"/>
                <w:szCs w:val="24"/>
              </w:rPr>
              <w:t xml:space="preserve">To lead and co-ordinate </w:t>
            </w:r>
            <w:r w:rsidR="00DF1A3A">
              <w:rPr>
                <w:rFonts w:ascii="Arial" w:hAnsi="Arial" w:cs="Arial"/>
                <w:sz w:val="24"/>
                <w:szCs w:val="24"/>
              </w:rPr>
              <w:t xml:space="preserve">the development of skills </w:t>
            </w:r>
            <w:r w:rsidR="001A6C1E">
              <w:rPr>
                <w:rFonts w:ascii="Arial" w:hAnsi="Arial" w:cs="Arial"/>
                <w:sz w:val="24"/>
                <w:szCs w:val="24"/>
              </w:rPr>
              <w:t xml:space="preserve">initiatives across Gloucestershire ensuring they </w:t>
            </w:r>
            <w:r w:rsidR="00F82008">
              <w:rPr>
                <w:rFonts w:ascii="Arial" w:hAnsi="Arial" w:cs="Arial"/>
                <w:sz w:val="24"/>
                <w:szCs w:val="24"/>
              </w:rPr>
              <w:t xml:space="preserve">support local and national action plans including the Local Skills Improvement Plan, Get Gloucestershire Working Plan and the </w:t>
            </w:r>
            <w:r w:rsidR="009341FD">
              <w:rPr>
                <w:rFonts w:ascii="Arial" w:hAnsi="Arial" w:cs="Arial"/>
                <w:sz w:val="24"/>
                <w:szCs w:val="24"/>
              </w:rPr>
              <w:t>Local Growth Plan</w:t>
            </w:r>
          </w:p>
          <w:p w14:paraId="5AF0BB75" w14:textId="20C40DCD" w:rsidR="00E21B39" w:rsidRPr="00A730D4" w:rsidRDefault="00E21B39" w:rsidP="00327775">
            <w:pPr>
              <w:pStyle w:val="NoSpacing"/>
              <w:numPr>
                <w:ilvl w:val="0"/>
                <w:numId w:val="11"/>
              </w:numPr>
              <w:rPr>
                <w:rFonts w:ascii="Arial" w:hAnsi="Arial" w:cs="Arial"/>
                <w:sz w:val="24"/>
                <w:szCs w:val="24"/>
              </w:rPr>
            </w:pPr>
            <w:r>
              <w:rPr>
                <w:rFonts w:ascii="Arial" w:hAnsi="Arial" w:cs="Arial"/>
                <w:sz w:val="24"/>
                <w:szCs w:val="24"/>
              </w:rPr>
              <w:t xml:space="preserve">To line manage </w:t>
            </w:r>
            <w:r w:rsidR="00E2420D">
              <w:rPr>
                <w:rFonts w:ascii="Arial" w:hAnsi="Arial" w:cs="Arial"/>
                <w:sz w:val="24"/>
                <w:szCs w:val="24"/>
              </w:rPr>
              <w:t xml:space="preserve">a </w:t>
            </w:r>
            <w:r w:rsidR="0094751B">
              <w:rPr>
                <w:rFonts w:ascii="Arial" w:hAnsi="Arial" w:cs="Arial"/>
                <w:sz w:val="24"/>
                <w:szCs w:val="24"/>
              </w:rPr>
              <w:t xml:space="preserve">multi-disciplinary team leading on skills initiatives including Green Skills, </w:t>
            </w:r>
            <w:r w:rsidR="005D5DC5">
              <w:rPr>
                <w:rFonts w:ascii="Arial" w:hAnsi="Arial" w:cs="Arial"/>
                <w:sz w:val="24"/>
                <w:szCs w:val="24"/>
              </w:rPr>
              <w:t>Careers Hub, Skills Bootcamps and Social Value</w:t>
            </w:r>
          </w:p>
          <w:p w14:paraId="0DCD9409" w14:textId="5B11699A" w:rsidR="00327775" w:rsidRPr="00A730D4" w:rsidRDefault="00327775" w:rsidP="00327775">
            <w:pPr>
              <w:pStyle w:val="NoSpacing"/>
              <w:numPr>
                <w:ilvl w:val="0"/>
                <w:numId w:val="11"/>
              </w:numPr>
              <w:rPr>
                <w:rFonts w:ascii="Arial" w:hAnsi="Arial" w:cs="Arial"/>
                <w:bCs/>
                <w:sz w:val="24"/>
                <w:szCs w:val="24"/>
              </w:rPr>
            </w:pPr>
            <w:r w:rsidRPr="00A730D4">
              <w:rPr>
                <w:rFonts w:ascii="Arial" w:eastAsia="Times New Roman" w:hAnsi="Arial" w:cs="Arial"/>
                <w:kern w:val="32"/>
                <w:sz w:val="24"/>
                <w:szCs w:val="24"/>
              </w:rPr>
              <w:t>Ensur</w:t>
            </w:r>
            <w:r w:rsidR="005D5DC5">
              <w:rPr>
                <w:rFonts w:ascii="Arial" w:eastAsia="Times New Roman" w:hAnsi="Arial" w:cs="Arial"/>
                <w:kern w:val="32"/>
                <w:sz w:val="24"/>
                <w:szCs w:val="24"/>
              </w:rPr>
              <w:t>ing</w:t>
            </w:r>
            <w:r w:rsidRPr="00A730D4">
              <w:rPr>
                <w:rFonts w:ascii="Arial" w:eastAsia="Times New Roman" w:hAnsi="Arial" w:cs="Arial"/>
                <w:kern w:val="32"/>
                <w:sz w:val="24"/>
                <w:szCs w:val="24"/>
              </w:rPr>
              <w:t xml:space="preserve"> the </w:t>
            </w:r>
            <w:r w:rsidR="005D5DC5">
              <w:rPr>
                <w:rFonts w:ascii="Arial" w:eastAsia="Times New Roman" w:hAnsi="Arial" w:cs="Arial"/>
                <w:kern w:val="32"/>
                <w:sz w:val="24"/>
                <w:szCs w:val="24"/>
              </w:rPr>
              <w:t xml:space="preserve">education, </w:t>
            </w:r>
            <w:r w:rsidR="009341FD">
              <w:rPr>
                <w:rFonts w:ascii="Arial" w:eastAsia="Times New Roman" w:hAnsi="Arial" w:cs="Arial"/>
                <w:kern w:val="32"/>
                <w:sz w:val="24"/>
                <w:szCs w:val="24"/>
              </w:rPr>
              <w:t>e</w:t>
            </w:r>
            <w:r w:rsidRPr="00A730D4">
              <w:rPr>
                <w:rFonts w:ascii="Arial" w:eastAsia="Times New Roman" w:hAnsi="Arial" w:cs="Arial"/>
                <w:kern w:val="32"/>
                <w:sz w:val="24"/>
                <w:szCs w:val="24"/>
              </w:rPr>
              <w:t xml:space="preserve">mployment &amp; </w:t>
            </w:r>
            <w:r w:rsidR="009341FD">
              <w:rPr>
                <w:rFonts w:ascii="Arial" w:eastAsia="Times New Roman" w:hAnsi="Arial" w:cs="Arial"/>
                <w:kern w:val="32"/>
                <w:sz w:val="24"/>
                <w:szCs w:val="24"/>
              </w:rPr>
              <w:t>s</w:t>
            </w:r>
            <w:r w:rsidRPr="00A730D4">
              <w:rPr>
                <w:rFonts w:ascii="Arial" w:eastAsia="Times New Roman" w:hAnsi="Arial" w:cs="Arial"/>
                <w:kern w:val="32"/>
                <w:sz w:val="24"/>
                <w:szCs w:val="24"/>
              </w:rPr>
              <w:t xml:space="preserve">kills </w:t>
            </w:r>
            <w:r w:rsidR="00510B2B">
              <w:rPr>
                <w:rFonts w:ascii="Arial" w:eastAsia="Times New Roman" w:hAnsi="Arial" w:cs="Arial"/>
                <w:kern w:val="32"/>
                <w:sz w:val="24"/>
                <w:szCs w:val="24"/>
              </w:rPr>
              <w:t>initiatives are joined up building and maintaining</w:t>
            </w:r>
            <w:r w:rsidRPr="00A730D4">
              <w:rPr>
                <w:rFonts w:ascii="Arial" w:eastAsia="Times New Roman" w:hAnsi="Arial" w:cs="Arial"/>
                <w:kern w:val="32"/>
                <w:sz w:val="24"/>
                <w:szCs w:val="24"/>
              </w:rPr>
              <w:t xml:space="preserve"> strong working links with external partner organisations (e.g </w:t>
            </w:r>
            <w:r w:rsidR="00505492">
              <w:rPr>
                <w:rFonts w:ascii="Arial" w:eastAsia="Times New Roman" w:hAnsi="Arial" w:cs="Arial"/>
                <w:kern w:val="32"/>
                <w:sz w:val="24"/>
                <w:szCs w:val="24"/>
              </w:rPr>
              <w:t>Colleges, Universit</w:t>
            </w:r>
            <w:r w:rsidR="00B54B9D">
              <w:rPr>
                <w:rFonts w:ascii="Arial" w:eastAsia="Times New Roman" w:hAnsi="Arial" w:cs="Arial"/>
                <w:kern w:val="32"/>
                <w:sz w:val="24"/>
                <w:szCs w:val="24"/>
              </w:rPr>
              <w:t>ies</w:t>
            </w:r>
            <w:r w:rsidR="007D1F77">
              <w:rPr>
                <w:rFonts w:ascii="Arial" w:eastAsia="Times New Roman" w:hAnsi="Arial" w:cs="Arial"/>
                <w:kern w:val="32"/>
                <w:sz w:val="24"/>
                <w:szCs w:val="24"/>
              </w:rPr>
              <w:t>,</w:t>
            </w:r>
            <w:r w:rsidR="00505492">
              <w:rPr>
                <w:rFonts w:ascii="Arial" w:eastAsia="Times New Roman" w:hAnsi="Arial" w:cs="Arial"/>
                <w:kern w:val="32"/>
                <w:sz w:val="24"/>
                <w:szCs w:val="24"/>
              </w:rPr>
              <w:t xml:space="preserve"> Independent Training Providers, Adult Education providers and other teams </w:t>
            </w:r>
            <w:r w:rsidRPr="00A730D4">
              <w:rPr>
                <w:rFonts w:ascii="Arial" w:eastAsia="Times New Roman" w:hAnsi="Arial" w:cs="Arial"/>
                <w:kern w:val="32"/>
                <w:sz w:val="24"/>
                <w:szCs w:val="24"/>
              </w:rPr>
              <w:t>within GCC (e.g. Education, Adults Services)</w:t>
            </w:r>
          </w:p>
          <w:p w14:paraId="50CB3F57" w14:textId="78EDF6D0" w:rsidR="00055F05" w:rsidRPr="00055F05" w:rsidRDefault="00327775" w:rsidP="00055F05">
            <w:pPr>
              <w:pStyle w:val="NoSpacing"/>
              <w:numPr>
                <w:ilvl w:val="0"/>
                <w:numId w:val="11"/>
              </w:numPr>
            </w:pPr>
            <w:r>
              <w:rPr>
                <w:rFonts w:ascii="Arial" w:hAnsi="Arial" w:cs="Arial"/>
                <w:bCs/>
                <w:sz w:val="24"/>
                <w:szCs w:val="24"/>
              </w:rPr>
              <w:t xml:space="preserve">To work with </w:t>
            </w:r>
            <w:r w:rsidR="003554E4">
              <w:rPr>
                <w:rFonts w:ascii="Arial" w:hAnsi="Arial" w:cs="Arial"/>
                <w:bCs/>
                <w:sz w:val="24"/>
                <w:szCs w:val="24"/>
              </w:rPr>
              <w:t xml:space="preserve">other Hub Service Managers and the Head of Adult Education </w:t>
            </w:r>
            <w:r>
              <w:rPr>
                <w:rFonts w:ascii="Arial" w:hAnsi="Arial" w:cs="Arial"/>
                <w:bCs/>
                <w:sz w:val="24"/>
                <w:szCs w:val="24"/>
              </w:rPr>
              <w:t xml:space="preserve">to ensure a collaborative approach to providing </w:t>
            </w:r>
            <w:r w:rsidR="003554E4">
              <w:rPr>
                <w:rFonts w:ascii="Arial" w:hAnsi="Arial" w:cs="Arial"/>
                <w:bCs/>
                <w:sz w:val="24"/>
                <w:szCs w:val="24"/>
              </w:rPr>
              <w:t>a coh</w:t>
            </w:r>
            <w:r w:rsidR="00055F05">
              <w:rPr>
                <w:rFonts w:ascii="Arial" w:hAnsi="Arial" w:cs="Arial"/>
                <w:bCs/>
                <w:sz w:val="24"/>
                <w:szCs w:val="24"/>
              </w:rPr>
              <w:t xml:space="preserve">esive </w:t>
            </w:r>
            <w:r w:rsidR="006E70C5">
              <w:rPr>
                <w:rFonts w:ascii="Arial" w:hAnsi="Arial" w:cs="Arial"/>
                <w:bCs/>
                <w:sz w:val="24"/>
                <w:szCs w:val="24"/>
              </w:rPr>
              <w:t xml:space="preserve">education, </w:t>
            </w:r>
            <w:r w:rsidR="00055F05">
              <w:rPr>
                <w:rFonts w:ascii="Arial" w:hAnsi="Arial" w:cs="Arial"/>
                <w:bCs/>
                <w:sz w:val="24"/>
                <w:szCs w:val="24"/>
              </w:rPr>
              <w:t>skills and employment pathway</w:t>
            </w:r>
            <w:r>
              <w:rPr>
                <w:rFonts w:ascii="Arial" w:hAnsi="Arial" w:cs="Arial"/>
                <w:bCs/>
                <w:sz w:val="24"/>
                <w:szCs w:val="24"/>
              </w:rPr>
              <w:t xml:space="preserve"> </w:t>
            </w:r>
            <w:r w:rsidR="006E70C5">
              <w:rPr>
                <w:rFonts w:ascii="Arial" w:hAnsi="Arial" w:cs="Arial"/>
                <w:bCs/>
                <w:sz w:val="24"/>
                <w:szCs w:val="24"/>
              </w:rPr>
              <w:t>for all Gloucestershire</w:t>
            </w:r>
            <w:r>
              <w:rPr>
                <w:rFonts w:ascii="Arial" w:hAnsi="Arial" w:cs="Arial"/>
                <w:bCs/>
                <w:sz w:val="24"/>
                <w:szCs w:val="24"/>
              </w:rPr>
              <w:t xml:space="preserve"> </w:t>
            </w:r>
            <w:r w:rsidR="00055F05">
              <w:rPr>
                <w:rFonts w:ascii="Arial" w:hAnsi="Arial" w:cs="Arial"/>
                <w:bCs/>
                <w:sz w:val="24"/>
                <w:szCs w:val="24"/>
              </w:rPr>
              <w:t>residents</w:t>
            </w:r>
            <w:r w:rsidR="006E70C5">
              <w:rPr>
                <w:rFonts w:ascii="Arial" w:hAnsi="Arial" w:cs="Arial"/>
                <w:bCs/>
                <w:sz w:val="24"/>
                <w:szCs w:val="24"/>
              </w:rPr>
              <w:t>, including those who are economically inactive or unemployed</w:t>
            </w:r>
            <w:r w:rsidR="00055F05">
              <w:rPr>
                <w:rFonts w:ascii="Arial" w:hAnsi="Arial" w:cs="Arial"/>
                <w:bCs/>
                <w:sz w:val="24"/>
                <w:szCs w:val="24"/>
              </w:rPr>
              <w:t xml:space="preserve"> </w:t>
            </w:r>
          </w:p>
          <w:p w14:paraId="0A5E897E" w14:textId="70544E49" w:rsidR="007270E5" w:rsidRPr="007270E5" w:rsidRDefault="00327775" w:rsidP="007270E5">
            <w:pPr>
              <w:pStyle w:val="NoSpacing"/>
              <w:numPr>
                <w:ilvl w:val="0"/>
                <w:numId w:val="11"/>
              </w:numPr>
            </w:pPr>
            <w:r w:rsidRPr="00A730D4">
              <w:rPr>
                <w:rFonts w:ascii="Arial" w:hAnsi="Arial" w:cs="Arial"/>
                <w:bCs/>
                <w:sz w:val="24"/>
                <w:szCs w:val="24"/>
              </w:rPr>
              <w:t>To provide strategic insight and operational management support to the Head of Employment &amp; Skills</w:t>
            </w:r>
            <w:r w:rsidR="007270E5">
              <w:rPr>
                <w:rFonts w:ascii="Arial" w:hAnsi="Arial" w:cs="Arial"/>
                <w:bCs/>
                <w:sz w:val="24"/>
                <w:szCs w:val="24"/>
              </w:rPr>
              <w:t xml:space="preserve"> </w:t>
            </w:r>
          </w:p>
          <w:p w14:paraId="4A5CEE52" w14:textId="77777777" w:rsidR="007270E5" w:rsidRDefault="007270E5" w:rsidP="007270E5">
            <w:pPr>
              <w:pStyle w:val="NoSpacing"/>
            </w:pPr>
          </w:p>
          <w:p w14:paraId="419BFC1A" w14:textId="17190C63" w:rsidR="007270E5" w:rsidRPr="005E138D" w:rsidRDefault="007270E5" w:rsidP="007270E5">
            <w:pPr>
              <w:pStyle w:val="NoSpacing"/>
            </w:pPr>
          </w:p>
        </w:tc>
      </w:tr>
      <w:tr w:rsidR="00B704C3" w:rsidRPr="00B704C3" w14:paraId="0904622C" w14:textId="77777777" w:rsidTr="006E70C5">
        <w:trPr>
          <w:gridBefore w:val="1"/>
          <w:wBefore w:w="108" w:type="dxa"/>
        </w:trPr>
        <w:tc>
          <w:tcPr>
            <w:tcW w:w="7087" w:type="dxa"/>
          </w:tcPr>
          <w:p w14:paraId="044DC6D6" w14:textId="77777777" w:rsidR="00882E41" w:rsidRDefault="00882E41" w:rsidP="00B704C3">
            <w:pPr>
              <w:pStyle w:val="BodyTextIndent"/>
              <w:ind w:left="0"/>
              <w:jc w:val="left"/>
              <w:rPr>
                <w:b/>
                <w:sz w:val="24"/>
              </w:rPr>
            </w:pPr>
          </w:p>
          <w:p w14:paraId="278D093B" w14:textId="77777777" w:rsidR="00882E41" w:rsidRDefault="00882E41" w:rsidP="00B704C3">
            <w:pPr>
              <w:pStyle w:val="BodyTextIndent"/>
              <w:ind w:left="0"/>
              <w:jc w:val="left"/>
              <w:rPr>
                <w:b/>
                <w:sz w:val="24"/>
              </w:rPr>
            </w:pPr>
          </w:p>
          <w:p w14:paraId="0C0D6AB8" w14:textId="77777777" w:rsidR="00882E41" w:rsidRDefault="00882E41" w:rsidP="00B704C3">
            <w:pPr>
              <w:pStyle w:val="BodyTextIndent"/>
              <w:ind w:left="0"/>
              <w:jc w:val="left"/>
              <w:rPr>
                <w:b/>
                <w:sz w:val="24"/>
              </w:rPr>
            </w:pPr>
          </w:p>
          <w:p w14:paraId="1C048F83" w14:textId="68A7E51D" w:rsidR="00B704C3" w:rsidRPr="00821E9C" w:rsidRDefault="00854649" w:rsidP="00B704C3">
            <w:pPr>
              <w:pStyle w:val="BodyTextIndent"/>
              <w:ind w:left="0"/>
              <w:jc w:val="left"/>
              <w:rPr>
                <w:b/>
                <w:color w:val="548DD4"/>
                <w:sz w:val="24"/>
              </w:rPr>
            </w:pPr>
            <w:r w:rsidRPr="00393F6F">
              <w:rPr>
                <w:b/>
                <w:sz w:val="24"/>
              </w:rPr>
              <w:lastRenderedPageBreak/>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7B56B6BB" w14:textId="6FD6ACA1" w:rsidR="00882E41" w:rsidRDefault="00882E41" w:rsidP="00882E41">
            <w:pPr>
              <w:numPr>
                <w:ilvl w:val="0"/>
                <w:numId w:val="12"/>
              </w:numPr>
              <w:spacing w:after="0"/>
              <w:rPr>
                <w:rFonts w:ascii="Arial" w:hAnsi="Arial" w:cs="Arial"/>
                <w:sz w:val="24"/>
                <w:szCs w:val="24"/>
              </w:rPr>
            </w:pPr>
            <w:r>
              <w:rPr>
                <w:rFonts w:ascii="Arial" w:hAnsi="Arial" w:cs="Arial"/>
                <w:sz w:val="24"/>
                <w:szCs w:val="24"/>
              </w:rPr>
              <w:t xml:space="preserve">Advise </w:t>
            </w:r>
            <w:r w:rsidR="006E70C5">
              <w:rPr>
                <w:rFonts w:ascii="Arial" w:hAnsi="Arial" w:cs="Arial"/>
                <w:sz w:val="24"/>
                <w:szCs w:val="24"/>
              </w:rPr>
              <w:t>Head of Service</w:t>
            </w:r>
            <w:r>
              <w:rPr>
                <w:rFonts w:ascii="Arial" w:hAnsi="Arial" w:cs="Arial"/>
                <w:sz w:val="24"/>
                <w:szCs w:val="24"/>
              </w:rPr>
              <w:t xml:space="preserve"> and elected members on the strategic development of Gloucestershire’s </w:t>
            </w:r>
            <w:r w:rsidR="006E70C5">
              <w:rPr>
                <w:rFonts w:ascii="Arial" w:hAnsi="Arial" w:cs="Arial"/>
                <w:sz w:val="24"/>
                <w:szCs w:val="24"/>
              </w:rPr>
              <w:t>skills provision</w:t>
            </w:r>
          </w:p>
          <w:p w14:paraId="48AD2855" w14:textId="73C0D584" w:rsidR="00882E41" w:rsidRDefault="00882E41" w:rsidP="00882E41">
            <w:pPr>
              <w:numPr>
                <w:ilvl w:val="0"/>
                <w:numId w:val="12"/>
              </w:numPr>
              <w:spacing w:after="0"/>
              <w:rPr>
                <w:rFonts w:ascii="Arial" w:hAnsi="Arial" w:cs="Arial"/>
                <w:sz w:val="24"/>
                <w:szCs w:val="24"/>
              </w:rPr>
            </w:pPr>
            <w:r>
              <w:rPr>
                <w:rFonts w:ascii="Arial" w:hAnsi="Arial" w:cs="Arial"/>
                <w:sz w:val="24"/>
                <w:szCs w:val="24"/>
              </w:rPr>
              <w:t>Manage</w:t>
            </w:r>
            <w:r w:rsidRPr="001B6E04">
              <w:rPr>
                <w:rFonts w:ascii="Arial" w:hAnsi="Arial" w:cs="Arial"/>
                <w:sz w:val="24"/>
                <w:szCs w:val="24"/>
              </w:rPr>
              <w:t xml:space="preserve"> all aspects of the </w:t>
            </w:r>
            <w:r w:rsidR="006E70C5">
              <w:rPr>
                <w:rFonts w:ascii="Arial" w:hAnsi="Arial" w:cs="Arial"/>
                <w:sz w:val="24"/>
                <w:szCs w:val="24"/>
              </w:rPr>
              <w:t>stakeholder and skills team</w:t>
            </w:r>
            <w:r w:rsidRPr="001B6E04">
              <w:rPr>
                <w:rFonts w:ascii="Arial" w:hAnsi="Arial" w:cs="Arial"/>
                <w:sz w:val="24"/>
                <w:szCs w:val="24"/>
              </w:rPr>
              <w:t xml:space="preserve"> </w:t>
            </w:r>
            <w:r>
              <w:rPr>
                <w:rFonts w:ascii="Arial" w:hAnsi="Arial" w:cs="Arial"/>
                <w:sz w:val="24"/>
                <w:szCs w:val="24"/>
              </w:rPr>
              <w:t xml:space="preserve">and assets </w:t>
            </w:r>
            <w:r w:rsidRPr="001B6E04">
              <w:rPr>
                <w:rFonts w:ascii="Arial" w:hAnsi="Arial" w:cs="Arial"/>
                <w:sz w:val="24"/>
                <w:szCs w:val="24"/>
              </w:rPr>
              <w:t>provid</w:t>
            </w:r>
            <w:r>
              <w:rPr>
                <w:rFonts w:ascii="Arial" w:hAnsi="Arial" w:cs="Arial"/>
                <w:sz w:val="24"/>
                <w:szCs w:val="24"/>
              </w:rPr>
              <w:t>ing</w:t>
            </w:r>
            <w:r w:rsidRPr="001B6E04">
              <w:rPr>
                <w:rFonts w:ascii="Arial" w:hAnsi="Arial" w:cs="Arial"/>
                <w:sz w:val="24"/>
                <w:szCs w:val="24"/>
              </w:rPr>
              <w:t xml:space="preserve"> professional leadership and support to </w:t>
            </w:r>
            <w:r>
              <w:rPr>
                <w:rFonts w:ascii="Arial" w:hAnsi="Arial" w:cs="Arial"/>
                <w:sz w:val="24"/>
                <w:szCs w:val="24"/>
              </w:rPr>
              <w:t xml:space="preserve">all staff </w:t>
            </w:r>
            <w:r w:rsidRPr="001B6E04">
              <w:rPr>
                <w:rFonts w:ascii="Arial" w:hAnsi="Arial" w:cs="Arial"/>
                <w:sz w:val="24"/>
                <w:szCs w:val="24"/>
              </w:rPr>
              <w:t>and partners</w:t>
            </w:r>
          </w:p>
          <w:p w14:paraId="35F11D38" w14:textId="3318D6A7" w:rsidR="00882E41" w:rsidRDefault="00882E41" w:rsidP="00882E41">
            <w:pPr>
              <w:numPr>
                <w:ilvl w:val="0"/>
                <w:numId w:val="12"/>
              </w:numPr>
              <w:spacing w:after="0"/>
              <w:rPr>
                <w:rFonts w:ascii="Arial" w:hAnsi="Arial" w:cs="Arial"/>
                <w:sz w:val="24"/>
                <w:szCs w:val="24"/>
              </w:rPr>
            </w:pPr>
            <w:r w:rsidRPr="001B6E04">
              <w:rPr>
                <w:rFonts w:ascii="Arial" w:hAnsi="Arial" w:cs="Arial"/>
                <w:sz w:val="24"/>
                <w:szCs w:val="24"/>
              </w:rPr>
              <w:t xml:space="preserve">Develop and implement continuous improvement strategies and service plans to ensure the </w:t>
            </w:r>
            <w:r w:rsidR="002E7DDD">
              <w:rPr>
                <w:rFonts w:ascii="Arial" w:hAnsi="Arial" w:cs="Arial"/>
                <w:sz w:val="24"/>
                <w:szCs w:val="24"/>
              </w:rPr>
              <w:t xml:space="preserve">Employment and Skills </w:t>
            </w:r>
            <w:r>
              <w:rPr>
                <w:rFonts w:ascii="Arial" w:hAnsi="Arial" w:cs="Arial"/>
                <w:sz w:val="24"/>
                <w:szCs w:val="24"/>
              </w:rPr>
              <w:t>Hub</w:t>
            </w:r>
            <w:r w:rsidRPr="001B6E04">
              <w:rPr>
                <w:rFonts w:ascii="Arial" w:hAnsi="Arial" w:cs="Arial"/>
                <w:sz w:val="24"/>
                <w:szCs w:val="24"/>
              </w:rPr>
              <w:t xml:space="preserve"> anticipate</w:t>
            </w:r>
            <w:r>
              <w:rPr>
                <w:rFonts w:ascii="Arial" w:hAnsi="Arial" w:cs="Arial"/>
                <w:sz w:val="24"/>
                <w:szCs w:val="24"/>
              </w:rPr>
              <w:t>s</w:t>
            </w:r>
            <w:r w:rsidRPr="001B6E04">
              <w:rPr>
                <w:rFonts w:ascii="Arial" w:hAnsi="Arial" w:cs="Arial"/>
                <w:sz w:val="24"/>
                <w:szCs w:val="24"/>
              </w:rPr>
              <w:t xml:space="preserve"> and respond</w:t>
            </w:r>
            <w:r>
              <w:rPr>
                <w:rFonts w:ascii="Arial" w:hAnsi="Arial" w:cs="Arial"/>
                <w:sz w:val="24"/>
                <w:szCs w:val="24"/>
              </w:rPr>
              <w:t>s</w:t>
            </w:r>
            <w:r w:rsidRPr="001B6E04">
              <w:rPr>
                <w:rFonts w:ascii="Arial" w:hAnsi="Arial" w:cs="Arial"/>
                <w:sz w:val="24"/>
                <w:szCs w:val="24"/>
              </w:rPr>
              <w:t xml:space="preserve"> to local </w:t>
            </w:r>
            <w:r>
              <w:rPr>
                <w:rFonts w:ascii="Arial" w:hAnsi="Arial" w:cs="Arial"/>
                <w:sz w:val="24"/>
                <w:szCs w:val="24"/>
              </w:rPr>
              <w:t>employment</w:t>
            </w:r>
            <w:r w:rsidRPr="001B6E04">
              <w:rPr>
                <w:rFonts w:ascii="Arial" w:hAnsi="Arial" w:cs="Arial"/>
                <w:sz w:val="24"/>
                <w:szCs w:val="24"/>
              </w:rPr>
              <w:t xml:space="preserve"> </w:t>
            </w:r>
            <w:r>
              <w:rPr>
                <w:rFonts w:ascii="Arial" w:hAnsi="Arial" w:cs="Arial"/>
                <w:sz w:val="24"/>
                <w:szCs w:val="24"/>
              </w:rPr>
              <w:t xml:space="preserve">and skills </w:t>
            </w:r>
            <w:r w:rsidRPr="001B6E04">
              <w:rPr>
                <w:rFonts w:ascii="Arial" w:hAnsi="Arial" w:cs="Arial"/>
                <w:sz w:val="24"/>
                <w:szCs w:val="24"/>
              </w:rPr>
              <w:t>needs and contribute</w:t>
            </w:r>
            <w:r>
              <w:rPr>
                <w:rFonts w:ascii="Arial" w:hAnsi="Arial" w:cs="Arial"/>
                <w:sz w:val="24"/>
                <w:szCs w:val="24"/>
              </w:rPr>
              <w:t>s</w:t>
            </w:r>
            <w:r w:rsidRPr="001B6E04">
              <w:rPr>
                <w:rFonts w:ascii="Arial" w:hAnsi="Arial" w:cs="Arial"/>
                <w:sz w:val="24"/>
                <w:szCs w:val="24"/>
              </w:rPr>
              <w:t xml:space="preserve"> to council priorities and wider </w:t>
            </w:r>
            <w:r>
              <w:rPr>
                <w:rFonts w:ascii="Arial" w:hAnsi="Arial" w:cs="Arial"/>
                <w:sz w:val="24"/>
                <w:szCs w:val="24"/>
              </w:rPr>
              <w:t>partnership</w:t>
            </w:r>
            <w:r w:rsidRPr="001B6E04">
              <w:rPr>
                <w:rFonts w:ascii="Arial" w:hAnsi="Arial" w:cs="Arial"/>
                <w:sz w:val="24"/>
                <w:szCs w:val="24"/>
              </w:rPr>
              <w:t xml:space="preserve"> outcomes</w:t>
            </w:r>
            <w:r>
              <w:rPr>
                <w:rFonts w:ascii="Arial" w:hAnsi="Arial" w:cs="Arial"/>
                <w:sz w:val="24"/>
                <w:szCs w:val="24"/>
              </w:rPr>
              <w:t xml:space="preserve"> (e.g. the Integrated Care Board, the Gloucestershire Children and Young People Wellbeing Coalition)</w:t>
            </w:r>
          </w:p>
          <w:p w14:paraId="7DFACD19" w14:textId="5834C2BE" w:rsidR="00882E41" w:rsidRDefault="00882E41" w:rsidP="00882E41">
            <w:pPr>
              <w:numPr>
                <w:ilvl w:val="0"/>
                <w:numId w:val="12"/>
              </w:numPr>
              <w:spacing w:after="0"/>
              <w:rPr>
                <w:rFonts w:ascii="Arial" w:hAnsi="Arial" w:cs="Arial"/>
                <w:sz w:val="24"/>
                <w:szCs w:val="24"/>
              </w:rPr>
            </w:pPr>
            <w:r w:rsidRPr="002B15BF">
              <w:rPr>
                <w:rFonts w:ascii="Arial" w:hAnsi="Arial" w:cs="Arial"/>
                <w:sz w:val="24"/>
                <w:szCs w:val="24"/>
              </w:rPr>
              <w:t xml:space="preserve">Lead on developing, implementing and monitoring effective performance management and quality assurance processes </w:t>
            </w:r>
            <w:r>
              <w:rPr>
                <w:rFonts w:ascii="Arial" w:hAnsi="Arial" w:cs="Arial"/>
                <w:sz w:val="24"/>
                <w:szCs w:val="24"/>
              </w:rPr>
              <w:t xml:space="preserve">for the Hub </w:t>
            </w:r>
            <w:r w:rsidRPr="002B15BF">
              <w:rPr>
                <w:rFonts w:ascii="Arial" w:hAnsi="Arial" w:cs="Arial"/>
                <w:sz w:val="24"/>
                <w:szCs w:val="24"/>
              </w:rPr>
              <w:t>to ensure high standards</w:t>
            </w:r>
            <w:r w:rsidR="008C2042">
              <w:rPr>
                <w:rFonts w:ascii="Arial" w:hAnsi="Arial" w:cs="Arial"/>
                <w:sz w:val="24"/>
                <w:szCs w:val="24"/>
              </w:rPr>
              <w:t xml:space="preserve"> and </w:t>
            </w:r>
            <w:r w:rsidRPr="002B15BF">
              <w:rPr>
                <w:rFonts w:ascii="Arial" w:hAnsi="Arial" w:cs="Arial"/>
                <w:sz w:val="24"/>
                <w:szCs w:val="24"/>
              </w:rPr>
              <w:t xml:space="preserve">continuous improvement </w:t>
            </w:r>
          </w:p>
          <w:p w14:paraId="199B3D88" w14:textId="288E3E8E" w:rsidR="00882E41" w:rsidRPr="002B15BF" w:rsidRDefault="00882E41" w:rsidP="00882E41">
            <w:pPr>
              <w:numPr>
                <w:ilvl w:val="0"/>
                <w:numId w:val="12"/>
              </w:numPr>
              <w:spacing w:after="0"/>
              <w:rPr>
                <w:rFonts w:ascii="Arial" w:hAnsi="Arial" w:cs="Arial"/>
                <w:sz w:val="24"/>
                <w:szCs w:val="24"/>
              </w:rPr>
            </w:pPr>
            <w:r>
              <w:rPr>
                <w:rFonts w:ascii="Arial" w:hAnsi="Arial" w:cs="Arial"/>
                <w:sz w:val="24"/>
                <w:szCs w:val="24"/>
              </w:rPr>
              <w:t xml:space="preserve">Work with </w:t>
            </w:r>
            <w:r w:rsidR="008C2042">
              <w:rPr>
                <w:rFonts w:ascii="Arial" w:hAnsi="Arial" w:cs="Arial"/>
                <w:sz w:val="24"/>
                <w:szCs w:val="24"/>
              </w:rPr>
              <w:t>skills providers</w:t>
            </w:r>
            <w:r>
              <w:rPr>
                <w:rFonts w:ascii="Arial" w:hAnsi="Arial" w:cs="Arial"/>
                <w:sz w:val="24"/>
                <w:szCs w:val="24"/>
              </w:rPr>
              <w:t xml:space="preserve"> and other organisations to understand their </w:t>
            </w:r>
            <w:r w:rsidR="008C2042">
              <w:rPr>
                <w:rFonts w:ascii="Arial" w:hAnsi="Arial" w:cs="Arial"/>
                <w:sz w:val="24"/>
                <w:szCs w:val="24"/>
              </w:rPr>
              <w:t>needs and</w:t>
            </w:r>
            <w:r w:rsidR="00DC1105">
              <w:rPr>
                <w:rFonts w:ascii="Arial" w:hAnsi="Arial" w:cs="Arial"/>
                <w:sz w:val="24"/>
                <w:szCs w:val="24"/>
              </w:rPr>
              <w:t xml:space="preserve"> build and understanding of</w:t>
            </w:r>
            <w:r w:rsidR="00993E97">
              <w:rPr>
                <w:rFonts w:ascii="Arial" w:hAnsi="Arial" w:cs="Arial"/>
                <w:sz w:val="24"/>
                <w:szCs w:val="24"/>
              </w:rPr>
              <w:t xml:space="preserve"> current and </w:t>
            </w:r>
            <w:r w:rsidR="008C2042">
              <w:rPr>
                <w:rFonts w:ascii="Arial" w:hAnsi="Arial" w:cs="Arial"/>
                <w:sz w:val="24"/>
                <w:szCs w:val="24"/>
              </w:rPr>
              <w:t>emerging skills require</w:t>
            </w:r>
            <w:r w:rsidR="00993E97">
              <w:rPr>
                <w:rFonts w:ascii="Arial" w:hAnsi="Arial" w:cs="Arial"/>
                <w:sz w:val="24"/>
                <w:szCs w:val="24"/>
              </w:rPr>
              <w:t>d by employers</w:t>
            </w:r>
          </w:p>
          <w:p w14:paraId="73945136" w14:textId="0936823B" w:rsidR="00882E41" w:rsidRPr="00DE79E3" w:rsidRDefault="00882E41" w:rsidP="00882E41">
            <w:pPr>
              <w:numPr>
                <w:ilvl w:val="0"/>
                <w:numId w:val="12"/>
              </w:numPr>
              <w:spacing w:after="0"/>
              <w:rPr>
                <w:rFonts w:ascii="Arial" w:hAnsi="Arial" w:cs="Arial"/>
                <w:sz w:val="24"/>
                <w:szCs w:val="24"/>
              </w:rPr>
            </w:pPr>
            <w:r w:rsidRPr="00DE79E3">
              <w:rPr>
                <w:rFonts w:ascii="Arial" w:hAnsi="Arial" w:cs="Arial"/>
                <w:sz w:val="24"/>
                <w:szCs w:val="24"/>
              </w:rPr>
              <w:t xml:space="preserve">Plan and direct service improvements to ensure that the </w:t>
            </w:r>
            <w:r>
              <w:rPr>
                <w:rFonts w:ascii="Arial" w:hAnsi="Arial" w:cs="Arial"/>
                <w:sz w:val="24"/>
                <w:szCs w:val="24"/>
              </w:rPr>
              <w:t>support</w:t>
            </w:r>
            <w:r w:rsidRPr="00DE79E3">
              <w:rPr>
                <w:rFonts w:ascii="Arial" w:hAnsi="Arial" w:cs="Arial"/>
                <w:sz w:val="24"/>
                <w:szCs w:val="24"/>
              </w:rPr>
              <w:t xml:space="preserve"> is continually designed around</w:t>
            </w:r>
            <w:r>
              <w:rPr>
                <w:rFonts w:ascii="Arial" w:hAnsi="Arial" w:cs="Arial"/>
                <w:sz w:val="24"/>
                <w:szCs w:val="24"/>
              </w:rPr>
              <w:t xml:space="preserve"> customer</w:t>
            </w:r>
            <w:r w:rsidR="008C2042">
              <w:rPr>
                <w:rFonts w:ascii="Arial" w:hAnsi="Arial" w:cs="Arial"/>
                <w:sz w:val="24"/>
                <w:szCs w:val="24"/>
              </w:rPr>
              <w:t>, provider and employer</w:t>
            </w:r>
            <w:r>
              <w:rPr>
                <w:rFonts w:ascii="Arial" w:hAnsi="Arial" w:cs="Arial"/>
                <w:sz w:val="24"/>
                <w:szCs w:val="24"/>
              </w:rPr>
              <w:t xml:space="preserve"> </w:t>
            </w:r>
            <w:r w:rsidRPr="00DE79E3">
              <w:rPr>
                <w:rFonts w:ascii="Arial" w:hAnsi="Arial" w:cs="Arial"/>
                <w:sz w:val="24"/>
                <w:szCs w:val="24"/>
              </w:rPr>
              <w:t>needs</w:t>
            </w:r>
            <w:r>
              <w:rPr>
                <w:rFonts w:ascii="Arial" w:hAnsi="Arial" w:cs="Arial"/>
                <w:sz w:val="24"/>
                <w:szCs w:val="24"/>
              </w:rPr>
              <w:t xml:space="preserve"> </w:t>
            </w:r>
          </w:p>
          <w:p w14:paraId="76025DDE" w14:textId="38CAC1C8" w:rsidR="00B704C3" w:rsidRPr="00B704C3" w:rsidRDefault="00B704C3" w:rsidP="00882E41">
            <w:pPr>
              <w:pStyle w:val="BodyTextIndent"/>
              <w:ind w:left="0"/>
              <w:jc w:val="left"/>
              <w:rPr>
                <w:rFonts w:cs="Arial"/>
                <w:sz w:val="24"/>
                <w:szCs w:val="24"/>
              </w:rPr>
            </w:pPr>
          </w:p>
        </w:tc>
        <w:tc>
          <w:tcPr>
            <w:tcW w:w="7338" w:type="dxa"/>
            <w:gridSpan w:val="2"/>
          </w:tcPr>
          <w:p w14:paraId="00956A02" w14:textId="77777777" w:rsidR="00882E41" w:rsidRDefault="00882E41" w:rsidP="005E138D">
            <w:pPr>
              <w:tabs>
                <w:tab w:val="left" w:pos="710"/>
              </w:tabs>
              <w:spacing w:after="0"/>
              <w:rPr>
                <w:rFonts w:ascii="Arial" w:hAnsi="Arial" w:cs="Arial"/>
                <w:sz w:val="24"/>
                <w:szCs w:val="24"/>
              </w:rPr>
            </w:pPr>
          </w:p>
          <w:p w14:paraId="370C7A51" w14:textId="77777777" w:rsidR="00882E41" w:rsidRDefault="00882E41" w:rsidP="005E138D">
            <w:pPr>
              <w:tabs>
                <w:tab w:val="left" w:pos="710"/>
              </w:tabs>
              <w:spacing w:after="0"/>
              <w:rPr>
                <w:rFonts w:ascii="Arial" w:hAnsi="Arial" w:cs="Arial"/>
                <w:sz w:val="24"/>
                <w:szCs w:val="24"/>
              </w:rPr>
            </w:pPr>
          </w:p>
          <w:p w14:paraId="0DB44631" w14:textId="2C80D84F" w:rsidR="00882E41" w:rsidRPr="00882E41" w:rsidRDefault="00882E41" w:rsidP="00882E41">
            <w:pPr>
              <w:pStyle w:val="ListParagraph"/>
              <w:numPr>
                <w:ilvl w:val="0"/>
                <w:numId w:val="14"/>
              </w:numPr>
              <w:tabs>
                <w:tab w:val="left" w:pos="710"/>
              </w:tabs>
              <w:autoSpaceDE w:val="0"/>
              <w:autoSpaceDN w:val="0"/>
              <w:adjustRightInd w:val="0"/>
              <w:spacing w:after="0" w:line="240" w:lineRule="auto"/>
              <w:ind w:left="360"/>
              <w:rPr>
                <w:rFonts w:ascii="Arial" w:hAnsi="Arial" w:cs="Arial"/>
                <w:color w:val="000000"/>
                <w:sz w:val="24"/>
                <w:szCs w:val="24"/>
                <w:lang w:eastAsia="en-GB"/>
              </w:rPr>
            </w:pPr>
            <w:r w:rsidRPr="00882E41">
              <w:rPr>
                <w:rFonts w:ascii="Arial" w:hAnsi="Arial" w:cs="Arial"/>
                <w:sz w:val="24"/>
                <w:szCs w:val="24"/>
              </w:rPr>
              <w:lastRenderedPageBreak/>
              <w:t xml:space="preserve">Develop and foster excellent working relationships with other council managers, to ensure that the service can contribute effectively to </w:t>
            </w:r>
            <w:r w:rsidR="00993E97">
              <w:rPr>
                <w:rFonts w:ascii="Arial" w:hAnsi="Arial" w:cs="Arial"/>
                <w:sz w:val="24"/>
                <w:szCs w:val="24"/>
              </w:rPr>
              <w:t>council priorities</w:t>
            </w:r>
          </w:p>
          <w:p w14:paraId="0937C403" w14:textId="7939BC9B" w:rsidR="00497396" w:rsidRDefault="00882E41" w:rsidP="005505A8">
            <w:pPr>
              <w:pStyle w:val="ListParagraph"/>
              <w:numPr>
                <w:ilvl w:val="0"/>
                <w:numId w:val="13"/>
              </w:numPr>
              <w:tabs>
                <w:tab w:val="left" w:pos="710"/>
              </w:tabs>
              <w:autoSpaceDE w:val="0"/>
              <w:autoSpaceDN w:val="0"/>
              <w:adjustRightInd w:val="0"/>
              <w:spacing w:after="0" w:line="240" w:lineRule="auto"/>
              <w:ind w:left="360"/>
              <w:rPr>
                <w:rFonts w:ascii="Arial" w:hAnsi="Arial" w:cs="Arial"/>
                <w:sz w:val="24"/>
                <w:szCs w:val="24"/>
              </w:rPr>
            </w:pPr>
            <w:r w:rsidRPr="00497396">
              <w:rPr>
                <w:rFonts w:ascii="Arial" w:hAnsi="Arial" w:cs="Arial"/>
                <w:sz w:val="24"/>
                <w:szCs w:val="24"/>
              </w:rPr>
              <w:t xml:space="preserve">Contribute to budget planning and financial forecasting for the </w:t>
            </w:r>
            <w:r w:rsidR="00993E97">
              <w:rPr>
                <w:rFonts w:ascii="Arial" w:hAnsi="Arial" w:cs="Arial"/>
                <w:sz w:val="24"/>
                <w:szCs w:val="24"/>
              </w:rPr>
              <w:t xml:space="preserve">Employment and Skills </w:t>
            </w:r>
            <w:r w:rsidRPr="00497396">
              <w:rPr>
                <w:rFonts w:ascii="Arial" w:hAnsi="Arial" w:cs="Arial"/>
                <w:sz w:val="24"/>
                <w:szCs w:val="24"/>
              </w:rPr>
              <w:t xml:space="preserve">Hub </w:t>
            </w:r>
          </w:p>
          <w:p w14:paraId="352AA1B5" w14:textId="7A5F38CD" w:rsidR="00882E41" w:rsidRPr="00497396" w:rsidRDefault="00882E41" w:rsidP="005505A8">
            <w:pPr>
              <w:pStyle w:val="ListParagraph"/>
              <w:numPr>
                <w:ilvl w:val="0"/>
                <w:numId w:val="13"/>
              </w:numPr>
              <w:tabs>
                <w:tab w:val="left" w:pos="710"/>
              </w:tabs>
              <w:autoSpaceDE w:val="0"/>
              <w:autoSpaceDN w:val="0"/>
              <w:adjustRightInd w:val="0"/>
              <w:spacing w:after="0" w:line="240" w:lineRule="auto"/>
              <w:ind w:left="360"/>
              <w:rPr>
                <w:rFonts w:ascii="Arial" w:hAnsi="Arial" w:cs="Arial"/>
                <w:sz w:val="24"/>
                <w:szCs w:val="24"/>
              </w:rPr>
            </w:pPr>
            <w:r w:rsidRPr="00497396">
              <w:rPr>
                <w:rFonts w:ascii="Arial" w:hAnsi="Arial" w:cs="Arial"/>
                <w:sz w:val="24"/>
                <w:szCs w:val="24"/>
              </w:rPr>
              <w:t xml:space="preserve">Identify and take advantage of any opportunities for business development by </w:t>
            </w:r>
            <w:r w:rsidR="0079178C">
              <w:rPr>
                <w:rFonts w:ascii="Arial" w:hAnsi="Arial" w:cs="Arial"/>
                <w:sz w:val="24"/>
                <w:szCs w:val="24"/>
              </w:rPr>
              <w:t xml:space="preserve">contributing to the </w:t>
            </w:r>
            <w:r w:rsidRPr="00497396">
              <w:rPr>
                <w:rFonts w:ascii="Arial" w:hAnsi="Arial" w:cs="Arial"/>
                <w:sz w:val="24"/>
                <w:szCs w:val="24"/>
              </w:rPr>
              <w:t>bidding for and securing wider external funding to better meet customer needs, to maximise income generation and to help ensure future Hub sustainability</w:t>
            </w:r>
          </w:p>
          <w:p w14:paraId="32B5ACD6" w14:textId="5D31681B" w:rsidR="00F35265" w:rsidRPr="00882E41" w:rsidRDefault="00882E41" w:rsidP="00EE03A7">
            <w:pPr>
              <w:numPr>
                <w:ilvl w:val="0"/>
                <w:numId w:val="13"/>
              </w:numPr>
              <w:spacing w:after="0"/>
              <w:ind w:left="360"/>
            </w:pPr>
            <w:r w:rsidRPr="00DE79E3">
              <w:rPr>
                <w:rFonts w:ascii="Arial" w:hAnsi="Arial" w:cs="Arial"/>
                <w:sz w:val="24"/>
                <w:szCs w:val="24"/>
              </w:rPr>
              <w:t xml:space="preserve">Maintain links with regional and national </w:t>
            </w:r>
            <w:r>
              <w:rPr>
                <w:rFonts w:ascii="Arial" w:hAnsi="Arial" w:cs="Arial"/>
                <w:sz w:val="24"/>
                <w:szCs w:val="24"/>
              </w:rPr>
              <w:t>colleagues</w:t>
            </w:r>
            <w:r w:rsidRPr="00DE79E3">
              <w:rPr>
                <w:rFonts w:ascii="Arial" w:hAnsi="Arial" w:cs="Arial"/>
                <w:sz w:val="24"/>
                <w:szCs w:val="24"/>
              </w:rPr>
              <w:t xml:space="preserve">, advising </w:t>
            </w:r>
            <w:r>
              <w:rPr>
                <w:rFonts w:ascii="Arial" w:hAnsi="Arial" w:cs="Arial"/>
                <w:sz w:val="24"/>
                <w:szCs w:val="24"/>
              </w:rPr>
              <w:t>Hub managers</w:t>
            </w:r>
            <w:r w:rsidRPr="00DE79E3">
              <w:rPr>
                <w:rFonts w:ascii="Arial" w:hAnsi="Arial" w:cs="Arial"/>
                <w:sz w:val="24"/>
                <w:szCs w:val="24"/>
              </w:rPr>
              <w:t xml:space="preserve"> and elected members of new developments and emerging agendas in </w:t>
            </w:r>
            <w:r>
              <w:rPr>
                <w:rFonts w:ascii="Arial" w:hAnsi="Arial" w:cs="Arial"/>
                <w:sz w:val="24"/>
                <w:szCs w:val="24"/>
              </w:rPr>
              <w:t>employment and skills.</w:t>
            </w:r>
          </w:p>
          <w:p w14:paraId="3EA01DA0" w14:textId="626E1DA8" w:rsidR="00882E41" w:rsidRPr="00882E41" w:rsidRDefault="00882E41" w:rsidP="00882E41">
            <w:pPr>
              <w:numPr>
                <w:ilvl w:val="0"/>
                <w:numId w:val="13"/>
              </w:numPr>
              <w:spacing w:after="0"/>
              <w:ind w:left="360"/>
            </w:pPr>
            <w:r w:rsidRPr="00FB31B2">
              <w:rPr>
                <w:rFonts w:ascii="Arial" w:hAnsi="Arial" w:cs="Arial"/>
                <w:sz w:val="24"/>
                <w:szCs w:val="24"/>
              </w:rPr>
              <w:t>Deputise for the Head of Employment &amp; Skills</w:t>
            </w:r>
            <w:r>
              <w:rPr>
                <w:rFonts w:ascii="Arial" w:hAnsi="Arial" w:cs="Arial"/>
                <w:sz w:val="24"/>
                <w:szCs w:val="24"/>
              </w:rPr>
              <w:t xml:space="preserve"> e.g. in internal and external meetings to represent the Hub</w:t>
            </w:r>
            <w:r w:rsidRPr="00FB31B2">
              <w:rPr>
                <w:rFonts w:ascii="Arial" w:hAnsi="Arial" w:cs="Arial"/>
                <w:sz w:val="24"/>
                <w:szCs w:val="24"/>
              </w:rPr>
              <w:t xml:space="preserve">.  </w:t>
            </w:r>
          </w:p>
          <w:p w14:paraId="725AA908" w14:textId="77777777" w:rsidR="00882E41" w:rsidRDefault="00882E41" w:rsidP="00882E41">
            <w:pPr>
              <w:spacing w:after="0"/>
              <w:rPr>
                <w:rFonts w:ascii="Arial" w:hAnsi="Arial" w:cs="Arial"/>
                <w:sz w:val="24"/>
                <w:szCs w:val="24"/>
              </w:rPr>
            </w:pPr>
          </w:p>
          <w:p w14:paraId="5FB2B0E0" w14:textId="77777777" w:rsidR="00882E41" w:rsidRDefault="00882E41" w:rsidP="00882E41">
            <w:pPr>
              <w:spacing w:after="0"/>
              <w:ind w:left="720"/>
              <w:rPr>
                <w:rFonts w:ascii="Arial" w:hAnsi="Arial" w:cs="Arial"/>
                <w:b/>
                <w:sz w:val="24"/>
                <w:szCs w:val="24"/>
              </w:rPr>
            </w:pPr>
          </w:p>
          <w:p w14:paraId="3F12D303" w14:textId="77777777" w:rsidR="00882E41" w:rsidRDefault="00882E41" w:rsidP="00882E41">
            <w:pPr>
              <w:spacing w:after="0"/>
              <w:ind w:left="720"/>
              <w:rPr>
                <w:rFonts w:ascii="Arial" w:hAnsi="Arial" w:cs="Arial"/>
                <w:b/>
                <w:sz w:val="24"/>
                <w:szCs w:val="24"/>
              </w:rPr>
            </w:pPr>
          </w:p>
          <w:p w14:paraId="1B137E43" w14:textId="653861F5" w:rsidR="00882E41" w:rsidRDefault="00882E41" w:rsidP="00497396">
            <w:pPr>
              <w:spacing w:after="0"/>
              <w:rPr>
                <w:rFonts w:ascii="Arial" w:hAnsi="Arial" w:cs="Arial"/>
                <w:b/>
                <w:sz w:val="24"/>
                <w:szCs w:val="24"/>
              </w:rPr>
            </w:pPr>
            <w:r w:rsidRPr="002B15BF">
              <w:rPr>
                <w:rFonts w:ascii="Arial" w:hAnsi="Arial" w:cs="Arial"/>
                <w:b/>
                <w:sz w:val="24"/>
                <w:szCs w:val="24"/>
              </w:rPr>
              <w:t>Special Conditions</w:t>
            </w:r>
          </w:p>
          <w:p w14:paraId="55DF889C" w14:textId="77777777" w:rsidR="00882E41" w:rsidRPr="002B15BF" w:rsidRDefault="00882E41" w:rsidP="00882E41">
            <w:pPr>
              <w:spacing w:after="0"/>
              <w:ind w:left="720"/>
              <w:rPr>
                <w:rFonts w:ascii="Arial" w:hAnsi="Arial" w:cs="Arial"/>
                <w:sz w:val="24"/>
                <w:szCs w:val="24"/>
              </w:rPr>
            </w:pPr>
          </w:p>
          <w:p w14:paraId="7B88B251" w14:textId="77777777" w:rsidR="00882E41" w:rsidRPr="007713D9" w:rsidRDefault="00882E41" w:rsidP="00882E41">
            <w:pPr>
              <w:pStyle w:val="BodyTextIndent"/>
              <w:numPr>
                <w:ilvl w:val="0"/>
                <w:numId w:val="16"/>
              </w:numPr>
              <w:jc w:val="left"/>
              <w:rPr>
                <w:rFonts w:cs="Arial"/>
                <w:sz w:val="24"/>
                <w:szCs w:val="24"/>
              </w:rPr>
            </w:pPr>
            <w:r w:rsidRPr="002B15BF">
              <w:rPr>
                <w:rFonts w:cs="Arial"/>
                <w:sz w:val="24"/>
                <w:szCs w:val="24"/>
              </w:rPr>
              <w:t>You need to hold a current, full driving licence which is v</w:t>
            </w:r>
            <w:r w:rsidRPr="007713D9">
              <w:rPr>
                <w:rFonts w:cs="Arial"/>
                <w:sz w:val="24"/>
                <w:szCs w:val="24"/>
              </w:rPr>
              <w:t>alid for driving in the UK</w:t>
            </w:r>
          </w:p>
          <w:p w14:paraId="462DD1F9" w14:textId="77777777" w:rsidR="00882E41" w:rsidRPr="00155E68" w:rsidRDefault="00882E41" w:rsidP="00882E41">
            <w:pPr>
              <w:pStyle w:val="BodyTextIndent"/>
              <w:numPr>
                <w:ilvl w:val="0"/>
                <w:numId w:val="16"/>
              </w:numPr>
              <w:jc w:val="left"/>
              <w:rPr>
                <w:rFonts w:cs="Arial"/>
                <w:sz w:val="24"/>
                <w:szCs w:val="24"/>
              </w:rPr>
            </w:pPr>
            <w:r w:rsidRPr="00155E68">
              <w:rPr>
                <w:rFonts w:cs="Arial"/>
                <w:w w:val="105"/>
                <w:sz w:val="24"/>
                <w:szCs w:val="24"/>
              </w:rPr>
              <w:t xml:space="preserve">The post requires flexible working hours </w:t>
            </w:r>
            <w:r>
              <w:rPr>
                <w:rFonts w:cs="Arial"/>
                <w:w w:val="105"/>
                <w:sz w:val="24"/>
                <w:szCs w:val="24"/>
              </w:rPr>
              <w:t>and may involve</w:t>
            </w:r>
            <w:r w:rsidRPr="00155E68">
              <w:rPr>
                <w:rFonts w:cs="Arial"/>
                <w:w w:val="105"/>
                <w:sz w:val="24"/>
                <w:szCs w:val="24"/>
              </w:rPr>
              <w:t xml:space="preserve"> some evening and weekend work.</w:t>
            </w:r>
          </w:p>
          <w:p w14:paraId="46E63823" w14:textId="2CB147C0" w:rsidR="00882E41" w:rsidRPr="00B704C3" w:rsidRDefault="00882E41" w:rsidP="00882E41">
            <w:pPr>
              <w:spacing w:after="0"/>
            </w:pPr>
          </w:p>
        </w:tc>
      </w:tr>
    </w:tbl>
    <w:p w14:paraId="0836E218"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C8C575C" w14:textId="77777777" w:rsidR="00D539B8" w:rsidRDefault="00D539B8" w:rsidP="00D539B8">
      <w:pPr>
        <w:pStyle w:val="BodyTextIndent"/>
        <w:ind w:left="-142"/>
      </w:pPr>
      <w:r>
        <w:rPr>
          <w:szCs w:val="22"/>
        </w:rPr>
        <w:t>As part of the annual appraisal, outcome based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6E524BE0" w14:textId="4EEF6733" w:rsidR="00882E41" w:rsidRPr="00155E68" w:rsidRDefault="00882E41" w:rsidP="007359ED">
            <w:pPr>
              <w:pStyle w:val="BodyTextIndent"/>
              <w:numPr>
                <w:ilvl w:val="0"/>
                <w:numId w:val="5"/>
              </w:numPr>
              <w:jc w:val="left"/>
              <w:rPr>
                <w:rFonts w:cs="Arial"/>
                <w:sz w:val="24"/>
                <w:szCs w:val="24"/>
              </w:rPr>
            </w:pPr>
            <w:r>
              <w:rPr>
                <w:rFonts w:cs="Arial"/>
                <w:sz w:val="24"/>
                <w:szCs w:val="24"/>
              </w:rPr>
              <w:t>In depth k</w:t>
            </w:r>
            <w:r w:rsidRPr="00155E68">
              <w:rPr>
                <w:rFonts w:cs="Arial"/>
                <w:sz w:val="24"/>
                <w:szCs w:val="24"/>
              </w:rPr>
              <w:t xml:space="preserve">nowledge and experience of </w:t>
            </w:r>
            <w:r w:rsidR="00DA01ED">
              <w:rPr>
                <w:rFonts w:cs="Arial"/>
                <w:sz w:val="24"/>
                <w:szCs w:val="24"/>
              </w:rPr>
              <w:t>skills provision</w:t>
            </w:r>
            <w:r w:rsidRPr="00155E68">
              <w:rPr>
                <w:rFonts w:cs="Arial"/>
                <w:sz w:val="24"/>
                <w:szCs w:val="24"/>
              </w:rPr>
              <w:t xml:space="preserve"> at an operational and strategic level</w:t>
            </w:r>
          </w:p>
          <w:p w14:paraId="6635C57C" w14:textId="77777777" w:rsidR="00882E41" w:rsidRPr="000A5EE4" w:rsidRDefault="00882E41" w:rsidP="007359ED">
            <w:pPr>
              <w:pStyle w:val="BodyTextIndent"/>
              <w:numPr>
                <w:ilvl w:val="0"/>
                <w:numId w:val="5"/>
              </w:numPr>
              <w:jc w:val="left"/>
              <w:rPr>
                <w:rFonts w:cs="Arial"/>
                <w:sz w:val="24"/>
                <w:szCs w:val="24"/>
              </w:rPr>
            </w:pPr>
            <w:r w:rsidRPr="000A5EE4">
              <w:rPr>
                <w:rFonts w:cs="Arial"/>
                <w:sz w:val="24"/>
                <w:szCs w:val="24"/>
              </w:rPr>
              <w:t>Experience of planning, analysis</w:t>
            </w:r>
            <w:r>
              <w:rPr>
                <w:rFonts w:cs="Arial"/>
                <w:sz w:val="24"/>
                <w:szCs w:val="24"/>
              </w:rPr>
              <w:t>, presenting possible solutions to senior managers and elected members and securing their ‘buy-in’</w:t>
            </w:r>
            <w:r w:rsidRPr="000A5EE4">
              <w:rPr>
                <w:rFonts w:cs="Arial"/>
                <w:sz w:val="24"/>
                <w:szCs w:val="24"/>
              </w:rPr>
              <w:t xml:space="preserve"> and implementation</w:t>
            </w:r>
          </w:p>
          <w:p w14:paraId="12CC3D22" w14:textId="77777777" w:rsidR="00882E41" w:rsidRPr="001B6E04" w:rsidRDefault="00882E41" w:rsidP="007359ED">
            <w:pPr>
              <w:pStyle w:val="BodyTextIndent"/>
              <w:numPr>
                <w:ilvl w:val="0"/>
                <w:numId w:val="5"/>
              </w:numPr>
              <w:jc w:val="left"/>
              <w:rPr>
                <w:rFonts w:cs="Arial"/>
                <w:sz w:val="24"/>
                <w:szCs w:val="24"/>
              </w:rPr>
            </w:pPr>
            <w:r w:rsidRPr="00033CE2">
              <w:rPr>
                <w:rFonts w:cs="Arial"/>
                <w:sz w:val="24"/>
                <w:szCs w:val="24"/>
              </w:rPr>
              <w:t xml:space="preserve">Experience of </w:t>
            </w:r>
            <w:r>
              <w:rPr>
                <w:rFonts w:cs="Arial"/>
                <w:sz w:val="24"/>
                <w:szCs w:val="24"/>
              </w:rPr>
              <w:t xml:space="preserve">strong </w:t>
            </w:r>
            <w:r w:rsidRPr="00033CE2">
              <w:rPr>
                <w:rFonts w:cs="Arial"/>
                <w:sz w:val="24"/>
                <w:szCs w:val="24"/>
              </w:rPr>
              <w:t>performance and contract management</w:t>
            </w:r>
          </w:p>
          <w:p w14:paraId="4051FA5F" w14:textId="40FB28B1" w:rsidR="00882E41" w:rsidRDefault="00882E41" w:rsidP="007359ED">
            <w:pPr>
              <w:pStyle w:val="BodyTextIndent"/>
              <w:numPr>
                <w:ilvl w:val="0"/>
                <w:numId w:val="5"/>
              </w:numPr>
              <w:jc w:val="left"/>
              <w:rPr>
                <w:rFonts w:cs="Arial"/>
                <w:sz w:val="24"/>
                <w:szCs w:val="24"/>
              </w:rPr>
            </w:pPr>
            <w:r w:rsidRPr="000A5EE4">
              <w:rPr>
                <w:rFonts w:cs="Arial"/>
                <w:sz w:val="24"/>
                <w:szCs w:val="24"/>
              </w:rPr>
              <w:t xml:space="preserve">Senior management experience in </w:t>
            </w:r>
            <w:r w:rsidR="00DA01ED">
              <w:rPr>
                <w:rFonts w:cs="Arial"/>
                <w:sz w:val="24"/>
                <w:szCs w:val="24"/>
              </w:rPr>
              <w:t>a skills setting</w:t>
            </w:r>
            <w:r w:rsidRPr="000A5EE4">
              <w:rPr>
                <w:rFonts w:cs="Arial"/>
                <w:sz w:val="24"/>
                <w:szCs w:val="24"/>
              </w:rPr>
              <w:t xml:space="preserve">, local government or other relevant setting which </w:t>
            </w:r>
            <w:r w:rsidRPr="00A27014">
              <w:rPr>
                <w:rFonts w:cs="Arial"/>
                <w:sz w:val="24"/>
                <w:szCs w:val="24"/>
              </w:rPr>
              <w:t>has resulted in positive change</w:t>
            </w:r>
          </w:p>
          <w:p w14:paraId="23FEF11F" w14:textId="7E54DE2C" w:rsidR="00882E41" w:rsidRPr="00033CE2" w:rsidRDefault="00882E41" w:rsidP="007359ED">
            <w:pPr>
              <w:pStyle w:val="BodyTextIndent"/>
              <w:numPr>
                <w:ilvl w:val="0"/>
                <w:numId w:val="5"/>
              </w:numPr>
              <w:jc w:val="left"/>
              <w:rPr>
                <w:rFonts w:cs="Arial"/>
                <w:sz w:val="24"/>
                <w:szCs w:val="24"/>
              </w:rPr>
            </w:pPr>
            <w:r w:rsidRPr="00FB31B2">
              <w:rPr>
                <w:rFonts w:cs="Arial"/>
                <w:sz w:val="24"/>
                <w:szCs w:val="24"/>
              </w:rPr>
              <w:t>Demonstrable</w:t>
            </w:r>
            <w:r>
              <w:rPr>
                <w:rFonts w:cs="Arial"/>
                <w:sz w:val="24"/>
                <w:szCs w:val="24"/>
              </w:rPr>
              <w:t xml:space="preserve"> e</w:t>
            </w:r>
            <w:r w:rsidRPr="00F65B53">
              <w:rPr>
                <w:rFonts w:cs="Arial"/>
                <w:sz w:val="24"/>
                <w:szCs w:val="24"/>
              </w:rPr>
              <w:t>xperience of</w:t>
            </w:r>
            <w:r>
              <w:rPr>
                <w:rFonts w:cs="Arial"/>
                <w:sz w:val="24"/>
                <w:szCs w:val="24"/>
              </w:rPr>
              <w:t xml:space="preserve"> financial management, including monitoring, reporting and dealing with short-term changes in budgets to meet organisational objectives</w:t>
            </w:r>
          </w:p>
          <w:p w14:paraId="0674E73D" w14:textId="24E76E06" w:rsidR="00882E41" w:rsidRPr="00F65B53" w:rsidRDefault="00882E41" w:rsidP="007359ED">
            <w:pPr>
              <w:numPr>
                <w:ilvl w:val="0"/>
                <w:numId w:val="5"/>
              </w:numPr>
              <w:spacing w:after="0" w:line="240" w:lineRule="auto"/>
              <w:rPr>
                <w:rFonts w:ascii="Arial" w:hAnsi="Arial" w:cs="Arial"/>
                <w:sz w:val="24"/>
                <w:szCs w:val="24"/>
              </w:rPr>
            </w:pPr>
            <w:r w:rsidRPr="00F65B53">
              <w:rPr>
                <w:rFonts w:ascii="Arial" w:hAnsi="Arial" w:cs="Arial"/>
                <w:sz w:val="24"/>
                <w:szCs w:val="24"/>
              </w:rPr>
              <w:t xml:space="preserve">Extensive experience of </w:t>
            </w:r>
            <w:r>
              <w:rPr>
                <w:rFonts w:ascii="Arial" w:hAnsi="Arial" w:cs="Arial"/>
                <w:sz w:val="24"/>
                <w:szCs w:val="24"/>
              </w:rPr>
              <w:t xml:space="preserve">partnership </w:t>
            </w:r>
            <w:r w:rsidRPr="00F65B53">
              <w:rPr>
                <w:rFonts w:ascii="Arial" w:hAnsi="Arial" w:cs="Arial"/>
                <w:sz w:val="24"/>
                <w:szCs w:val="24"/>
              </w:rPr>
              <w:t>working wit</w:t>
            </w:r>
            <w:r w:rsidR="00CD6E1C">
              <w:rPr>
                <w:rFonts w:ascii="Arial" w:hAnsi="Arial" w:cs="Arial"/>
                <w:sz w:val="24"/>
                <w:szCs w:val="24"/>
              </w:rPr>
              <w:t>h</w:t>
            </w:r>
            <w:r w:rsidR="00DA01ED">
              <w:rPr>
                <w:rFonts w:ascii="Arial" w:hAnsi="Arial" w:cs="Arial"/>
                <w:sz w:val="24"/>
                <w:szCs w:val="24"/>
              </w:rPr>
              <w:t xml:space="preserve"> education </w:t>
            </w:r>
            <w:r w:rsidR="00CD6E1C">
              <w:rPr>
                <w:rFonts w:ascii="Arial" w:hAnsi="Arial" w:cs="Arial"/>
                <w:sz w:val="24"/>
                <w:szCs w:val="24"/>
              </w:rPr>
              <w:t xml:space="preserve">providers, </w:t>
            </w:r>
            <w:r>
              <w:rPr>
                <w:rFonts w:ascii="Arial" w:hAnsi="Arial" w:cs="Arial"/>
                <w:sz w:val="24"/>
                <w:szCs w:val="24"/>
              </w:rPr>
              <w:t xml:space="preserve">employers, other employment support providers, </w:t>
            </w:r>
            <w:r w:rsidRPr="00F65B53">
              <w:rPr>
                <w:rFonts w:ascii="Arial" w:hAnsi="Arial" w:cs="Arial"/>
                <w:sz w:val="24"/>
                <w:szCs w:val="24"/>
              </w:rPr>
              <w:t xml:space="preserve">third sector organisations and </w:t>
            </w:r>
            <w:r>
              <w:rPr>
                <w:rFonts w:ascii="Arial" w:hAnsi="Arial" w:cs="Arial"/>
                <w:sz w:val="24"/>
                <w:szCs w:val="24"/>
              </w:rPr>
              <w:t xml:space="preserve">training </w:t>
            </w:r>
            <w:r w:rsidRPr="00F65B53">
              <w:rPr>
                <w:rFonts w:ascii="Arial" w:hAnsi="Arial" w:cs="Arial"/>
                <w:sz w:val="24"/>
                <w:szCs w:val="24"/>
              </w:rPr>
              <w:t>providers</w:t>
            </w:r>
          </w:p>
          <w:p w14:paraId="4DD7D2BF" w14:textId="77777777" w:rsidR="00882E41" w:rsidRPr="00155E68" w:rsidRDefault="00882E41" w:rsidP="007359ED">
            <w:pPr>
              <w:pStyle w:val="BodyTextIndent"/>
              <w:numPr>
                <w:ilvl w:val="0"/>
                <w:numId w:val="5"/>
              </w:numPr>
              <w:jc w:val="left"/>
              <w:rPr>
                <w:rFonts w:cs="Arial"/>
                <w:sz w:val="24"/>
                <w:szCs w:val="24"/>
              </w:rPr>
            </w:pPr>
            <w:r w:rsidRPr="00155E68">
              <w:rPr>
                <w:rFonts w:cs="Arial"/>
                <w:sz w:val="24"/>
                <w:szCs w:val="24"/>
              </w:rPr>
              <w:t>Evidence of leading improvement to raise standards</w:t>
            </w:r>
          </w:p>
          <w:p w14:paraId="6BBCBD14" w14:textId="77777777" w:rsidR="00882E41" w:rsidRDefault="00882E41" w:rsidP="007359ED">
            <w:pPr>
              <w:pStyle w:val="BodyTextIndent"/>
              <w:numPr>
                <w:ilvl w:val="0"/>
                <w:numId w:val="5"/>
              </w:numPr>
              <w:jc w:val="left"/>
              <w:rPr>
                <w:rFonts w:cs="Arial"/>
                <w:sz w:val="24"/>
                <w:szCs w:val="24"/>
              </w:rPr>
            </w:pPr>
            <w:r w:rsidRPr="00155E68">
              <w:rPr>
                <w:rFonts w:cs="Arial"/>
                <w:sz w:val="24"/>
                <w:szCs w:val="24"/>
              </w:rPr>
              <w:t>Ability to lead, motivate and manage a range of staff teams</w:t>
            </w:r>
          </w:p>
          <w:p w14:paraId="42AEA459" w14:textId="77777777" w:rsidR="00882E41" w:rsidRDefault="00882E41" w:rsidP="007359ED">
            <w:pPr>
              <w:pStyle w:val="BodyTextIndent"/>
              <w:numPr>
                <w:ilvl w:val="0"/>
                <w:numId w:val="5"/>
              </w:numPr>
              <w:jc w:val="left"/>
              <w:rPr>
                <w:rFonts w:cs="Arial"/>
                <w:sz w:val="24"/>
                <w:szCs w:val="24"/>
              </w:rPr>
            </w:pPr>
            <w:r>
              <w:rPr>
                <w:rFonts w:cs="Arial"/>
                <w:sz w:val="24"/>
                <w:szCs w:val="24"/>
              </w:rPr>
              <w:t>Experience of managing the administrative and reporting requirements associated with line management (e.g. staff rotas, sickness absence management, performance management and review, training and development)</w:t>
            </w:r>
          </w:p>
          <w:p w14:paraId="5E305540" w14:textId="77777777" w:rsidR="00CD6E1C" w:rsidRDefault="00CD6E1C" w:rsidP="00CD6E1C">
            <w:pPr>
              <w:pStyle w:val="BodyTextIndent"/>
              <w:jc w:val="left"/>
              <w:rPr>
                <w:rFonts w:cs="Arial"/>
                <w:sz w:val="24"/>
                <w:szCs w:val="24"/>
              </w:rPr>
            </w:pPr>
          </w:p>
          <w:p w14:paraId="56BC367D" w14:textId="77777777" w:rsidR="00CD6E1C" w:rsidRDefault="00CD6E1C" w:rsidP="00CD6E1C">
            <w:pPr>
              <w:pStyle w:val="BodyTextIndent"/>
              <w:jc w:val="left"/>
              <w:rPr>
                <w:rFonts w:cs="Arial"/>
                <w:sz w:val="24"/>
                <w:szCs w:val="24"/>
              </w:rPr>
            </w:pPr>
          </w:p>
          <w:p w14:paraId="7FD5D2F3" w14:textId="77777777" w:rsidR="00CD6E1C" w:rsidRPr="00155E68" w:rsidRDefault="00CD6E1C" w:rsidP="00CD6E1C">
            <w:pPr>
              <w:pStyle w:val="BodyTextIndent"/>
              <w:jc w:val="left"/>
              <w:rPr>
                <w:rFonts w:cs="Arial"/>
                <w:sz w:val="24"/>
                <w:szCs w:val="24"/>
              </w:rPr>
            </w:pPr>
          </w:p>
          <w:p w14:paraId="5811BECA" w14:textId="77777777" w:rsidR="005E138D" w:rsidRDefault="005E138D" w:rsidP="00F546E5">
            <w:pPr>
              <w:pStyle w:val="BodyTextIndent"/>
              <w:ind w:left="0"/>
              <w:jc w:val="left"/>
              <w:rPr>
                <w:b/>
                <w:sz w:val="24"/>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lastRenderedPageBreak/>
              <w:t>Knowledge</w:t>
            </w:r>
            <w:r w:rsidR="000F7871">
              <w:rPr>
                <w:b/>
                <w:sz w:val="24"/>
              </w:rPr>
              <w:t xml:space="preserve">, </w:t>
            </w:r>
            <w:r w:rsidRPr="008619D9">
              <w:rPr>
                <w:b/>
                <w:sz w:val="24"/>
              </w:rPr>
              <w:t>Skills</w:t>
            </w:r>
            <w:r w:rsidR="000F7871" w:rsidRPr="008619D9">
              <w:rPr>
                <w:b/>
                <w:sz w:val="24"/>
              </w:rPr>
              <w:t xml:space="preserve"> and Understanding</w:t>
            </w:r>
          </w:p>
          <w:p w14:paraId="78B3D7D0" w14:textId="77777777" w:rsidR="007359ED" w:rsidRDefault="007359ED" w:rsidP="007359ED">
            <w:pPr>
              <w:pStyle w:val="BodyTextIndent"/>
              <w:numPr>
                <w:ilvl w:val="0"/>
                <w:numId w:val="5"/>
              </w:numPr>
              <w:jc w:val="left"/>
              <w:rPr>
                <w:rFonts w:cs="Arial"/>
                <w:sz w:val="24"/>
                <w:szCs w:val="24"/>
              </w:rPr>
            </w:pPr>
            <w:r>
              <w:rPr>
                <w:rFonts w:cs="Arial"/>
                <w:sz w:val="24"/>
                <w:szCs w:val="24"/>
              </w:rPr>
              <w:t>Good knowledge of local and national employment/skills strategies</w:t>
            </w:r>
          </w:p>
          <w:p w14:paraId="15AD0E92" w14:textId="519020CE" w:rsidR="007359ED" w:rsidRDefault="007359ED" w:rsidP="007359ED">
            <w:pPr>
              <w:pStyle w:val="BodyTextIndent"/>
              <w:numPr>
                <w:ilvl w:val="0"/>
                <w:numId w:val="5"/>
              </w:numPr>
              <w:jc w:val="left"/>
              <w:rPr>
                <w:rFonts w:cs="Arial"/>
                <w:sz w:val="24"/>
                <w:szCs w:val="24"/>
              </w:rPr>
            </w:pPr>
            <w:r>
              <w:rPr>
                <w:rFonts w:cs="Arial"/>
                <w:sz w:val="24"/>
                <w:szCs w:val="24"/>
              </w:rPr>
              <w:t>Thorough understanding of the key local, regional and national issues affecting employment and skills provision</w:t>
            </w:r>
          </w:p>
          <w:p w14:paraId="7DA656AC" w14:textId="77777777" w:rsidR="007359ED" w:rsidRPr="00155E68" w:rsidRDefault="007359ED" w:rsidP="007359ED">
            <w:pPr>
              <w:pStyle w:val="BodyTextIndent"/>
              <w:numPr>
                <w:ilvl w:val="0"/>
                <w:numId w:val="5"/>
              </w:numPr>
              <w:jc w:val="left"/>
              <w:rPr>
                <w:rFonts w:cs="Arial"/>
                <w:sz w:val="24"/>
                <w:szCs w:val="24"/>
              </w:rPr>
            </w:pPr>
            <w:r w:rsidRPr="00155E68">
              <w:rPr>
                <w:rFonts w:cs="Arial"/>
                <w:sz w:val="24"/>
                <w:szCs w:val="24"/>
              </w:rPr>
              <w:t>Strong analytical skills and ability to plan long term</w:t>
            </w:r>
          </w:p>
          <w:p w14:paraId="7157FACB" w14:textId="77777777" w:rsidR="007359ED" w:rsidRPr="000A5EE4" w:rsidRDefault="007359ED" w:rsidP="007359ED">
            <w:pPr>
              <w:pStyle w:val="BodyTextIndent"/>
              <w:numPr>
                <w:ilvl w:val="0"/>
                <w:numId w:val="5"/>
              </w:numPr>
              <w:jc w:val="left"/>
              <w:rPr>
                <w:rFonts w:cs="Arial"/>
                <w:sz w:val="24"/>
                <w:szCs w:val="24"/>
              </w:rPr>
            </w:pPr>
            <w:r w:rsidRPr="000A5EE4">
              <w:rPr>
                <w:rFonts w:cs="Arial"/>
                <w:sz w:val="24"/>
                <w:szCs w:val="24"/>
              </w:rPr>
              <w:t>Ability to form positive relationships with people at all levels</w:t>
            </w:r>
          </w:p>
          <w:p w14:paraId="573D36C1" w14:textId="77777777" w:rsidR="007359ED" w:rsidRPr="00033CE2" w:rsidRDefault="007359ED" w:rsidP="007359ED">
            <w:pPr>
              <w:pStyle w:val="BodyTextIndent"/>
              <w:numPr>
                <w:ilvl w:val="0"/>
                <w:numId w:val="5"/>
              </w:numPr>
              <w:jc w:val="left"/>
              <w:rPr>
                <w:rFonts w:cs="Arial"/>
                <w:sz w:val="24"/>
                <w:szCs w:val="24"/>
              </w:rPr>
            </w:pPr>
            <w:r>
              <w:rPr>
                <w:rFonts w:cs="Arial"/>
                <w:sz w:val="24"/>
                <w:szCs w:val="24"/>
              </w:rPr>
              <w:t>Strong l</w:t>
            </w:r>
            <w:r w:rsidRPr="00A27014">
              <w:rPr>
                <w:rFonts w:cs="Arial"/>
                <w:sz w:val="24"/>
                <w:szCs w:val="24"/>
              </w:rPr>
              <w:t>eadership and management skills</w:t>
            </w:r>
          </w:p>
          <w:p w14:paraId="626A7170" w14:textId="77777777" w:rsidR="007359ED" w:rsidRPr="001B6E04" w:rsidRDefault="007359ED" w:rsidP="007359ED">
            <w:pPr>
              <w:pStyle w:val="BodyTextIndent"/>
              <w:numPr>
                <w:ilvl w:val="0"/>
                <w:numId w:val="5"/>
              </w:numPr>
              <w:jc w:val="left"/>
              <w:rPr>
                <w:rFonts w:cs="Arial"/>
                <w:sz w:val="24"/>
                <w:szCs w:val="24"/>
              </w:rPr>
            </w:pPr>
            <w:r w:rsidRPr="00033CE2">
              <w:rPr>
                <w:rFonts w:cs="Arial"/>
                <w:sz w:val="24"/>
                <w:szCs w:val="24"/>
              </w:rPr>
              <w:t>Ability to negotiate and influence delivery of services</w:t>
            </w:r>
          </w:p>
          <w:p w14:paraId="288EC209" w14:textId="77777777" w:rsidR="007359ED" w:rsidRPr="001B6E04" w:rsidRDefault="007359ED" w:rsidP="007359ED">
            <w:pPr>
              <w:pStyle w:val="BodyTextIndent"/>
              <w:numPr>
                <w:ilvl w:val="0"/>
                <w:numId w:val="5"/>
              </w:numPr>
              <w:jc w:val="left"/>
              <w:rPr>
                <w:rFonts w:cs="Arial"/>
                <w:sz w:val="24"/>
                <w:szCs w:val="24"/>
              </w:rPr>
            </w:pPr>
            <w:r w:rsidRPr="001B6E04">
              <w:rPr>
                <w:rFonts w:cs="Arial"/>
                <w:sz w:val="24"/>
                <w:szCs w:val="24"/>
              </w:rPr>
              <w:t>Good budget management skills and financial planning</w:t>
            </w:r>
          </w:p>
          <w:p w14:paraId="07B69FC6" w14:textId="77777777" w:rsidR="007359ED" w:rsidRPr="001B6E04" w:rsidRDefault="007359ED" w:rsidP="007359ED">
            <w:pPr>
              <w:pStyle w:val="BodyTextIndent"/>
              <w:numPr>
                <w:ilvl w:val="0"/>
                <w:numId w:val="5"/>
              </w:numPr>
              <w:jc w:val="left"/>
              <w:rPr>
                <w:rFonts w:cs="Arial"/>
                <w:sz w:val="24"/>
                <w:szCs w:val="24"/>
              </w:rPr>
            </w:pPr>
            <w:r w:rsidRPr="001B6E04">
              <w:rPr>
                <w:rFonts w:cs="Arial"/>
                <w:sz w:val="24"/>
                <w:szCs w:val="24"/>
              </w:rPr>
              <w:t>Understanding of service delivery issues</w:t>
            </w:r>
          </w:p>
          <w:p w14:paraId="041C33DE" w14:textId="77777777" w:rsidR="007359ED" w:rsidRPr="001B6E04" w:rsidRDefault="007359ED" w:rsidP="007359ED">
            <w:pPr>
              <w:pStyle w:val="BodyTextIndent"/>
              <w:numPr>
                <w:ilvl w:val="0"/>
                <w:numId w:val="5"/>
              </w:numPr>
              <w:jc w:val="left"/>
              <w:rPr>
                <w:rFonts w:cs="Arial"/>
                <w:sz w:val="24"/>
                <w:szCs w:val="24"/>
              </w:rPr>
            </w:pPr>
            <w:r w:rsidRPr="001B6E04">
              <w:rPr>
                <w:rFonts w:cs="Arial"/>
                <w:sz w:val="24"/>
                <w:szCs w:val="24"/>
              </w:rPr>
              <w:t>Excellent communication skills</w:t>
            </w:r>
          </w:p>
          <w:p w14:paraId="5CF92699" w14:textId="77777777" w:rsidR="003E4425" w:rsidRDefault="007359ED" w:rsidP="007359ED">
            <w:pPr>
              <w:pStyle w:val="BodyText2"/>
              <w:numPr>
                <w:ilvl w:val="0"/>
                <w:numId w:val="5"/>
              </w:numPr>
              <w:spacing w:after="0" w:line="240" w:lineRule="auto"/>
              <w:rPr>
                <w:rFonts w:ascii="Arial" w:hAnsi="Arial" w:cs="Arial"/>
                <w:sz w:val="24"/>
                <w:szCs w:val="24"/>
              </w:rPr>
            </w:pPr>
            <w:r w:rsidRPr="007359ED">
              <w:rPr>
                <w:rFonts w:ascii="Arial" w:hAnsi="Arial" w:cs="Arial"/>
                <w:sz w:val="24"/>
                <w:szCs w:val="24"/>
              </w:rPr>
              <w:t>Able to assess conflicting priorities, perspectives, benefits and risks on a course of action</w:t>
            </w:r>
          </w:p>
          <w:p w14:paraId="1B75EB5B" w14:textId="77777777" w:rsidR="007359ED" w:rsidRDefault="007359ED" w:rsidP="007359ED">
            <w:pPr>
              <w:pStyle w:val="BodyTextIndent"/>
              <w:numPr>
                <w:ilvl w:val="0"/>
                <w:numId w:val="5"/>
              </w:numPr>
              <w:jc w:val="left"/>
              <w:rPr>
                <w:rFonts w:cs="Arial"/>
                <w:sz w:val="24"/>
                <w:szCs w:val="24"/>
              </w:rPr>
            </w:pPr>
            <w:r w:rsidRPr="001B6E04">
              <w:rPr>
                <w:rFonts w:cs="Arial"/>
                <w:sz w:val="24"/>
                <w:szCs w:val="24"/>
              </w:rPr>
              <w:t>Able to make sound analysis and judgements in areas of uncertainty where financial and activity information is unclear, unavailable or disputed</w:t>
            </w:r>
          </w:p>
          <w:p w14:paraId="15D2C319" w14:textId="77777777" w:rsidR="007359ED" w:rsidRDefault="007359ED" w:rsidP="007359ED">
            <w:pPr>
              <w:pStyle w:val="BodyTextIndent"/>
              <w:numPr>
                <w:ilvl w:val="0"/>
                <w:numId w:val="5"/>
              </w:numPr>
              <w:jc w:val="left"/>
              <w:rPr>
                <w:rFonts w:cs="Arial"/>
                <w:sz w:val="24"/>
                <w:szCs w:val="24"/>
              </w:rPr>
            </w:pPr>
            <w:r w:rsidRPr="00155E68">
              <w:rPr>
                <w:rFonts w:cs="Arial"/>
                <w:sz w:val="24"/>
                <w:szCs w:val="24"/>
              </w:rPr>
              <w:t>Ability and experience of presenting and communicating highly complex statistical and analytical information to a wide range of audiences where there may be barriers to understanding</w:t>
            </w:r>
          </w:p>
          <w:p w14:paraId="51936308" w14:textId="77777777" w:rsidR="007359ED" w:rsidRPr="00FB31B2" w:rsidRDefault="007359ED" w:rsidP="007359ED">
            <w:pPr>
              <w:pStyle w:val="BodyTextIndent"/>
              <w:numPr>
                <w:ilvl w:val="0"/>
                <w:numId w:val="5"/>
              </w:numPr>
              <w:jc w:val="left"/>
              <w:rPr>
                <w:rFonts w:cs="Arial"/>
                <w:sz w:val="24"/>
                <w:szCs w:val="24"/>
              </w:rPr>
            </w:pPr>
            <w:r w:rsidRPr="00FB31B2">
              <w:rPr>
                <w:rFonts w:cs="Arial"/>
                <w:sz w:val="24"/>
                <w:szCs w:val="24"/>
              </w:rPr>
              <w:t>Ability to communicate at all levels in a range of environments both internally and externally</w:t>
            </w:r>
            <w:r w:rsidRPr="00FB31B2">
              <w:t xml:space="preserve"> </w:t>
            </w:r>
          </w:p>
          <w:p w14:paraId="1E4B18A7" w14:textId="77777777" w:rsidR="007359ED" w:rsidRDefault="007359ED" w:rsidP="007359ED">
            <w:pPr>
              <w:pStyle w:val="BodyTextIndent"/>
              <w:numPr>
                <w:ilvl w:val="0"/>
                <w:numId w:val="5"/>
              </w:numPr>
              <w:jc w:val="left"/>
              <w:rPr>
                <w:rFonts w:cs="Arial"/>
                <w:sz w:val="24"/>
                <w:szCs w:val="24"/>
              </w:rPr>
            </w:pPr>
            <w:r w:rsidRPr="00155E68">
              <w:rPr>
                <w:rFonts w:cs="Arial"/>
                <w:sz w:val="24"/>
                <w:szCs w:val="24"/>
              </w:rPr>
              <w:t>Highly developed interpersonal skills, to network, influence and negotiate effectively with a range of partners, staff and client groups</w:t>
            </w:r>
          </w:p>
          <w:p w14:paraId="41FD83FA" w14:textId="77777777" w:rsidR="007359ED" w:rsidRPr="00FB31B2" w:rsidRDefault="007359ED" w:rsidP="007359ED">
            <w:pPr>
              <w:pStyle w:val="BodyTextIndent"/>
              <w:numPr>
                <w:ilvl w:val="0"/>
                <w:numId w:val="5"/>
              </w:numPr>
              <w:jc w:val="left"/>
              <w:rPr>
                <w:rFonts w:cs="Arial"/>
                <w:sz w:val="24"/>
                <w:szCs w:val="24"/>
              </w:rPr>
            </w:pPr>
            <w:r w:rsidRPr="00FB31B2">
              <w:rPr>
                <w:rFonts w:cs="Arial"/>
                <w:sz w:val="24"/>
                <w:szCs w:val="24"/>
              </w:rPr>
              <w:t>Confidence to challenge performance issues</w:t>
            </w:r>
          </w:p>
          <w:p w14:paraId="43C14BB3" w14:textId="22D974C1" w:rsidR="007359ED" w:rsidRPr="007359ED" w:rsidRDefault="007359ED" w:rsidP="007359ED">
            <w:pPr>
              <w:pStyle w:val="BodyTextIndent"/>
              <w:numPr>
                <w:ilvl w:val="0"/>
                <w:numId w:val="5"/>
              </w:numPr>
              <w:jc w:val="left"/>
              <w:rPr>
                <w:rFonts w:cs="Arial"/>
                <w:sz w:val="24"/>
                <w:szCs w:val="24"/>
              </w:rPr>
            </w:pPr>
            <w:r w:rsidRPr="00FB31B2">
              <w:rPr>
                <w:rFonts w:cs="Arial"/>
                <w:sz w:val="24"/>
                <w:szCs w:val="24"/>
              </w:rPr>
              <w:t>Knowledge of discrimination legislation and confidence to challenge discriminatory practices</w:t>
            </w: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189FE92F" w14:textId="77777777" w:rsidR="007359ED" w:rsidRPr="00155E68" w:rsidRDefault="007359ED" w:rsidP="007359ED">
            <w:pPr>
              <w:pStyle w:val="BodyTextIndent"/>
              <w:numPr>
                <w:ilvl w:val="0"/>
                <w:numId w:val="5"/>
              </w:numPr>
              <w:jc w:val="left"/>
              <w:rPr>
                <w:rFonts w:cs="Arial"/>
                <w:sz w:val="24"/>
                <w:szCs w:val="24"/>
              </w:rPr>
            </w:pPr>
            <w:r w:rsidRPr="00155E68">
              <w:rPr>
                <w:rFonts w:cs="Arial"/>
                <w:sz w:val="24"/>
                <w:szCs w:val="24"/>
              </w:rPr>
              <w:t>Experience in drawing up strategic action plans, and quality reports</w:t>
            </w:r>
          </w:p>
          <w:p w14:paraId="49C17C47" w14:textId="77777777" w:rsidR="007359ED" w:rsidRPr="00155E68" w:rsidRDefault="007359ED" w:rsidP="007359ED">
            <w:pPr>
              <w:pStyle w:val="BodyTextIndent"/>
              <w:numPr>
                <w:ilvl w:val="0"/>
                <w:numId w:val="5"/>
              </w:numPr>
              <w:jc w:val="left"/>
              <w:rPr>
                <w:rFonts w:cs="Arial"/>
                <w:sz w:val="24"/>
                <w:szCs w:val="24"/>
              </w:rPr>
            </w:pPr>
            <w:r w:rsidRPr="00155E68">
              <w:rPr>
                <w:rFonts w:cs="Arial"/>
                <w:sz w:val="24"/>
                <w:szCs w:val="24"/>
              </w:rPr>
              <w:t>Experience of managing and analysing both qualitative and quantitative data</w:t>
            </w:r>
          </w:p>
          <w:p w14:paraId="1EC97F38" w14:textId="77777777" w:rsidR="007359ED" w:rsidRPr="00155E68" w:rsidRDefault="007359ED" w:rsidP="007359ED">
            <w:pPr>
              <w:pStyle w:val="BodyTextIndent"/>
              <w:numPr>
                <w:ilvl w:val="0"/>
                <w:numId w:val="5"/>
              </w:numPr>
              <w:jc w:val="left"/>
              <w:rPr>
                <w:rFonts w:cs="Arial"/>
                <w:sz w:val="24"/>
                <w:szCs w:val="24"/>
              </w:rPr>
            </w:pPr>
            <w:r w:rsidRPr="00155E68">
              <w:rPr>
                <w:rFonts w:cs="Arial"/>
                <w:sz w:val="24"/>
                <w:szCs w:val="24"/>
              </w:rPr>
              <w:t>Knowledge of appropriate management information and performance management systems</w:t>
            </w:r>
          </w:p>
          <w:p w14:paraId="1736B8BE" w14:textId="77777777" w:rsidR="007359ED" w:rsidRDefault="007359ED" w:rsidP="002D206A">
            <w:pPr>
              <w:pStyle w:val="BodyTextIndent"/>
              <w:ind w:left="0"/>
              <w:jc w:val="left"/>
              <w:rPr>
                <w:b/>
                <w:sz w:val="24"/>
              </w:rPr>
            </w:pPr>
          </w:p>
          <w:p w14:paraId="7C350223" w14:textId="77777777" w:rsidR="007359ED" w:rsidRDefault="007359ED" w:rsidP="002D206A">
            <w:pPr>
              <w:pStyle w:val="BodyTextIndent"/>
              <w:ind w:left="0"/>
              <w:jc w:val="left"/>
              <w:rPr>
                <w:b/>
                <w:sz w:val="24"/>
              </w:rPr>
            </w:pPr>
          </w:p>
          <w:p w14:paraId="236CD58A" w14:textId="2959FC69"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79178C" w:rsidRDefault="000A07FE" w:rsidP="00116C90">
            <w:pPr>
              <w:numPr>
                <w:ilvl w:val="0"/>
                <w:numId w:val="7"/>
              </w:numPr>
              <w:spacing w:after="0"/>
              <w:rPr>
                <w:rFonts w:ascii="Arial" w:hAnsi="Arial" w:cs="Arial"/>
                <w:b/>
                <w:sz w:val="24"/>
                <w:szCs w:val="24"/>
              </w:rPr>
            </w:pPr>
            <w:r w:rsidRPr="0079178C">
              <w:rPr>
                <w:rFonts w:ascii="Arial" w:hAnsi="Arial" w:cs="Arial"/>
                <w:sz w:val="24"/>
                <w:szCs w:val="24"/>
              </w:rPr>
              <w:t>Aligns</w:t>
            </w:r>
            <w:r w:rsidR="0005703D" w:rsidRPr="0079178C">
              <w:rPr>
                <w:rFonts w:ascii="Arial" w:hAnsi="Arial" w:cs="Arial"/>
                <w:sz w:val="24"/>
                <w:szCs w:val="24"/>
              </w:rPr>
              <w:t xml:space="preserve"> </w:t>
            </w:r>
            <w:r w:rsidRPr="0079178C">
              <w:rPr>
                <w:rFonts w:ascii="Arial" w:hAnsi="Arial" w:cs="Arial"/>
                <w:sz w:val="24"/>
                <w:szCs w:val="24"/>
              </w:rPr>
              <w:t xml:space="preserve">with </w:t>
            </w:r>
            <w:r w:rsidR="00A94E99" w:rsidRPr="0079178C">
              <w:rPr>
                <w:rFonts w:ascii="Arial" w:hAnsi="Arial" w:cs="Arial"/>
                <w:sz w:val="24"/>
                <w:szCs w:val="24"/>
              </w:rPr>
              <w:t>Gloucestershire Employee Values</w:t>
            </w:r>
            <w:r w:rsidR="00C67FDE" w:rsidRPr="0079178C">
              <w:rPr>
                <w:rFonts w:ascii="Arial" w:hAnsi="Arial" w:cs="Arial"/>
                <w:sz w:val="24"/>
                <w:szCs w:val="24"/>
              </w:rPr>
              <w:t xml:space="preserve"> and behaviours</w:t>
            </w:r>
            <w:r w:rsidR="00116C90" w:rsidRPr="0079178C">
              <w:rPr>
                <w:rFonts w:ascii="Arial" w:hAnsi="Arial" w:cs="Arial"/>
                <w:sz w:val="24"/>
                <w:szCs w:val="24"/>
              </w:rPr>
              <w:t xml:space="preserve"> which are available on our </w:t>
            </w:r>
            <w:hyperlink r:id="rId12" w:history="1">
              <w:r w:rsidR="00116C90" w:rsidRPr="0079178C">
                <w:rPr>
                  <w:rStyle w:val="Hyperlink"/>
                  <w:rFonts w:ascii="Arial" w:hAnsi="Arial" w:cs="Arial"/>
                  <w:sz w:val="24"/>
                  <w:szCs w:val="24"/>
                </w:rPr>
                <w:t>website</w:t>
              </w:r>
            </w:hyperlink>
            <w:r w:rsidR="00116C90" w:rsidRPr="0079178C">
              <w:rPr>
                <w:rFonts w:ascii="Arial" w:hAnsi="Arial" w:cs="Arial"/>
                <w:sz w:val="24"/>
                <w:szCs w:val="24"/>
              </w:rPr>
              <w:t xml:space="preserve"> </w:t>
            </w:r>
          </w:p>
          <w:p w14:paraId="7F812ACA" w14:textId="77777777" w:rsidR="00D21658" w:rsidRPr="0079178C" w:rsidRDefault="00D21658" w:rsidP="00116C90">
            <w:pPr>
              <w:numPr>
                <w:ilvl w:val="0"/>
                <w:numId w:val="7"/>
              </w:numPr>
              <w:spacing w:after="0"/>
              <w:rPr>
                <w:rFonts w:ascii="Arial" w:hAnsi="Arial" w:cs="Arial"/>
                <w:b/>
                <w:sz w:val="24"/>
                <w:szCs w:val="24"/>
              </w:rPr>
            </w:pPr>
            <w:r w:rsidRPr="0079178C">
              <w:rPr>
                <w:rFonts w:ascii="Arial" w:hAnsi="Arial" w:cs="Arial"/>
                <w:sz w:val="24"/>
                <w:szCs w:val="24"/>
              </w:rPr>
              <w:t>Our values are Accountability, Integrity, Empowerment, Respect and Excellence</w:t>
            </w:r>
          </w:p>
          <w:p w14:paraId="19537C0D" w14:textId="77777777" w:rsidR="00D21658" w:rsidRPr="00093B63" w:rsidRDefault="00D21658" w:rsidP="00D21658">
            <w:pPr>
              <w:spacing w:after="0"/>
              <w:ind w:left="720"/>
              <w:rPr>
                <w:rFonts w:ascii="Arial" w:hAnsi="Arial" w:cs="Arial"/>
                <w:b/>
              </w:rPr>
            </w:pPr>
          </w:p>
          <w:p w14:paraId="51BC3C32" w14:textId="77777777" w:rsidR="005E138D" w:rsidRDefault="005E138D" w:rsidP="004E68EE">
            <w:pPr>
              <w:spacing w:after="0"/>
              <w:rPr>
                <w:rFonts w:ascii="Arial" w:hAnsi="Arial" w:cs="Arial"/>
                <w:b/>
              </w:rPr>
            </w:pP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39FDD104" w14:textId="09DC9140" w:rsidR="00AF261E" w:rsidRPr="007359ED" w:rsidRDefault="007359ED" w:rsidP="005E138D">
            <w:pPr>
              <w:numPr>
                <w:ilvl w:val="0"/>
                <w:numId w:val="7"/>
              </w:numPr>
              <w:spacing w:after="0"/>
              <w:rPr>
                <w:rFonts w:ascii="Arial" w:hAnsi="Arial" w:cs="Arial"/>
                <w:b/>
                <w:sz w:val="24"/>
                <w:szCs w:val="24"/>
              </w:rPr>
            </w:pPr>
            <w:r>
              <w:rPr>
                <w:rFonts w:ascii="Arial" w:hAnsi="Arial" w:cs="Arial"/>
                <w:bCs/>
                <w:sz w:val="24"/>
                <w:szCs w:val="24"/>
              </w:rPr>
              <w:t>NVQ Level 5 or equivalent experience</w:t>
            </w:r>
          </w:p>
          <w:p w14:paraId="04A9758F" w14:textId="77777777" w:rsidR="007359ED" w:rsidRDefault="007359ED" w:rsidP="007359ED">
            <w:pPr>
              <w:spacing w:after="0"/>
              <w:rPr>
                <w:rFonts w:ascii="Arial" w:hAnsi="Arial" w:cs="Arial"/>
                <w:b/>
                <w:sz w:val="24"/>
                <w:szCs w:val="24"/>
              </w:rPr>
            </w:pPr>
          </w:p>
          <w:p w14:paraId="15449361" w14:textId="77777777" w:rsidR="007359ED" w:rsidRDefault="007359ED" w:rsidP="007359ED">
            <w:pPr>
              <w:spacing w:after="0"/>
              <w:rPr>
                <w:rFonts w:ascii="Arial" w:hAnsi="Arial" w:cs="Arial"/>
                <w:b/>
                <w:sz w:val="24"/>
                <w:szCs w:val="24"/>
              </w:rPr>
            </w:pPr>
          </w:p>
          <w:p w14:paraId="4D6D2FCD" w14:textId="77777777" w:rsidR="007359ED" w:rsidRDefault="007359ED" w:rsidP="007359ED">
            <w:pPr>
              <w:spacing w:after="0"/>
              <w:rPr>
                <w:rFonts w:ascii="Arial" w:hAnsi="Arial" w:cs="Arial"/>
                <w:b/>
                <w:sz w:val="24"/>
                <w:szCs w:val="24"/>
              </w:rPr>
            </w:pPr>
          </w:p>
          <w:p w14:paraId="6B4D457B" w14:textId="77777777" w:rsidR="007359ED" w:rsidRDefault="007359ED" w:rsidP="007359ED">
            <w:pPr>
              <w:spacing w:after="0"/>
              <w:rPr>
                <w:rFonts w:ascii="Arial" w:hAnsi="Arial" w:cs="Arial"/>
                <w:b/>
                <w:sz w:val="24"/>
                <w:szCs w:val="24"/>
              </w:rPr>
            </w:pPr>
          </w:p>
          <w:p w14:paraId="61D86F45" w14:textId="77777777" w:rsidR="007359ED" w:rsidRDefault="007359ED" w:rsidP="007359ED">
            <w:pPr>
              <w:spacing w:after="0"/>
              <w:rPr>
                <w:rFonts w:ascii="Arial" w:hAnsi="Arial" w:cs="Arial"/>
                <w:b/>
                <w:sz w:val="24"/>
                <w:szCs w:val="24"/>
              </w:rPr>
            </w:pPr>
          </w:p>
          <w:p w14:paraId="5208882B" w14:textId="77777777" w:rsidR="007359ED" w:rsidRDefault="007359ED" w:rsidP="007359ED">
            <w:pPr>
              <w:spacing w:after="0"/>
              <w:rPr>
                <w:rFonts w:ascii="Arial" w:hAnsi="Arial" w:cs="Arial"/>
                <w:b/>
                <w:sz w:val="24"/>
                <w:szCs w:val="24"/>
              </w:rPr>
            </w:pPr>
          </w:p>
          <w:p w14:paraId="7B71A6A1" w14:textId="77777777" w:rsidR="007359ED" w:rsidRDefault="007359ED" w:rsidP="007359ED">
            <w:pPr>
              <w:spacing w:after="0"/>
              <w:rPr>
                <w:rFonts w:ascii="Arial" w:hAnsi="Arial" w:cs="Arial"/>
                <w:b/>
                <w:sz w:val="24"/>
                <w:szCs w:val="24"/>
              </w:rPr>
            </w:pPr>
          </w:p>
          <w:p w14:paraId="6884C0E9" w14:textId="77777777" w:rsidR="007359ED" w:rsidRPr="00FB31B2" w:rsidRDefault="007359ED" w:rsidP="007359ED">
            <w:pPr>
              <w:pStyle w:val="BodyTextIndent"/>
              <w:numPr>
                <w:ilvl w:val="0"/>
                <w:numId w:val="5"/>
              </w:numPr>
              <w:jc w:val="left"/>
              <w:rPr>
                <w:rFonts w:cs="Arial"/>
                <w:sz w:val="24"/>
                <w:szCs w:val="24"/>
              </w:rPr>
            </w:pPr>
            <w:r w:rsidRPr="00FB31B2">
              <w:rPr>
                <w:rFonts w:cs="Arial"/>
                <w:sz w:val="24"/>
                <w:szCs w:val="24"/>
              </w:rPr>
              <w:lastRenderedPageBreak/>
              <w:t>Understanding of quality frameworks</w:t>
            </w:r>
          </w:p>
          <w:p w14:paraId="47E9A7ED" w14:textId="77777777" w:rsidR="007359ED" w:rsidRDefault="007359ED" w:rsidP="007359ED">
            <w:pPr>
              <w:pStyle w:val="BodyTextIndent"/>
              <w:numPr>
                <w:ilvl w:val="0"/>
                <w:numId w:val="5"/>
              </w:numPr>
              <w:jc w:val="left"/>
              <w:rPr>
                <w:rFonts w:cs="Arial"/>
                <w:sz w:val="24"/>
                <w:szCs w:val="24"/>
              </w:rPr>
            </w:pPr>
            <w:r w:rsidRPr="00FB31B2">
              <w:rPr>
                <w:rFonts w:cs="Arial"/>
                <w:sz w:val="24"/>
                <w:szCs w:val="24"/>
              </w:rPr>
              <w:t>Political awareness</w:t>
            </w:r>
            <w:r w:rsidRPr="00155E68">
              <w:rPr>
                <w:rFonts w:cs="Arial"/>
                <w:sz w:val="24"/>
                <w:szCs w:val="24"/>
              </w:rPr>
              <w:t xml:space="preserve"> in dealings with elected members, and an ability to recognise sensitive issues at an early stage</w:t>
            </w:r>
          </w:p>
          <w:p w14:paraId="147E7D81" w14:textId="3E4CDECC" w:rsidR="00F074E7" w:rsidRPr="00B704C3" w:rsidRDefault="007359ED" w:rsidP="007359ED">
            <w:pPr>
              <w:pStyle w:val="BodyTextIndent"/>
              <w:numPr>
                <w:ilvl w:val="0"/>
                <w:numId w:val="5"/>
              </w:numPr>
              <w:jc w:val="left"/>
            </w:pPr>
            <w:r w:rsidRPr="007359ED">
              <w:rPr>
                <w:rFonts w:cs="Arial"/>
                <w:sz w:val="24"/>
                <w:szCs w:val="24"/>
              </w:rPr>
              <w:t>Well-developed report writing skills and a high standard of written English</w:t>
            </w:r>
          </w:p>
        </w:tc>
      </w:tr>
    </w:tbl>
    <w:p w14:paraId="775A1C2D" w14:textId="77777777" w:rsidR="00311670" w:rsidRDefault="00311670" w:rsidP="002A07D3">
      <w:pPr>
        <w:pStyle w:val="BodyTextIndent"/>
        <w:ind w:left="0"/>
      </w:pPr>
    </w:p>
    <w:sectPr w:rsidR="00311670"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656E7" w14:textId="77777777" w:rsidR="00CC62DC" w:rsidRDefault="00CC62DC" w:rsidP="0012574E">
      <w:pPr>
        <w:spacing w:after="0" w:line="240" w:lineRule="auto"/>
      </w:pPr>
      <w:r>
        <w:separator/>
      </w:r>
    </w:p>
  </w:endnote>
  <w:endnote w:type="continuationSeparator" w:id="0">
    <w:p w14:paraId="5949E136" w14:textId="77777777" w:rsidR="00CC62DC" w:rsidRDefault="00CC62DC"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9AFFE" w14:textId="77777777" w:rsidR="00CC62DC" w:rsidRDefault="00CC62DC" w:rsidP="0012574E">
      <w:pPr>
        <w:spacing w:after="0" w:line="240" w:lineRule="auto"/>
      </w:pPr>
      <w:r>
        <w:separator/>
      </w:r>
    </w:p>
  </w:footnote>
  <w:footnote w:type="continuationSeparator" w:id="0">
    <w:p w14:paraId="7366BDBC" w14:textId="77777777" w:rsidR="00CC62DC" w:rsidRDefault="00CC62DC"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3175A"/>
    <w:multiLevelType w:val="hybridMultilevel"/>
    <w:tmpl w:val="148A68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14438"/>
    <w:multiLevelType w:val="hybridMultilevel"/>
    <w:tmpl w:val="38A80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8538AA"/>
    <w:multiLevelType w:val="hybridMultilevel"/>
    <w:tmpl w:val="37866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6C7DE7"/>
    <w:multiLevelType w:val="hybridMultilevel"/>
    <w:tmpl w:val="98B25F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511267D2"/>
    <w:multiLevelType w:val="hybridMultilevel"/>
    <w:tmpl w:val="83F6D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354943"/>
    <w:multiLevelType w:val="hybridMultilevel"/>
    <w:tmpl w:val="C916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2C3F19"/>
    <w:multiLevelType w:val="hybridMultilevel"/>
    <w:tmpl w:val="BC580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4819215">
    <w:abstractNumId w:val="3"/>
  </w:num>
  <w:num w:numId="2" w16cid:durableId="1318613603">
    <w:abstractNumId w:val="1"/>
  </w:num>
  <w:num w:numId="3" w16cid:durableId="1831602544">
    <w:abstractNumId w:val="11"/>
  </w:num>
  <w:num w:numId="4" w16cid:durableId="1002584667">
    <w:abstractNumId w:val="4"/>
  </w:num>
  <w:num w:numId="5" w16cid:durableId="1599827847">
    <w:abstractNumId w:val="0"/>
  </w:num>
  <w:num w:numId="6" w16cid:durableId="1064646670">
    <w:abstractNumId w:val="12"/>
  </w:num>
  <w:num w:numId="7" w16cid:durableId="227811631">
    <w:abstractNumId w:val="6"/>
  </w:num>
  <w:num w:numId="8" w16cid:durableId="1903904079">
    <w:abstractNumId w:val="9"/>
  </w:num>
  <w:num w:numId="9" w16cid:durableId="1247417747">
    <w:abstractNumId w:val="5"/>
  </w:num>
  <w:num w:numId="10" w16cid:durableId="1770008271">
    <w:abstractNumId w:val="14"/>
  </w:num>
  <w:num w:numId="11" w16cid:durableId="1423798469">
    <w:abstractNumId w:val="15"/>
  </w:num>
  <w:num w:numId="12" w16cid:durableId="297030273">
    <w:abstractNumId w:val="13"/>
  </w:num>
  <w:num w:numId="13" w16cid:durableId="1533958598">
    <w:abstractNumId w:val="8"/>
  </w:num>
  <w:num w:numId="14" w16cid:durableId="1078869455">
    <w:abstractNumId w:val="2"/>
  </w:num>
  <w:num w:numId="15" w16cid:durableId="252012432">
    <w:abstractNumId w:val="10"/>
  </w:num>
  <w:num w:numId="16" w16cid:durableId="16429273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1327D"/>
    <w:rsid w:val="00030007"/>
    <w:rsid w:val="00035DDB"/>
    <w:rsid w:val="000548AC"/>
    <w:rsid w:val="00055F05"/>
    <w:rsid w:val="0005703D"/>
    <w:rsid w:val="00093017"/>
    <w:rsid w:val="00093B63"/>
    <w:rsid w:val="000A07FE"/>
    <w:rsid w:val="000E17CD"/>
    <w:rsid w:val="000E63E5"/>
    <w:rsid w:val="000F7871"/>
    <w:rsid w:val="00112006"/>
    <w:rsid w:val="00116C90"/>
    <w:rsid w:val="0012574E"/>
    <w:rsid w:val="001548E7"/>
    <w:rsid w:val="001A6C1E"/>
    <w:rsid w:val="001C4312"/>
    <w:rsid w:val="001D72D0"/>
    <w:rsid w:val="00214FE9"/>
    <w:rsid w:val="002179E7"/>
    <w:rsid w:val="00251DD6"/>
    <w:rsid w:val="002636DE"/>
    <w:rsid w:val="002731D0"/>
    <w:rsid w:val="002A07D3"/>
    <w:rsid w:val="002A781F"/>
    <w:rsid w:val="002B37EC"/>
    <w:rsid w:val="002C120A"/>
    <w:rsid w:val="002C351C"/>
    <w:rsid w:val="002D206A"/>
    <w:rsid w:val="002E445D"/>
    <w:rsid w:val="002E7DDD"/>
    <w:rsid w:val="00311670"/>
    <w:rsid w:val="003160E9"/>
    <w:rsid w:val="00320A5C"/>
    <w:rsid w:val="00327775"/>
    <w:rsid w:val="003554E4"/>
    <w:rsid w:val="0037596F"/>
    <w:rsid w:val="00384C81"/>
    <w:rsid w:val="00393F6F"/>
    <w:rsid w:val="003973BD"/>
    <w:rsid w:val="003A492C"/>
    <w:rsid w:val="003C3462"/>
    <w:rsid w:val="003C424F"/>
    <w:rsid w:val="003E4425"/>
    <w:rsid w:val="003E637F"/>
    <w:rsid w:val="003F233E"/>
    <w:rsid w:val="0047622E"/>
    <w:rsid w:val="00497396"/>
    <w:rsid w:val="004B445E"/>
    <w:rsid w:val="004E68EE"/>
    <w:rsid w:val="00505492"/>
    <w:rsid w:val="00510B2B"/>
    <w:rsid w:val="00515182"/>
    <w:rsid w:val="0051755E"/>
    <w:rsid w:val="00534343"/>
    <w:rsid w:val="0053593F"/>
    <w:rsid w:val="00555980"/>
    <w:rsid w:val="0057686C"/>
    <w:rsid w:val="005A05E2"/>
    <w:rsid w:val="005C336A"/>
    <w:rsid w:val="005D5DC5"/>
    <w:rsid w:val="005E138D"/>
    <w:rsid w:val="005E5CC3"/>
    <w:rsid w:val="00640C73"/>
    <w:rsid w:val="00654BC7"/>
    <w:rsid w:val="00692C44"/>
    <w:rsid w:val="006C39CC"/>
    <w:rsid w:val="006E70C5"/>
    <w:rsid w:val="00722C1A"/>
    <w:rsid w:val="007270E5"/>
    <w:rsid w:val="007359ED"/>
    <w:rsid w:val="007412CB"/>
    <w:rsid w:val="0074693D"/>
    <w:rsid w:val="007633C2"/>
    <w:rsid w:val="00763426"/>
    <w:rsid w:val="00780B96"/>
    <w:rsid w:val="0079178C"/>
    <w:rsid w:val="007B3DD2"/>
    <w:rsid w:val="007D1688"/>
    <w:rsid w:val="007D1F77"/>
    <w:rsid w:val="007E3835"/>
    <w:rsid w:val="007F07CD"/>
    <w:rsid w:val="00821E9C"/>
    <w:rsid w:val="00852D04"/>
    <w:rsid w:val="00854649"/>
    <w:rsid w:val="008619D9"/>
    <w:rsid w:val="00876F5E"/>
    <w:rsid w:val="00882E41"/>
    <w:rsid w:val="008B70CB"/>
    <w:rsid w:val="008C2042"/>
    <w:rsid w:val="008F0A9F"/>
    <w:rsid w:val="00917F7B"/>
    <w:rsid w:val="009304BA"/>
    <w:rsid w:val="009341FD"/>
    <w:rsid w:val="00941FDA"/>
    <w:rsid w:val="00943060"/>
    <w:rsid w:val="0094751B"/>
    <w:rsid w:val="00972146"/>
    <w:rsid w:val="009802D0"/>
    <w:rsid w:val="009843B7"/>
    <w:rsid w:val="00987F20"/>
    <w:rsid w:val="00993E97"/>
    <w:rsid w:val="00A629E3"/>
    <w:rsid w:val="00A94E99"/>
    <w:rsid w:val="00AF261E"/>
    <w:rsid w:val="00B31C05"/>
    <w:rsid w:val="00B54B9D"/>
    <w:rsid w:val="00B704C3"/>
    <w:rsid w:val="00B966B4"/>
    <w:rsid w:val="00BA0539"/>
    <w:rsid w:val="00BB4CEB"/>
    <w:rsid w:val="00C12DE5"/>
    <w:rsid w:val="00C3320D"/>
    <w:rsid w:val="00C378A6"/>
    <w:rsid w:val="00C67FDE"/>
    <w:rsid w:val="00C90F83"/>
    <w:rsid w:val="00CB503D"/>
    <w:rsid w:val="00CC62DC"/>
    <w:rsid w:val="00CD57C4"/>
    <w:rsid w:val="00CD6E1C"/>
    <w:rsid w:val="00D00116"/>
    <w:rsid w:val="00D21658"/>
    <w:rsid w:val="00D42AEF"/>
    <w:rsid w:val="00D539B8"/>
    <w:rsid w:val="00D67C15"/>
    <w:rsid w:val="00D8327B"/>
    <w:rsid w:val="00D86A3F"/>
    <w:rsid w:val="00DA01ED"/>
    <w:rsid w:val="00DC1105"/>
    <w:rsid w:val="00DF1A3A"/>
    <w:rsid w:val="00E07908"/>
    <w:rsid w:val="00E21B39"/>
    <w:rsid w:val="00E2420D"/>
    <w:rsid w:val="00E64C5F"/>
    <w:rsid w:val="00EC4F64"/>
    <w:rsid w:val="00EC73C1"/>
    <w:rsid w:val="00EE03A7"/>
    <w:rsid w:val="00F074E7"/>
    <w:rsid w:val="00F35265"/>
    <w:rsid w:val="00F46B1F"/>
    <w:rsid w:val="00F546E5"/>
    <w:rsid w:val="00F82008"/>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32777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eam xmlns="af697182-588d-4b2e-9f35-abb072dd4a10" xsi:nil="true"/>
    <TaxCatchAll xmlns="a17b5533-9ec6-4262-8943-6d6d6a060751" xsi:nil="true"/>
    <lcf76f155ced4ddcb4097134ff3c332f xmlns="af697182-588d-4b2e-9f35-abb072dd4a10">
      <Terms xmlns="http://schemas.microsoft.com/office/infopath/2007/PartnerControls"/>
    </lcf76f155ced4ddcb4097134ff3c332f>
    <_dlc_DocId xmlns="a17b5533-9ec6-4262-8943-6d6d6a060751">MAFVCWMWNVRF-550665949-235</_dlc_DocId>
    <_dlc_DocIdUrl xmlns="a17b5533-9ec6-4262-8943-6d6d6a060751">
      <Url>https://gloucestershirecc.sharepoint.com/sites/PeopleHub/_layouts/15/DocIdRedir.aspx?ID=MAFVCWMWNVRF-550665949-235</Url>
      <Description>MAFVCWMWNVRF-550665949-235</Description>
    </_dlc_DocIdUrl>
    <Order0 xmlns="af697182-588d-4b2e-9f35-abb072dd4a1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DB65A8CCFA92B42B5F1342A2FE7265D" ma:contentTypeVersion="15" ma:contentTypeDescription="Create a new document." ma:contentTypeScope="" ma:versionID="f21f078814f775ef10817bbd692fe4a2">
  <xsd:schema xmlns:xsd="http://www.w3.org/2001/XMLSchema" xmlns:xs="http://www.w3.org/2001/XMLSchema" xmlns:p="http://schemas.microsoft.com/office/2006/metadata/properties" xmlns:ns2="af697182-588d-4b2e-9f35-abb072dd4a10" xmlns:ns3="a17b5533-9ec6-4262-8943-6d6d6a060751" targetNamespace="http://schemas.microsoft.com/office/2006/metadata/properties" ma:root="true" ma:fieldsID="a777860e85a677691335a3f7915fbf88" ns2:_="" ns3:_="">
    <xsd:import namespace="af697182-588d-4b2e-9f35-abb072dd4a10"/>
    <xsd:import namespace="a17b5533-9ec6-4262-8943-6d6d6a060751"/>
    <xsd:element name="properties">
      <xsd:complexType>
        <xsd:sequence>
          <xsd:element name="documentManagement">
            <xsd:complexType>
              <xsd:all>
                <xsd:element ref="ns2:Team"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97182-588d-4b2e-9f35-abb072dd4a10" elementFormDefault="qualified">
    <xsd:import namespace="http://schemas.microsoft.com/office/2006/documentManagement/types"/>
    <xsd:import namespace="http://schemas.microsoft.com/office/infopath/2007/PartnerControls"/>
    <xsd:element name="Team" ma:index="8" nillable="true" ma:displayName="Team" ma:format="Dropdown" ma:internalName="Team">
      <xsd:simpleType>
        <xsd:restriction base="dms:Choice">
          <xsd:enumeration value="Recruitment"/>
          <xsd:enumeration value="Occupational Health"/>
          <xsd:enumeration value="Occupational Development"/>
          <xsd:enumeration value="BSC"/>
          <xsd:enumeration value="Choice 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Order0" ma:index="25" nillable="true" ma:displayName="Order" ma:decimals="0" ma:description="To set view order" ma:format="Dropdown" ma:internalName="Order0"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a17b5533-9ec6-4262-8943-6d6d6a0607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85b5-46b9-4747-bc9a-0dc602c34d06}" ma:internalName="TaxCatchAll" ma:showField="CatchAllData" ma:web="a17b5533-9ec6-4262-8943-6d6d6a06075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af697182-588d-4b2e-9f35-abb072dd4a10"/>
    <ds:schemaRef ds:uri="a17b5533-9ec6-4262-8943-6d6d6a060751"/>
  </ds:schemaRefs>
</ds:datastoreItem>
</file>

<file path=customXml/itemProps2.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3.xml><?xml version="1.0" encoding="utf-8"?>
<ds:datastoreItem xmlns:ds="http://schemas.openxmlformats.org/officeDocument/2006/customXml" ds:itemID="{CB5F092A-269B-4DE4-9E8B-C4E11EAE2FF9}">
  <ds:schemaRefs>
    <ds:schemaRef ds:uri="http://schemas.microsoft.com/sharepoint/events"/>
  </ds:schemaRefs>
</ds:datastoreItem>
</file>

<file path=customXml/itemProps4.xml><?xml version="1.0" encoding="utf-8"?>
<ds:datastoreItem xmlns:ds="http://schemas.openxmlformats.org/officeDocument/2006/customXml" ds:itemID="{B22535E7-1713-4F11-AC11-D4A3A8AD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97182-588d-4b2e-9f35-abb072dd4a10"/>
    <ds:schemaRef ds:uri="a17b5533-9ec6-4262-8943-6d6d6a06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D6751A-D700-4B0F-ABA2-B77F4DD003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WALTERS, Vikki</cp:lastModifiedBy>
  <cp:revision>41</cp:revision>
  <cp:lastPrinted>2011-08-15T13:42:00Z</cp:lastPrinted>
  <dcterms:created xsi:type="dcterms:W3CDTF">2025-03-19T07:58:00Z</dcterms:created>
  <dcterms:modified xsi:type="dcterms:W3CDTF">2026-06-12T08:04:00Z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0x0101006DB65A8CCFA92B42B5F1342A2FE7265D</vt:lpwstr>
  </property>
  <property fmtid="{D5CDD505-2E9C-101B-9397-08002B2CF9AE}" pid="10" name="_dlc_DocIdItemGuid">
    <vt:lpwstr>e5c05d36-aae3-4da3-b5c1-529fff17b2fc</vt:lpwstr>
  </property>
</Properties>
</file>