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rPr>
        <w:id w:val="-1389410678"/>
        <w:docPartObj>
          <w:docPartGallery w:val="Cover Pages"/>
          <w:docPartUnique/>
        </w:docPartObj>
      </w:sdtPr>
      <w:sdtEndPr>
        <w:rPr>
          <w:rFonts w:eastAsia="Calibri"/>
          <w:sz w:val="21"/>
          <w:szCs w:val="21"/>
        </w:rPr>
      </w:sdtEndPr>
      <w:sdtContent>
        <w:p w14:paraId="0DE6D561" w14:textId="055CDD07" w:rsidR="00985ADC" w:rsidRPr="00D969AD" w:rsidRDefault="00985ADC" w:rsidP="00F45D37">
          <w:pPr>
            <w:spacing w:line="240" w:lineRule="auto"/>
            <w:jc w:val="both"/>
            <w:rPr>
              <w:rFonts w:ascii="Calibri" w:hAnsi="Calibri" w:cs="Calibri"/>
            </w:rPr>
          </w:pPr>
          <w:r w:rsidRPr="00D969AD">
            <w:rPr>
              <w:rFonts w:ascii="Calibri" w:hAnsi="Calibri" w:cs="Calibri"/>
              <w:noProof/>
            </w:rPr>
            <mc:AlternateContent>
              <mc:Choice Requires="wps">
                <w:drawing>
                  <wp:anchor distT="0" distB="0" distL="114300" distR="114300" simplePos="0" relativeHeight="251659264" behindDoc="0" locked="0" layoutInCell="1" allowOverlap="1" wp14:anchorId="424A866F" wp14:editId="76BFFCD0">
                    <wp:simplePos x="0" y="0"/>
                    <wp:positionH relativeFrom="page">
                      <wp:posOffset>149225</wp:posOffset>
                    </wp:positionH>
                    <wp:positionV relativeFrom="page">
                      <wp:posOffset>-294005</wp:posOffset>
                    </wp:positionV>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rFonts w:ascii="Calibri" w:eastAsia="Calibri" w:hAnsi="Calibri" w:cs="Calibri"/>
                                    <w:caps/>
                                    <w:color w:val="FFFFFF" w:themeColor="background1"/>
                                    <w:sz w:val="72"/>
                                    <w:szCs w:val="72"/>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04115C7B" w14:textId="21357469" w:rsidR="00985ADC" w:rsidRPr="00985ADC" w:rsidRDefault="00985ADC" w:rsidP="00985ADC">
                                    <w:pPr>
                                      <w:pStyle w:val="Title"/>
                                      <w:jc w:val="right"/>
                                      <w:rPr>
                                        <w:rFonts w:ascii="Calibri" w:hAnsi="Calibri" w:cs="Calibri"/>
                                        <w:caps/>
                                        <w:color w:val="FFFFFF" w:themeColor="background1"/>
                                        <w:sz w:val="72"/>
                                        <w:szCs w:val="72"/>
                                      </w:rPr>
                                    </w:pPr>
                                    <w:r w:rsidRPr="00985ADC">
                                      <w:rPr>
                                        <w:rFonts w:ascii="Calibri" w:eastAsia="Calibri" w:hAnsi="Calibri" w:cs="Calibri"/>
                                        <w:caps/>
                                        <w:color w:val="FFFFFF" w:themeColor="background1"/>
                                        <w:sz w:val="72"/>
                                        <w:szCs w:val="72"/>
                                      </w:rPr>
                                      <w:t>GSCP CHILD CRIMINAL AND SEXUAL EXPLOITATION</w:t>
                                    </w:r>
                                    <w:r w:rsidRPr="00985ADC">
                                      <w:rPr>
                                        <w:rFonts w:ascii="Calibri" w:eastAsia="Calibri" w:hAnsi="Calibri" w:cs="Calibri"/>
                                        <w:b/>
                                        <w:caps/>
                                        <w:color w:val="FFFFFF" w:themeColor="background1"/>
                                        <w:sz w:val="72"/>
                                        <w:szCs w:val="72"/>
                                      </w:rPr>
                                      <w:t xml:space="preserve"> </w:t>
                                    </w:r>
                                    <w:r w:rsidRPr="00985ADC">
                                      <w:rPr>
                                        <w:rFonts w:ascii="Calibri" w:eastAsia="Calibri" w:hAnsi="Calibri" w:cs="Calibri"/>
                                        <w:caps/>
                                        <w:color w:val="FFFFFF" w:themeColor="background1"/>
                                        <w:sz w:val="72"/>
                                        <w:szCs w:val="72"/>
                                      </w:rPr>
                                      <w:t>Screening Tool</w:t>
                                    </w:r>
                                  </w:p>
                                </w:sdtContent>
                              </w:sdt>
                              <w:p w14:paraId="2915991A" w14:textId="77777777" w:rsidR="00985ADC" w:rsidRDefault="00985ADC">
                                <w:pPr>
                                  <w:spacing w:before="240"/>
                                  <w:ind w:left="720"/>
                                  <w:jc w:val="right"/>
                                  <w:rPr>
                                    <w:color w:val="FFFFFF" w:themeColor="background1"/>
                                  </w:rPr>
                                </w:pPr>
                              </w:p>
                              <w:p w14:paraId="3C9F39AF" w14:textId="78CD98D7" w:rsidR="00985ADC" w:rsidRDefault="00985ADC" w:rsidP="00985ADC">
                                <w:pPr>
                                  <w:spacing w:before="240"/>
                                  <w:ind w:left="1008"/>
                                  <w:jc w:val="center"/>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424A866F" id="Rectangle 16" o:spid="_x0000_s1026" style="position:absolute;left:0;text-align:left;margin-left:11.75pt;margin-top:-23.15pt;width:422.3pt;height:760.1pt;z-index:251659264;visibility:visible;mso-wrap-style:square;mso-width-percent:690;mso-height-percent:960;mso-wrap-distance-left:9pt;mso-wrap-distance-top:0;mso-wrap-distance-right:9pt;mso-wrap-distance-bottom:0;mso-position-horizontal:absolute;mso-position-horizontal-relative:page;mso-position-vertical:absolute;mso-position-vertical-relative:page;mso-width-percent:69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65wEAALIDAAAOAAAAZHJzL2Uyb0RvYy54bWysU9uO0zAQfUfiHyy/01x6Y6OmK7SrRUjL&#10;RVr4AMdxGgvHY8Zuk/L1jN3LLvCGeLE8npmTOWdONrfTYNhBoddga17Mcs6UldBqu6v5t68Pb95y&#10;5oOwrTBgVc2PyvPb7etXm9FVqoQeTKuQEYj11ehq3ofgqizzsleD8DNwylKyAxxEoBB3WYtiJPTB&#10;ZGWer7IRsHUIUnlPr/enJN8m/K5TMnzuOq8CMzWn2UI6MZ1NPLPtRlQ7FK7X8jyG+IcpBqEtffQK&#10;dS+CYHvUf0ENWiJ46MJMwpBB12mpEgdiU+R/sHnqhVOJC4nj3VUm//9g5afDk/uCcXTvHkF+96RI&#10;NjpfXTMx8FTDmvEjtLRDsQ+QyE4dDrGTaLApaXq8aqqmwCQ9LuereVmQ9JJyN6vlvFwn1TNRXdod&#10;+vBewcDipeZIS0vw4vDoQxxHVJeSNCcY3T5oY1IQjaLuDLKDoBULKZUNRVwrdfmXlcbGegux85SO&#10;L4lqZBcd46swNRMl47WB9kikEU6eIY/TpQf8ydlIfqm5/7EXqDgzHywtpFwv5mV0WIpuisUipwh/&#10;yzUpWizXsVBYSWg1lwEvwV04OXPvUO96+lyRdLDwjhTvdNLiebTz8GSMRPZs4ui8l3Gqev7Vtr8A&#10;AAD//wMAUEsDBBQABgAIAAAAIQDB0GkP3gAAAAsBAAAPAAAAZHJzL2Rvd25yZXYueG1sTI9BT4NA&#10;EIXvJv6HzZh4a5eWFhFZGmPSo2mkPXhc2CkQ2VnCLhT/veNJj5P35b1v8sNiezHj6DtHCjbrCARS&#10;7UxHjYLL+bhKQfigyejeESr4Rg+H4v4u15lxN/rAuQyN4BLymVbQhjBkUvq6Rav92g1InF3daHXg&#10;c2ykGfWNy20vt1GUSKs74oVWD/jWYv1VTlZBep2n06cx+/IdKzofu9nhclLq8WF5fQERcAl/MPzq&#10;szoU7FS5iYwXvYJtvGdSwWqXxCAYSJN0A6JicvcUP4Mscvn/h+IHAAD//wMAUEsBAi0AFAAGAAgA&#10;AAAhALaDOJL+AAAA4QEAABMAAAAAAAAAAAAAAAAAAAAAAFtDb250ZW50X1R5cGVzXS54bWxQSwEC&#10;LQAUAAYACAAAACEAOP0h/9YAAACUAQAACwAAAAAAAAAAAAAAAAAvAQAAX3JlbHMvLnJlbHNQSwEC&#10;LQAUAAYACAAAACEAP49auucBAACyAwAADgAAAAAAAAAAAAAAAAAuAgAAZHJzL2Uyb0RvYy54bWxQ&#10;SwECLQAUAAYACAAAACEAwdBpD94AAAALAQAADwAAAAAAAAAAAAAAAABBBAAAZHJzL2Rvd25yZXYu&#10;eG1sUEsFBgAAAAAEAAQA8wAAAEwFAAAAAA==&#10;" fillcolor="#4f81bd [3204]" stroked="f">
                    <v:textbox inset="21.6pt,1in,21.6pt">
                      <w:txbxContent>
                        <w:sdt>
                          <w:sdtPr>
                            <w:rPr>
                              <w:rFonts w:ascii="Calibri" w:eastAsia="Calibri" w:hAnsi="Calibri" w:cs="Calibri"/>
                              <w:caps/>
                              <w:color w:val="FFFFFF" w:themeColor="background1"/>
                              <w:sz w:val="72"/>
                              <w:szCs w:val="72"/>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04115C7B" w14:textId="21357469" w:rsidR="00985ADC" w:rsidRPr="00985ADC" w:rsidRDefault="00985ADC" w:rsidP="00985ADC">
                              <w:pPr>
                                <w:pStyle w:val="Title"/>
                                <w:jc w:val="right"/>
                                <w:rPr>
                                  <w:rFonts w:ascii="Calibri" w:hAnsi="Calibri" w:cs="Calibri"/>
                                  <w:caps/>
                                  <w:color w:val="FFFFFF" w:themeColor="background1"/>
                                  <w:sz w:val="72"/>
                                  <w:szCs w:val="72"/>
                                </w:rPr>
                              </w:pPr>
                              <w:r w:rsidRPr="00985ADC">
                                <w:rPr>
                                  <w:rFonts w:ascii="Calibri" w:eastAsia="Calibri" w:hAnsi="Calibri" w:cs="Calibri"/>
                                  <w:caps/>
                                  <w:color w:val="FFFFFF" w:themeColor="background1"/>
                                  <w:sz w:val="72"/>
                                  <w:szCs w:val="72"/>
                                </w:rPr>
                                <w:t>GSCP CHILD CRIMINAL AND SEXUAL EXPLOITATION</w:t>
                              </w:r>
                              <w:r w:rsidRPr="00985ADC">
                                <w:rPr>
                                  <w:rFonts w:ascii="Calibri" w:eastAsia="Calibri" w:hAnsi="Calibri" w:cs="Calibri"/>
                                  <w:b/>
                                  <w:caps/>
                                  <w:color w:val="FFFFFF" w:themeColor="background1"/>
                                  <w:sz w:val="72"/>
                                  <w:szCs w:val="72"/>
                                </w:rPr>
                                <w:t xml:space="preserve"> </w:t>
                              </w:r>
                              <w:r w:rsidRPr="00985ADC">
                                <w:rPr>
                                  <w:rFonts w:ascii="Calibri" w:eastAsia="Calibri" w:hAnsi="Calibri" w:cs="Calibri"/>
                                  <w:caps/>
                                  <w:color w:val="FFFFFF" w:themeColor="background1"/>
                                  <w:sz w:val="72"/>
                                  <w:szCs w:val="72"/>
                                </w:rPr>
                                <w:t>Screening Tool</w:t>
                              </w:r>
                            </w:p>
                          </w:sdtContent>
                        </w:sdt>
                        <w:p w14:paraId="2915991A" w14:textId="77777777" w:rsidR="00985ADC" w:rsidRDefault="00985ADC">
                          <w:pPr>
                            <w:spacing w:before="240"/>
                            <w:ind w:left="720"/>
                            <w:jc w:val="right"/>
                            <w:rPr>
                              <w:color w:val="FFFFFF" w:themeColor="background1"/>
                            </w:rPr>
                          </w:pPr>
                        </w:p>
                        <w:p w14:paraId="3C9F39AF" w14:textId="78CD98D7" w:rsidR="00985ADC" w:rsidRDefault="00985ADC" w:rsidP="00985ADC">
                          <w:pPr>
                            <w:spacing w:before="240"/>
                            <w:ind w:left="1008"/>
                            <w:jc w:val="center"/>
                            <w:rPr>
                              <w:color w:val="FFFFFF" w:themeColor="background1"/>
                            </w:rPr>
                          </w:pPr>
                        </w:p>
                      </w:txbxContent>
                    </v:textbox>
                    <w10:wrap anchorx="page" anchory="page"/>
                  </v:rect>
                </w:pict>
              </mc:Fallback>
            </mc:AlternateContent>
          </w:r>
          <w:r w:rsidRPr="00D969AD">
            <w:rPr>
              <w:rFonts w:ascii="Calibri" w:hAnsi="Calibri" w:cs="Calibri"/>
              <w:noProof/>
            </w:rPr>
            <mc:AlternateContent>
              <mc:Choice Requires="wps">
                <w:drawing>
                  <wp:anchor distT="0" distB="0" distL="114300" distR="114300" simplePos="0" relativeHeight="251660288" behindDoc="0" locked="0" layoutInCell="1" allowOverlap="1" wp14:anchorId="5F8E6B58" wp14:editId="75B8F458">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hAnsi="Calibri" w:cs="Calibri"/>
                                    <w:color w:val="FFFFFF" w:themeColor="background1"/>
                                    <w:sz w:val="52"/>
                                    <w:szCs w:val="52"/>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73F9C801" w14:textId="056D32AB" w:rsidR="00985ADC" w:rsidRPr="00985ADC" w:rsidRDefault="00985ADC">
                                    <w:pPr>
                                      <w:pStyle w:val="Subtitle"/>
                                      <w:rPr>
                                        <w:rFonts w:ascii="Calibri" w:hAnsi="Calibri" w:cs="Calibri"/>
                                        <w:color w:val="FFFFFF" w:themeColor="background1"/>
                                        <w:sz w:val="52"/>
                                        <w:szCs w:val="52"/>
                                      </w:rPr>
                                    </w:pPr>
                                    <w:r w:rsidRPr="00985ADC">
                                      <w:rPr>
                                        <w:rFonts w:ascii="Calibri" w:hAnsi="Calibri" w:cs="Calibri"/>
                                        <w:color w:val="FFFFFF" w:themeColor="background1"/>
                                        <w:sz w:val="52"/>
                                        <w:szCs w:val="52"/>
                                      </w:rPr>
                                      <w:t>2023</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5F8E6B58" id="Rectangle 85" o:spid="_x0000_s1027" style="position:absolute;left:0;text-align:left;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DMjBiz3AAAAAYBAAAPAAAAZHJzL2Rvd25yZXYueG1sTI9B&#10;S8QwEIXvgv8hjODNTSxsqbXpUsRV2Iu4evA4bca2bDOpTbbb/fdGL3p5MLzHe98Um8UOYqbJ9441&#10;3K4UCOLGmZ5bDe9v25sMhA/IBgfHpOFMHjbl5UWBuXEnfqV5H1oRS9jnqKELYcyl9E1HFv3KjcTR&#10;+3STxRDPqZVmwlMst4NMlEqlxZ7jQocjPXTUHPZHq6HaPu6yqv1Yt0/ZQS3h+Wt+qVHr66ulugcR&#10;aAl/YfjBj+hQRqbaHdl4MWiIj4RfjV5ylyYg6hhaJyoFWRbyP375DQAA//8DAFBLAQItABQABgAI&#10;AAAAIQC2gziS/gAAAOEBAAATAAAAAAAAAAAAAAAAAAAAAABbQ29udGVudF9UeXBlc10ueG1sUEsB&#10;Ai0AFAAGAAgAAAAhADj9If/WAAAAlAEAAAsAAAAAAAAAAAAAAAAALwEAAF9yZWxzLy5yZWxzUEsB&#10;Ai0AFAAGAAgAAAAhACULN/qVAgAAjAUAAA4AAAAAAAAAAAAAAAAALgIAAGRycy9lMm9Eb2MueG1s&#10;UEsBAi0AFAAGAAgAAAAhAMyMGLPcAAAABgEAAA8AAAAAAAAAAAAAAAAA7wQAAGRycy9kb3ducmV2&#10;LnhtbFBLBQYAAAAABAAEAPMAAAD4BQAAAAA=&#10;" fillcolor="#1f497d [3215]" stroked="f" strokeweight="2pt">
                    <v:textbox inset="14.4pt,,14.4pt">
                      <w:txbxContent>
                        <w:sdt>
                          <w:sdtPr>
                            <w:rPr>
                              <w:rFonts w:ascii="Calibri" w:hAnsi="Calibri" w:cs="Calibri"/>
                              <w:color w:val="FFFFFF" w:themeColor="background1"/>
                              <w:sz w:val="52"/>
                              <w:szCs w:val="52"/>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73F9C801" w14:textId="056D32AB" w:rsidR="00985ADC" w:rsidRPr="00985ADC" w:rsidRDefault="00985ADC">
                              <w:pPr>
                                <w:pStyle w:val="Subtitle"/>
                                <w:rPr>
                                  <w:rFonts w:ascii="Calibri" w:hAnsi="Calibri" w:cs="Calibri"/>
                                  <w:color w:val="FFFFFF" w:themeColor="background1"/>
                                  <w:sz w:val="52"/>
                                  <w:szCs w:val="52"/>
                                </w:rPr>
                              </w:pPr>
                              <w:r w:rsidRPr="00985ADC">
                                <w:rPr>
                                  <w:rFonts w:ascii="Calibri" w:hAnsi="Calibri" w:cs="Calibri"/>
                                  <w:color w:val="FFFFFF" w:themeColor="background1"/>
                                  <w:sz w:val="52"/>
                                  <w:szCs w:val="52"/>
                                </w:rPr>
                                <w:t>2023</w:t>
                              </w:r>
                            </w:p>
                          </w:sdtContent>
                        </w:sdt>
                      </w:txbxContent>
                    </v:textbox>
                    <w10:wrap anchorx="page" anchory="page"/>
                  </v:rect>
                </w:pict>
              </mc:Fallback>
            </mc:AlternateContent>
          </w:r>
        </w:p>
        <w:p w14:paraId="6B94B0AB" w14:textId="77777777" w:rsidR="00985ADC" w:rsidRPr="00D969AD" w:rsidRDefault="00985ADC" w:rsidP="00F45D37">
          <w:pPr>
            <w:spacing w:line="240" w:lineRule="auto"/>
            <w:jc w:val="both"/>
            <w:rPr>
              <w:rFonts w:ascii="Calibri" w:hAnsi="Calibri" w:cs="Calibri"/>
            </w:rPr>
          </w:pPr>
        </w:p>
        <w:p w14:paraId="4A6DDE59" w14:textId="4E15EA32" w:rsidR="00985ADC" w:rsidRPr="00D969AD" w:rsidRDefault="00985ADC" w:rsidP="00F45D37">
          <w:pPr>
            <w:spacing w:line="240" w:lineRule="auto"/>
            <w:jc w:val="both"/>
            <w:rPr>
              <w:rFonts w:ascii="Calibri" w:eastAsia="Calibri" w:hAnsi="Calibri" w:cs="Calibri"/>
              <w:sz w:val="21"/>
              <w:szCs w:val="21"/>
            </w:rPr>
          </w:pPr>
          <w:r w:rsidRPr="00D969AD">
            <w:rPr>
              <w:rFonts w:ascii="Calibri" w:eastAsia="Calibri" w:hAnsi="Calibri" w:cs="Calibri"/>
              <w:sz w:val="21"/>
              <w:szCs w:val="21"/>
            </w:rPr>
            <w:br w:type="page"/>
          </w:r>
        </w:p>
      </w:sdtContent>
    </w:sdt>
    <w:p w14:paraId="6E74D184" w14:textId="620B4191" w:rsidR="000A11D6" w:rsidRPr="00D969AD" w:rsidRDefault="00EE787B" w:rsidP="00FF340A">
      <w:pPr>
        <w:spacing w:line="240" w:lineRule="auto"/>
        <w:jc w:val="both"/>
        <w:rPr>
          <w:rFonts w:ascii="Calibri" w:hAnsi="Calibri" w:cs="Calibri"/>
          <w:sz w:val="52"/>
          <w:szCs w:val="52"/>
        </w:rPr>
      </w:pPr>
      <w:commentRangeStart w:id="0"/>
      <w:commentRangeEnd w:id="0"/>
      <w:r w:rsidRPr="00D969AD">
        <w:rPr>
          <w:rFonts w:ascii="Calibri" w:hAnsi="Calibri" w:cs="Calibri"/>
        </w:rPr>
        <w:lastRenderedPageBreak/>
        <w:commentReference w:id="0"/>
      </w:r>
      <w:r w:rsidR="00985ADC" w:rsidRPr="00D969AD">
        <w:rPr>
          <w:rFonts w:ascii="Calibri" w:hAnsi="Calibri" w:cs="Calibri"/>
          <w:noProof/>
        </w:rPr>
        <w:drawing>
          <wp:inline distT="0" distB="0" distL="0" distR="0" wp14:anchorId="176DD0C9" wp14:editId="265200C0">
            <wp:extent cx="6400800" cy="1504950"/>
            <wp:effectExtent l="0" t="0" r="0" b="0"/>
            <wp:docPr id="195168651" name="Picture 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8651" name="Picture 1" descr="A group of logos with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00800" cy="1504950"/>
                    </a:xfrm>
                    <a:prstGeom prst="rect">
                      <a:avLst/>
                    </a:prstGeom>
                    <a:noFill/>
                    <a:ln>
                      <a:noFill/>
                    </a:ln>
                  </pic:spPr>
                </pic:pic>
              </a:graphicData>
            </a:graphic>
          </wp:inline>
        </w:drawing>
      </w:r>
      <w:r w:rsidR="4ACE4BFF" w:rsidRPr="00D969AD">
        <w:rPr>
          <w:rFonts w:ascii="Calibri" w:hAnsi="Calibri" w:cs="Calibri"/>
          <w:sz w:val="52"/>
          <w:szCs w:val="52"/>
        </w:rPr>
        <w:t>CHILD CRIMINAL AND SEXUAL EXPLOITATION</w:t>
      </w:r>
      <w:r w:rsidR="00781849" w:rsidRPr="00D969AD">
        <w:rPr>
          <w:rFonts w:ascii="Calibri" w:hAnsi="Calibri" w:cs="Calibri"/>
          <w:sz w:val="52"/>
          <w:szCs w:val="52"/>
        </w:rPr>
        <w:t xml:space="preserve"> </w:t>
      </w:r>
      <w:r w:rsidR="4ACE4BFF" w:rsidRPr="00D969AD">
        <w:rPr>
          <w:rFonts w:ascii="Calibri" w:hAnsi="Calibri" w:cs="Calibri"/>
          <w:sz w:val="52"/>
          <w:szCs w:val="52"/>
        </w:rPr>
        <w:t>Screening Tool (CCE/CSE)</w:t>
      </w:r>
    </w:p>
    <w:p w14:paraId="72F96C8F" w14:textId="77777777" w:rsidR="00781849" w:rsidRPr="00D969AD" w:rsidRDefault="00781849" w:rsidP="00F45D37">
      <w:pPr>
        <w:spacing w:line="240" w:lineRule="auto"/>
        <w:jc w:val="both"/>
        <w:rPr>
          <w:rFonts w:ascii="Calibri" w:hAnsi="Calibri" w:cs="Calibri"/>
        </w:rPr>
      </w:pPr>
    </w:p>
    <w:sdt>
      <w:sdtPr>
        <w:rPr>
          <w:rFonts w:ascii="Calibri" w:eastAsiaTheme="minorEastAsia" w:hAnsi="Calibri" w:cs="Calibri"/>
          <w:color w:val="auto"/>
          <w:sz w:val="20"/>
          <w:szCs w:val="20"/>
        </w:rPr>
        <w:id w:val="104093093"/>
        <w:docPartObj>
          <w:docPartGallery w:val="Table of Contents"/>
          <w:docPartUnique/>
        </w:docPartObj>
      </w:sdtPr>
      <w:sdtEndPr>
        <w:rPr>
          <w:noProof/>
        </w:rPr>
      </w:sdtEndPr>
      <w:sdtContent>
        <w:p w14:paraId="29667C60" w14:textId="553F93EB" w:rsidR="00781849" w:rsidRPr="00D969AD" w:rsidRDefault="00781849" w:rsidP="00F45D37">
          <w:pPr>
            <w:pStyle w:val="TOCHeading"/>
            <w:jc w:val="both"/>
            <w:rPr>
              <w:rFonts w:ascii="Calibri" w:hAnsi="Calibri" w:cs="Calibri"/>
              <w:color w:val="auto"/>
            </w:rPr>
          </w:pPr>
          <w:r w:rsidRPr="00D969AD">
            <w:rPr>
              <w:rFonts w:ascii="Calibri" w:hAnsi="Calibri" w:cs="Calibri"/>
              <w:color w:val="auto"/>
            </w:rPr>
            <w:t>Contents</w:t>
          </w:r>
        </w:p>
        <w:p w14:paraId="6A9AF4F5" w14:textId="1F62CB84" w:rsidR="003C3767" w:rsidRDefault="00781849" w:rsidP="00F45D37">
          <w:pPr>
            <w:pStyle w:val="TOC1"/>
            <w:tabs>
              <w:tab w:val="right" w:leader="dot" w:pos="10070"/>
            </w:tabs>
            <w:jc w:val="both"/>
            <w:rPr>
              <w:noProof/>
              <w:kern w:val="2"/>
              <w:sz w:val="22"/>
              <w:szCs w:val="22"/>
              <w:lang w:val="en-GB" w:eastAsia="en-GB"/>
              <w14:ligatures w14:val="standardContextual"/>
            </w:rPr>
          </w:pPr>
          <w:r w:rsidRPr="00D969AD">
            <w:rPr>
              <w:rFonts w:ascii="Calibri" w:hAnsi="Calibri" w:cs="Calibri"/>
            </w:rPr>
            <w:fldChar w:fldCharType="begin"/>
          </w:r>
          <w:r w:rsidRPr="00D969AD">
            <w:rPr>
              <w:rFonts w:ascii="Calibri" w:hAnsi="Calibri" w:cs="Calibri"/>
            </w:rPr>
            <w:instrText xml:space="preserve"> TOC \o "1-3" \h \z \u </w:instrText>
          </w:r>
          <w:r w:rsidRPr="00D969AD">
            <w:rPr>
              <w:rFonts w:ascii="Calibri" w:hAnsi="Calibri" w:cs="Calibri"/>
            </w:rPr>
            <w:fldChar w:fldCharType="separate"/>
          </w:r>
          <w:hyperlink w:anchor="_Toc146037357" w:history="1">
            <w:r w:rsidR="003C3767" w:rsidRPr="00D568A9">
              <w:rPr>
                <w:rStyle w:val="Hyperlink"/>
                <w:rFonts w:ascii="Calibri" w:hAnsi="Calibri" w:cs="Calibri"/>
                <w:noProof/>
              </w:rPr>
              <w:t>Details of person completing the form</w:t>
            </w:r>
            <w:r w:rsidR="003C3767" w:rsidRPr="00D568A9">
              <w:rPr>
                <w:rStyle w:val="Hyperlink"/>
                <w:rFonts w:eastAsia="Calibri"/>
                <w:noProof/>
              </w:rPr>
              <w:t>.</w:t>
            </w:r>
            <w:r w:rsidR="003C3767">
              <w:rPr>
                <w:noProof/>
                <w:webHidden/>
              </w:rPr>
              <w:tab/>
            </w:r>
            <w:r w:rsidR="003C3767">
              <w:rPr>
                <w:noProof/>
                <w:webHidden/>
              </w:rPr>
              <w:fldChar w:fldCharType="begin"/>
            </w:r>
            <w:r w:rsidR="003C3767">
              <w:rPr>
                <w:noProof/>
                <w:webHidden/>
              </w:rPr>
              <w:instrText xml:space="preserve"> PAGEREF _Toc146037357 \h </w:instrText>
            </w:r>
            <w:r w:rsidR="003C3767">
              <w:rPr>
                <w:noProof/>
                <w:webHidden/>
              </w:rPr>
            </w:r>
            <w:r w:rsidR="003C3767">
              <w:rPr>
                <w:noProof/>
                <w:webHidden/>
              </w:rPr>
              <w:fldChar w:fldCharType="separate"/>
            </w:r>
            <w:r w:rsidR="003C3767">
              <w:rPr>
                <w:noProof/>
                <w:webHidden/>
              </w:rPr>
              <w:t>2</w:t>
            </w:r>
            <w:r w:rsidR="003C3767">
              <w:rPr>
                <w:noProof/>
                <w:webHidden/>
              </w:rPr>
              <w:fldChar w:fldCharType="end"/>
            </w:r>
          </w:hyperlink>
        </w:p>
        <w:p w14:paraId="55B44028" w14:textId="20357BA7"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58" w:history="1">
            <w:r w:rsidR="003C3767" w:rsidRPr="00D568A9">
              <w:rPr>
                <w:rStyle w:val="Hyperlink"/>
                <w:rFonts w:ascii="Calibri" w:eastAsia="Calibri" w:hAnsi="Calibri" w:cs="Calibri"/>
                <w:noProof/>
              </w:rPr>
              <w:t>Details of individual if different from person completing the form.</w:t>
            </w:r>
            <w:r w:rsidR="003C3767">
              <w:rPr>
                <w:noProof/>
                <w:webHidden/>
              </w:rPr>
              <w:tab/>
            </w:r>
            <w:r w:rsidR="003C3767">
              <w:rPr>
                <w:noProof/>
                <w:webHidden/>
              </w:rPr>
              <w:fldChar w:fldCharType="begin"/>
            </w:r>
            <w:r w:rsidR="003C3767">
              <w:rPr>
                <w:noProof/>
                <w:webHidden/>
              </w:rPr>
              <w:instrText xml:space="preserve"> PAGEREF _Toc146037358 \h </w:instrText>
            </w:r>
            <w:r w:rsidR="003C3767">
              <w:rPr>
                <w:noProof/>
                <w:webHidden/>
              </w:rPr>
            </w:r>
            <w:r w:rsidR="003C3767">
              <w:rPr>
                <w:noProof/>
                <w:webHidden/>
              </w:rPr>
              <w:fldChar w:fldCharType="separate"/>
            </w:r>
            <w:r w:rsidR="003C3767">
              <w:rPr>
                <w:noProof/>
                <w:webHidden/>
              </w:rPr>
              <w:t>2</w:t>
            </w:r>
            <w:r w:rsidR="003C3767">
              <w:rPr>
                <w:noProof/>
                <w:webHidden/>
              </w:rPr>
              <w:fldChar w:fldCharType="end"/>
            </w:r>
          </w:hyperlink>
        </w:p>
        <w:p w14:paraId="7F0E209C" w14:textId="6EC488EC"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59" w:history="1">
            <w:r w:rsidR="003C3767" w:rsidRPr="00D568A9">
              <w:rPr>
                <w:rStyle w:val="Hyperlink"/>
                <w:rFonts w:ascii="Calibri" w:eastAsia="Calibri" w:hAnsi="Calibri" w:cs="Calibri"/>
                <w:noProof/>
              </w:rPr>
              <w:t>Young person's details: (please provide as much information as possible)</w:t>
            </w:r>
            <w:r w:rsidR="003C3767">
              <w:rPr>
                <w:noProof/>
                <w:webHidden/>
              </w:rPr>
              <w:tab/>
            </w:r>
            <w:r w:rsidR="003C3767">
              <w:rPr>
                <w:noProof/>
                <w:webHidden/>
              </w:rPr>
              <w:fldChar w:fldCharType="begin"/>
            </w:r>
            <w:r w:rsidR="003C3767">
              <w:rPr>
                <w:noProof/>
                <w:webHidden/>
              </w:rPr>
              <w:instrText xml:space="preserve"> PAGEREF _Toc146037359 \h </w:instrText>
            </w:r>
            <w:r w:rsidR="003C3767">
              <w:rPr>
                <w:noProof/>
                <w:webHidden/>
              </w:rPr>
            </w:r>
            <w:r w:rsidR="003C3767">
              <w:rPr>
                <w:noProof/>
                <w:webHidden/>
              </w:rPr>
              <w:fldChar w:fldCharType="separate"/>
            </w:r>
            <w:r w:rsidR="003C3767">
              <w:rPr>
                <w:noProof/>
                <w:webHidden/>
              </w:rPr>
              <w:t>3</w:t>
            </w:r>
            <w:r w:rsidR="003C3767">
              <w:rPr>
                <w:noProof/>
                <w:webHidden/>
              </w:rPr>
              <w:fldChar w:fldCharType="end"/>
            </w:r>
          </w:hyperlink>
        </w:p>
        <w:p w14:paraId="5C05F7F5" w14:textId="2C1A5A0C"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60" w:history="1">
            <w:r w:rsidR="003C3767" w:rsidRPr="00D568A9">
              <w:rPr>
                <w:rStyle w:val="Hyperlink"/>
                <w:rFonts w:ascii="Calibri" w:eastAsia="Calibri" w:hAnsi="Calibri" w:cs="Calibri"/>
                <w:noProof/>
              </w:rPr>
              <w:t>Family Information:</w:t>
            </w:r>
            <w:r w:rsidR="003C3767">
              <w:rPr>
                <w:noProof/>
                <w:webHidden/>
              </w:rPr>
              <w:tab/>
            </w:r>
            <w:r w:rsidR="003C3767">
              <w:rPr>
                <w:noProof/>
                <w:webHidden/>
              </w:rPr>
              <w:fldChar w:fldCharType="begin"/>
            </w:r>
            <w:r w:rsidR="003C3767">
              <w:rPr>
                <w:noProof/>
                <w:webHidden/>
              </w:rPr>
              <w:instrText xml:space="preserve"> PAGEREF _Toc146037360 \h </w:instrText>
            </w:r>
            <w:r w:rsidR="003C3767">
              <w:rPr>
                <w:noProof/>
                <w:webHidden/>
              </w:rPr>
            </w:r>
            <w:r w:rsidR="003C3767">
              <w:rPr>
                <w:noProof/>
                <w:webHidden/>
              </w:rPr>
              <w:fldChar w:fldCharType="separate"/>
            </w:r>
            <w:r w:rsidR="003C3767">
              <w:rPr>
                <w:noProof/>
                <w:webHidden/>
              </w:rPr>
              <w:t>3</w:t>
            </w:r>
            <w:r w:rsidR="003C3767">
              <w:rPr>
                <w:noProof/>
                <w:webHidden/>
              </w:rPr>
              <w:fldChar w:fldCharType="end"/>
            </w:r>
          </w:hyperlink>
        </w:p>
        <w:p w14:paraId="6C06526F" w14:textId="428B9240"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61" w:history="1">
            <w:r w:rsidR="003C3767" w:rsidRPr="00D568A9">
              <w:rPr>
                <w:rStyle w:val="Hyperlink"/>
                <w:rFonts w:ascii="Calibri" w:eastAsia="Calibri" w:hAnsi="Calibri" w:cs="Calibri"/>
                <w:noProof/>
              </w:rPr>
              <w:t>Education, Health and Social Care:</w:t>
            </w:r>
            <w:r w:rsidR="003C3767">
              <w:rPr>
                <w:noProof/>
                <w:webHidden/>
              </w:rPr>
              <w:tab/>
            </w:r>
            <w:r w:rsidR="003C3767">
              <w:rPr>
                <w:noProof/>
                <w:webHidden/>
              </w:rPr>
              <w:fldChar w:fldCharType="begin"/>
            </w:r>
            <w:r w:rsidR="003C3767">
              <w:rPr>
                <w:noProof/>
                <w:webHidden/>
              </w:rPr>
              <w:instrText xml:space="preserve"> PAGEREF _Toc146037361 \h </w:instrText>
            </w:r>
            <w:r w:rsidR="003C3767">
              <w:rPr>
                <w:noProof/>
                <w:webHidden/>
              </w:rPr>
            </w:r>
            <w:r w:rsidR="003C3767">
              <w:rPr>
                <w:noProof/>
                <w:webHidden/>
              </w:rPr>
              <w:fldChar w:fldCharType="separate"/>
            </w:r>
            <w:r w:rsidR="003C3767">
              <w:rPr>
                <w:noProof/>
                <w:webHidden/>
              </w:rPr>
              <w:t>3</w:t>
            </w:r>
            <w:r w:rsidR="003C3767">
              <w:rPr>
                <w:noProof/>
                <w:webHidden/>
              </w:rPr>
              <w:fldChar w:fldCharType="end"/>
            </w:r>
          </w:hyperlink>
        </w:p>
        <w:p w14:paraId="499563C2" w14:textId="41E7FFAC"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62" w:history="1">
            <w:r w:rsidR="003C3767" w:rsidRPr="00D568A9">
              <w:rPr>
                <w:rStyle w:val="Hyperlink"/>
                <w:rFonts w:ascii="Calibri" w:eastAsia="Calibri" w:hAnsi="Calibri" w:cs="Calibri"/>
                <w:noProof/>
              </w:rPr>
              <w:t>Looked after status – Please indicate with an ‘X’ and provide as much detail as possible</w:t>
            </w:r>
            <w:r w:rsidR="003C3767">
              <w:rPr>
                <w:noProof/>
                <w:webHidden/>
              </w:rPr>
              <w:tab/>
            </w:r>
            <w:r w:rsidR="003C3767">
              <w:rPr>
                <w:noProof/>
                <w:webHidden/>
              </w:rPr>
              <w:fldChar w:fldCharType="begin"/>
            </w:r>
            <w:r w:rsidR="003C3767">
              <w:rPr>
                <w:noProof/>
                <w:webHidden/>
              </w:rPr>
              <w:instrText xml:space="preserve"> PAGEREF _Toc146037362 \h </w:instrText>
            </w:r>
            <w:r w:rsidR="003C3767">
              <w:rPr>
                <w:noProof/>
                <w:webHidden/>
              </w:rPr>
            </w:r>
            <w:r w:rsidR="003C3767">
              <w:rPr>
                <w:noProof/>
                <w:webHidden/>
              </w:rPr>
              <w:fldChar w:fldCharType="separate"/>
            </w:r>
            <w:r w:rsidR="003C3767">
              <w:rPr>
                <w:noProof/>
                <w:webHidden/>
              </w:rPr>
              <w:t>4</w:t>
            </w:r>
            <w:r w:rsidR="003C3767">
              <w:rPr>
                <w:noProof/>
                <w:webHidden/>
              </w:rPr>
              <w:fldChar w:fldCharType="end"/>
            </w:r>
          </w:hyperlink>
        </w:p>
        <w:p w14:paraId="0320F800" w14:textId="5F262212"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63" w:history="1">
            <w:r w:rsidR="003C3767" w:rsidRPr="00D568A9">
              <w:rPr>
                <w:rStyle w:val="Hyperlink"/>
                <w:rFonts w:ascii="Calibri" w:eastAsia="Calibri" w:hAnsi="Calibri" w:cs="Calibri"/>
                <w:noProof/>
              </w:rPr>
              <w:t>Experience of the following: Indicate all that apply with an ‘X’ and provide details where possible</w:t>
            </w:r>
            <w:r w:rsidR="003C3767">
              <w:rPr>
                <w:noProof/>
                <w:webHidden/>
              </w:rPr>
              <w:tab/>
            </w:r>
            <w:r w:rsidR="003C3767">
              <w:rPr>
                <w:noProof/>
                <w:webHidden/>
              </w:rPr>
              <w:fldChar w:fldCharType="begin"/>
            </w:r>
            <w:r w:rsidR="003C3767">
              <w:rPr>
                <w:noProof/>
                <w:webHidden/>
              </w:rPr>
              <w:instrText xml:space="preserve"> PAGEREF _Toc146037363 \h </w:instrText>
            </w:r>
            <w:r w:rsidR="003C3767">
              <w:rPr>
                <w:noProof/>
                <w:webHidden/>
              </w:rPr>
            </w:r>
            <w:r w:rsidR="003C3767">
              <w:rPr>
                <w:noProof/>
                <w:webHidden/>
              </w:rPr>
              <w:fldChar w:fldCharType="separate"/>
            </w:r>
            <w:r w:rsidR="003C3767">
              <w:rPr>
                <w:noProof/>
                <w:webHidden/>
              </w:rPr>
              <w:t>4</w:t>
            </w:r>
            <w:r w:rsidR="003C3767">
              <w:rPr>
                <w:noProof/>
                <w:webHidden/>
              </w:rPr>
              <w:fldChar w:fldCharType="end"/>
            </w:r>
          </w:hyperlink>
        </w:p>
        <w:p w14:paraId="22D6C868" w14:textId="58945B0D"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64" w:history="1">
            <w:r w:rsidR="003C3767" w:rsidRPr="00D568A9">
              <w:rPr>
                <w:rStyle w:val="Hyperlink"/>
                <w:rFonts w:ascii="Calibri" w:eastAsia="Calibri" w:hAnsi="Calibri" w:cs="Calibri"/>
                <w:noProof/>
              </w:rPr>
              <w:t>Basis of concerns regarding CCE/CSE- Indicate all that apply with an ‘X’ and give as much detail as possible</w:t>
            </w:r>
            <w:r w:rsidR="003C3767">
              <w:rPr>
                <w:noProof/>
                <w:webHidden/>
              </w:rPr>
              <w:tab/>
            </w:r>
            <w:r w:rsidR="003C3767">
              <w:rPr>
                <w:noProof/>
                <w:webHidden/>
              </w:rPr>
              <w:fldChar w:fldCharType="begin"/>
            </w:r>
            <w:r w:rsidR="003C3767">
              <w:rPr>
                <w:noProof/>
                <w:webHidden/>
              </w:rPr>
              <w:instrText xml:space="preserve"> PAGEREF _Toc146037364 \h </w:instrText>
            </w:r>
            <w:r w:rsidR="003C3767">
              <w:rPr>
                <w:noProof/>
                <w:webHidden/>
              </w:rPr>
            </w:r>
            <w:r w:rsidR="003C3767">
              <w:rPr>
                <w:noProof/>
                <w:webHidden/>
              </w:rPr>
              <w:fldChar w:fldCharType="separate"/>
            </w:r>
            <w:r w:rsidR="003C3767">
              <w:rPr>
                <w:noProof/>
                <w:webHidden/>
              </w:rPr>
              <w:t>5</w:t>
            </w:r>
            <w:r w:rsidR="003C3767">
              <w:rPr>
                <w:noProof/>
                <w:webHidden/>
              </w:rPr>
              <w:fldChar w:fldCharType="end"/>
            </w:r>
          </w:hyperlink>
        </w:p>
        <w:p w14:paraId="24D2FE4D" w14:textId="725AF8C7"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65" w:history="1">
            <w:r w:rsidR="003C3767" w:rsidRPr="00D568A9">
              <w:rPr>
                <w:rStyle w:val="Hyperlink"/>
                <w:rFonts w:ascii="Calibri" w:eastAsia="Calibri" w:hAnsi="Calibri" w:cs="Calibri"/>
                <w:noProof/>
              </w:rPr>
              <w:t>Health</w:t>
            </w:r>
            <w:r w:rsidR="003C3767">
              <w:rPr>
                <w:noProof/>
                <w:webHidden/>
              </w:rPr>
              <w:tab/>
            </w:r>
            <w:r w:rsidR="003C3767">
              <w:rPr>
                <w:noProof/>
                <w:webHidden/>
              </w:rPr>
              <w:fldChar w:fldCharType="begin"/>
            </w:r>
            <w:r w:rsidR="003C3767">
              <w:rPr>
                <w:noProof/>
                <w:webHidden/>
              </w:rPr>
              <w:instrText xml:space="preserve"> PAGEREF _Toc146037365 \h </w:instrText>
            </w:r>
            <w:r w:rsidR="003C3767">
              <w:rPr>
                <w:noProof/>
                <w:webHidden/>
              </w:rPr>
            </w:r>
            <w:r w:rsidR="003C3767">
              <w:rPr>
                <w:noProof/>
                <w:webHidden/>
              </w:rPr>
              <w:fldChar w:fldCharType="separate"/>
            </w:r>
            <w:r w:rsidR="003C3767">
              <w:rPr>
                <w:noProof/>
                <w:webHidden/>
              </w:rPr>
              <w:t>5</w:t>
            </w:r>
            <w:r w:rsidR="003C3767">
              <w:rPr>
                <w:noProof/>
                <w:webHidden/>
              </w:rPr>
              <w:fldChar w:fldCharType="end"/>
            </w:r>
          </w:hyperlink>
        </w:p>
        <w:p w14:paraId="4D728326" w14:textId="18C9A782"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66" w:history="1">
            <w:r w:rsidR="003C3767" w:rsidRPr="00D568A9">
              <w:rPr>
                <w:rStyle w:val="Hyperlink"/>
                <w:rFonts w:ascii="Calibri" w:eastAsia="Calibri" w:hAnsi="Calibri" w:cs="Calibri"/>
                <w:noProof/>
              </w:rPr>
              <w:t>Education</w:t>
            </w:r>
            <w:r w:rsidR="003C3767">
              <w:rPr>
                <w:noProof/>
                <w:webHidden/>
              </w:rPr>
              <w:tab/>
            </w:r>
            <w:r w:rsidR="003C3767">
              <w:rPr>
                <w:noProof/>
                <w:webHidden/>
              </w:rPr>
              <w:fldChar w:fldCharType="begin"/>
            </w:r>
            <w:r w:rsidR="003C3767">
              <w:rPr>
                <w:noProof/>
                <w:webHidden/>
              </w:rPr>
              <w:instrText xml:space="preserve"> PAGEREF _Toc146037366 \h </w:instrText>
            </w:r>
            <w:r w:rsidR="003C3767">
              <w:rPr>
                <w:noProof/>
                <w:webHidden/>
              </w:rPr>
            </w:r>
            <w:r w:rsidR="003C3767">
              <w:rPr>
                <w:noProof/>
                <w:webHidden/>
              </w:rPr>
              <w:fldChar w:fldCharType="separate"/>
            </w:r>
            <w:r w:rsidR="003C3767">
              <w:rPr>
                <w:noProof/>
                <w:webHidden/>
              </w:rPr>
              <w:t>6</w:t>
            </w:r>
            <w:r w:rsidR="003C3767">
              <w:rPr>
                <w:noProof/>
                <w:webHidden/>
              </w:rPr>
              <w:fldChar w:fldCharType="end"/>
            </w:r>
          </w:hyperlink>
        </w:p>
        <w:p w14:paraId="3D1E24F8" w14:textId="2787250B"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67" w:history="1">
            <w:r w:rsidR="003C3767" w:rsidRPr="00D568A9">
              <w:rPr>
                <w:rStyle w:val="Hyperlink"/>
                <w:rFonts w:ascii="Calibri" w:eastAsia="Calibri" w:hAnsi="Calibri" w:cs="Calibri"/>
                <w:noProof/>
              </w:rPr>
              <w:t>Online Safety</w:t>
            </w:r>
            <w:r w:rsidR="003C3767">
              <w:rPr>
                <w:noProof/>
                <w:webHidden/>
              </w:rPr>
              <w:tab/>
            </w:r>
            <w:r w:rsidR="003C3767">
              <w:rPr>
                <w:noProof/>
                <w:webHidden/>
              </w:rPr>
              <w:fldChar w:fldCharType="begin"/>
            </w:r>
            <w:r w:rsidR="003C3767">
              <w:rPr>
                <w:noProof/>
                <w:webHidden/>
              </w:rPr>
              <w:instrText xml:space="preserve"> PAGEREF _Toc146037367 \h </w:instrText>
            </w:r>
            <w:r w:rsidR="003C3767">
              <w:rPr>
                <w:noProof/>
                <w:webHidden/>
              </w:rPr>
            </w:r>
            <w:r w:rsidR="003C3767">
              <w:rPr>
                <w:noProof/>
                <w:webHidden/>
              </w:rPr>
              <w:fldChar w:fldCharType="separate"/>
            </w:r>
            <w:r w:rsidR="003C3767">
              <w:rPr>
                <w:noProof/>
                <w:webHidden/>
              </w:rPr>
              <w:t>6</w:t>
            </w:r>
            <w:r w:rsidR="003C3767">
              <w:rPr>
                <w:noProof/>
                <w:webHidden/>
              </w:rPr>
              <w:fldChar w:fldCharType="end"/>
            </w:r>
          </w:hyperlink>
        </w:p>
        <w:p w14:paraId="487D019B" w14:textId="21392B11"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68" w:history="1">
            <w:r w:rsidR="003C3767" w:rsidRPr="00D568A9">
              <w:rPr>
                <w:rStyle w:val="Hyperlink"/>
                <w:rFonts w:ascii="Calibri" w:eastAsia="Calibri" w:hAnsi="Calibri" w:cs="Calibri"/>
                <w:noProof/>
              </w:rPr>
              <w:t>Behaviour</w:t>
            </w:r>
            <w:r w:rsidR="003C3767">
              <w:rPr>
                <w:noProof/>
                <w:webHidden/>
              </w:rPr>
              <w:tab/>
            </w:r>
            <w:r w:rsidR="003C3767">
              <w:rPr>
                <w:noProof/>
                <w:webHidden/>
              </w:rPr>
              <w:fldChar w:fldCharType="begin"/>
            </w:r>
            <w:r w:rsidR="003C3767">
              <w:rPr>
                <w:noProof/>
                <w:webHidden/>
              </w:rPr>
              <w:instrText xml:space="preserve"> PAGEREF _Toc146037368 \h </w:instrText>
            </w:r>
            <w:r w:rsidR="003C3767">
              <w:rPr>
                <w:noProof/>
                <w:webHidden/>
              </w:rPr>
            </w:r>
            <w:r w:rsidR="003C3767">
              <w:rPr>
                <w:noProof/>
                <w:webHidden/>
              </w:rPr>
              <w:fldChar w:fldCharType="separate"/>
            </w:r>
            <w:r w:rsidR="003C3767">
              <w:rPr>
                <w:noProof/>
                <w:webHidden/>
              </w:rPr>
              <w:t>6</w:t>
            </w:r>
            <w:r w:rsidR="003C3767">
              <w:rPr>
                <w:noProof/>
                <w:webHidden/>
              </w:rPr>
              <w:fldChar w:fldCharType="end"/>
            </w:r>
          </w:hyperlink>
        </w:p>
        <w:p w14:paraId="7EB36408" w14:textId="5F39C4D2"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69" w:history="1">
            <w:r w:rsidR="003C3767" w:rsidRPr="00D568A9">
              <w:rPr>
                <w:rStyle w:val="Hyperlink"/>
                <w:rFonts w:ascii="Calibri" w:eastAsia="Calibri" w:hAnsi="Calibri" w:cs="Calibri"/>
                <w:noProof/>
              </w:rPr>
              <w:t>Grooming</w:t>
            </w:r>
            <w:r w:rsidR="003C3767">
              <w:rPr>
                <w:noProof/>
                <w:webHidden/>
              </w:rPr>
              <w:tab/>
            </w:r>
            <w:r w:rsidR="003C3767">
              <w:rPr>
                <w:noProof/>
                <w:webHidden/>
              </w:rPr>
              <w:fldChar w:fldCharType="begin"/>
            </w:r>
            <w:r w:rsidR="003C3767">
              <w:rPr>
                <w:noProof/>
                <w:webHidden/>
              </w:rPr>
              <w:instrText xml:space="preserve"> PAGEREF _Toc146037369 \h </w:instrText>
            </w:r>
            <w:r w:rsidR="003C3767">
              <w:rPr>
                <w:noProof/>
                <w:webHidden/>
              </w:rPr>
            </w:r>
            <w:r w:rsidR="003C3767">
              <w:rPr>
                <w:noProof/>
                <w:webHidden/>
              </w:rPr>
              <w:fldChar w:fldCharType="separate"/>
            </w:r>
            <w:r w:rsidR="003C3767">
              <w:rPr>
                <w:noProof/>
                <w:webHidden/>
              </w:rPr>
              <w:t>7</w:t>
            </w:r>
            <w:r w:rsidR="003C3767">
              <w:rPr>
                <w:noProof/>
                <w:webHidden/>
              </w:rPr>
              <w:fldChar w:fldCharType="end"/>
            </w:r>
          </w:hyperlink>
        </w:p>
        <w:p w14:paraId="4311871C" w14:textId="11A14FD1"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70" w:history="1">
            <w:r w:rsidR="003C3767" w:rsidRPr="00D568A9">
              <w:rPr>
                <w:rStyle w:val="Hyperlink"/>
                <w:rFonts w:ascii="Calibri" w:eastAsia="Calibri" w:hAnsi="Calibri" w:cs="Calibri"/>
                <w:noProof/>
              </w:rPr>
              <w:t>Additional Information</w:t>
            </w:r>
            <w:r w:rsidR="003C3767">
              <w:rPr>
                <w:noProof/>
                <w:webHidden/>
              </w:rPr>
              <w:tab/>
            </w:r>
            <w:r w:rsidR="003C3767">
              <w:rPr>
                <w:noProof/>
                <w:webHidden/>
              </w:rPr>
              <w:fldChar w:fldCharType="begin"/>
            </w:r>
            <w:r w:rsidR="003C3767">
              <w:rPr>
                <w:noProof/>
                <w:webHidden/>
              </w:rPr>
              <w:instrText xml:space="preserve"> PAGEREF _Toc146037370 \h </w:instrText>
            </w:r>
            <w:r w:rsidR="003C3767">
              <w:rPr>
                <w:noProof/>
                <w:webHidden/>
              </w:rPr>
            </w:r>
            <w:r w:rsidR="003C3767">
              <w:rPr>
                <w:noProof/>
                <w:webHidden/>
              </w:rPr>
              <w:fldChar w:fldCharType="separate"/>
            </w:r>
            <w:r w:rsidR="003C3767">
              <w:rPr>
                <w:noProof/>
                <w:webHidden/>
              </w:rPr>
              <w:t>8</w:t>
            </w:r>
            <w:r w:rsidR="003C3767">
              <w:rPr>
                <w:noProof/>
                <w:webHidden/>
              </w:rPr>
              <w:fldChar w:fldCharType="end"/>
            </w:r>
          </w:hyperlink>
        </w:p>
        <w:p w14:paraId="12790EEC" w14:textId="607259C6"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71" w:history="1">
            <w:r w:rsidR="003C3767" w:rsidRPr="00D568A9">
              <w:rPr>
                <w:rStyle w:val="Hyperlink"/>
                <w:rFonts w:ascii="Calibri" w:eastAsia="Calibri" w:hAnsi="Calibri" w:cs="Calibri"/>
                <w:noProof/>
              </w:rPr>
              <w:t>Consider which of the following actions should be taken following completion of assessment if applicable: (not an exhaustive list)</w:t>
            </w:r>
            <w:r w:rsidR="003C3767">
              <w:rPr>
                <w:noProof/>
                <w:webHidden/>
              </w:rPr>
              <w:tab/>
            </w:r>
            <w:r w:rsidR="003C3767">
              <w:rPr>
                <w:noProof/>
                <w:webHidden/>
              </w:rPr>
              <w:fldChar w:fldCharType="begin"/>
            </w:r>
            <w:r w:rsidR="003C3767">
              <w:rPr>
                <w:noProof/>
                <w:webHidden/>
              </w:rPr>
              <w:instrText xml:space="preserve"> PAGEREF _Toc146037371 \h </w:instrText>
            </w:r>
            <w:r w:rsidR="003C3767">
              <w:rPr>
                <w:noProof/>
                <w:webHidden/>
              </w:rPr>
            </w:r>
            <w:r w:rsidR="003C3767">
              <w:rPr>
                <w:noProof/>
                <w:webHidden/>
              </w:rPr>
              <w:fldChar w:fldCharType="separate"/>
            </w:r>
            <w:r w:rsidR="003C3767">
              <w:rPr>
                <w:noProof/>
                <w:webHidden/>
              </w:rPr>
              <w:t>9</w:t>
            </w:r>
            <w:r w:rsidR="003C3767">
              <w:rPr>
                <w:noProof/>
                <w:webHidden/>
              </w:rPr>
              <w:fldChar w:fldCharType="end"/>
            </w:r>
          </w:hyperlink>
        </w:p>
        <w:p w14:paraId="493E2DBB" w14:textId="7DA74AA9" w:rsidR="003C3767" w:rsidRDefault="0053712A" w:rsidP="00F45D37">
          <w:pPr>
            <w:pStyle w:val="TOC1"/>
            <w:tabs>
              <w:tab w:val="right" w:leader="dot" w:pos="10070"/>
            </w:tabs>
            <w:jc w:val="both"/>
            <w:rPr>
              <w:noProof/>
              <w:kern w:val="2"/>
              <w:sz w:val="22"/>
              <w:szCs w:val="22"/>
              <w:lang w:val="en-GB" w:eastAsia="en-GB"/>
              <w14:ligatures w14:val="standardContextual"/>
            </w:rPr>
          </w:pPr>
          <w:hyperlink w:anchor="_Toc146037372" w:history="1">
            <w:r w:rsidR="003C3767" w:rsidRPr="00D568A9">
              <w:rPr>
                <w:rStyle w:val="Hyperlink"/>
                <w:rFonts w:ascii="Calibri" w:eastAsia="Calibri" w:hAnsi="Calibri" w:cs="Calibri"/>
                <w:noProof/>
              </w:rPr>
              <w:t>Upon completion this form may contain data categorised as ‘official sensitive’. You therefore need to be very careful how this data is submitted.</w:t>
            </w:r>
            <w:r w:rsidR="003C3767">
              <w:rPr>
                <w:noProof/>
                <w:webHidden/>
              </w:rPr>
              <w:tab/>
            </w:r>
            <w:r w:rsidR="003C3767">
              <w:rPr>
                <w:noProof/>
                <w:webHidden/>
              </w:rPr>
              <w:fldChar w:fldCharType="begin"/>
            </w:r>
            <w:r w:rsidR="003C3767">
              <w:rPr>
                <w:noProof/>
                <w:webHidden/>
              </w:rPr>
              <w:instrText xml:space="preserve"> PAGEREF _Toc146037372 \h </w:instrText>
            </w:r>
            <w:r w:rsidR="003C3767">
              <w:rPr>
                <w:noProof/>
                <w:webHidden/>
              </w:rPr>
            </w:r>
            <w:r w:rsidR="003C3767">
              <w:rPr>
                <w:noProof/>
                <w:webHidden/>
              </w:rPr>
              <w:fldChar w:fldCharType="separate"/>
            </w:r>
            <w:r w:rsidR="003C3767">
              <w:rPr>
                <w:noProof/>
                <w:webHidden/>
              </w:rPr>
              <w:t>10</w:t>
            </w:r>
            <w:r w:rsidR="003C3767">
              <w:rPr>
                <w:noProof/>
                <w:webHidden/>
              </w:rPr>
              <w:fldChar w:fldCharType="end"/>
            </w:r>
          </w:hyperlink>
        </w:p>
        <w:p w14:paraId="09D418BC" w14:textId="21AECCC2" w:rsidR="00781849" w:rsidRPr="00D969AD" w:rsidRDefault="00781849" w:rsidP="00F45D37">
          <w:pPr>
            <w:spacing w:line="240" w:lineRule="auto"/>
            <w:jc w:val="both"/>
            <w:rPr>
              <w:rFonts w:ascii="Calibri" w:hAnsi="Calibri" w:cs="Calibri"/>
            </w:rPr>
          </w:pPr>
          <w:r w:rsidRPr="00D969AD">
            <w:rPr>
              <w:rFonts w:ascii="Calibri" w:hAnsi="Calibri" w:cs="Calibri"/>
              <w:noProof/>
            </w:rPr>
            <w:fldChar w:fldCharType="end"/>
          </w:r>
        </w:p>
      </w:sdtContent>
    </w:sdt>
    <w:p w14:paraId="6646DFC3" w14:textId="77777777" w:rsidR="00FF340A" w:rsidRPr="00FF340A" w:rsidRDefault="00FF340A" w:rsidP="00FF340A">
      <w:pPr>
        <w:keepNext/>
        <w:keepLines/>
        <w:spacing w:before="480" w:after="0" w:line="276" w:lineRule="auto"/>
        <w:outlineLvl w:val="0"/>
        <w:rPr>
          <w:rFonts w:ascii="Calibri" w:eastAsiaTheme="majorEastAsia" w:hAnsi="Calibri" w:cs="Calibri"/>
          <w:color w:val="365F91" w:themeColor="accent1" w:themeShade="BF"/>
          <w:sz w:val="32"/>
          <w:szCs w:val="32"/>
        </w:rPr>
      </w:pPr>
      <w:bookmarkStart w:id="1" w:name="_Toc83038177"/>
      <w:bookmarkStart w:id="2" w:name="_Toc126677201"/>
      <w:bookmarkStart w:id="3" w:name="_Toc142922443"/>
      <w:r w:rsidRPr="00FF340A">
        <w:rPr>
          <w:rFonts w:ascii="Calibri" w:eastAsiaTheme="majorEastAsia" w:hAnsi="Calibri" w:cs="Calibri"/>
          <w:color w:val="365F91" w:themeColor="accent1" w:themeShade="BF"/>
          <w:sz w:val="32"/>
          <w:szCs w:val="32"/>
        </w:rPr>
        <w:t>Document Revision Table</w:t>
      </w:r>
      <w:bookmarkEnd w:id="1"/>
      <w:bookmarkEnd w:id="2"/>
      <w:bookmarkEnd w:id="3"/>
    </w:p>
    <w:tbl>
      <w:tblPr>
        <w:tblStyle w:val="TableGrid2"/>
        <w:tblW w:w="0" w:type="auto"/>
        <w:tblLook w:val="04A0" w:firstRow="1" w:lastRow="0" w:firstColumn="1" w:lastColumn="0" w:noHBand="0" w:noVBand="1"/>
      </w:tblPr>
      <w:tblGrid>
        <w:gridCol w:w="2256"/>
        <w:gridCol w:w="2261"/>
        <w:gridCol w:w="4499"/>
      </w:tblGrid>
      <w:tr w:rsidR="00FF340A" w:rsidRPr="00D96742" w14:paraId="60EFF2C3" w14:textId="77777777" w:rsidTr="00762576">
        <w:tc>
          <w:tcPr>
            <w:tcW w:w="2256" w:type="dxa"/>
          </w:tcPr>
          <w:p w14:paraId="48031F92" w14:textId="77777777" w:rsidR="00FF340A" w:rsidRPr="00FF340A" w:rsidRDefault="00FF340A" w:rsidP="00762576">
            <w:pPr>
              <w:spacing w:line="276" w:lineRule="auto"/>
              <w:rPr>
                <w:rFonts w:cstheme="minorHAnsi"/>
                <w:sz w:val="22"/>
                <w:szCs w:val="22"/>
              </w:rPr>
            </w:pPr>
            <w:r w:rsidRPr="00FF340A">
              <w:rPr>
                <w:rFonts w:cstheme="minorHAnsi"/>
                <w:sz w:val="22"/>
                <w:szCs w:val="22"/>
              </w:rPr>
              <w:t xml:space="preserve">Version </w:t>
            </w:r>
          </w:p>
        </w:tc>
        <w:tc>
          <w:tcPr>
            <w:tcW w:w="2261" w:type="dxa"/>
          </w:tcPr>
          <w:p w14:paraId="3ADEF4D0" w14:textId="77777777" w:rsidR="00FF340A" w:rsidRPr="00FF340A" w:rsidRDefault="00FF340A" w:rsidP="00762576">
            <w:pPr>
              <w:spacing w:line="276" w:lineRule="auto"/>
              <w:rPr>
                <w:rFonts w:cstheme="minorHAnsi"/>
                <w:sz w:val="22"/>
                <w:szCs w:val="22"/>
              </w:rPr>
            </w:pPr>
            <w:r w:rsidRPr="00FF340A">
              <w:rPr>
                <w:rFonts w:cstheme="minorHAnsi"/>
                <w:sz w:val="22"/>
                <w:szCs w:val="22"/>
              </w:rPr>
              <w:t>Date</w:t>
            </w:r>
          </w:p>
        </w:tc>
        <w:tc>
          <w:tcPr>
            <w:tcW w:w="4499" w:type="dxa"/>
          </w:tcPr>
          <w:p w14:paraId="1662A210" w14:textId="77777777" w:rsidR="00FF340A" w:rsidRPr="00FF340A" w:rsidRDefault="00FF340A" w:rsidP="00762576">
            <w:pPr>
              <w:spacing w:line="276" w:lineRule="auto"/>
              <w:rPr>
                <w:rFonts w:cstheme="minorHAnsi"/>
                <w:sz w:val="22"/>
                <w:szCs w:val="22"/>
              </w:rPr>
            </w:pPr>
            <w:r w:rsidRPr="00FF340A">
              <w:rPr>
                <w:rFonts w:cstheme="minorHAnsi"/>
                <w:sz w:val="22"/>
                <w:szCs w:val="22"/>
              </w:rPr>
              <w:t>Comment</w:t>
            </w:r>
          </w:p>
        </w:tc>
      </w:tr>
      <w:tr w:rsidR="00FF340A" w:rsidRPr="00D96742" w14:paraId="1EFC9046" w14:textId="77777777" w:rsidTr="00762576">
        <w:trPr>
          <w:trHeight w:val="471"/>
        </w:trPr>
        <w:tc>
          <w:tcPr>
            <w:tcW w:w="2256" w:type="dxa"/>
          </w:tcPr>
          <w:p w14:paraId="70411075" w14:textId="77777777" w:rsidR="00FF340A" w:rsidRPr="00FF340A" w:rsidRDefault="00FF340A" w:rsidP="00762576">
            <w:pPr>
              <w:spacing w:line="276" w:lineRule="auto"/>
              <w:rPr>
                <w:rFonts w:cstheme="minorHAnsi"/>
                <w:sz w:val="22"/>
                <w:szCs w:val="22"/>
              </w:rPr>
            </w:pPr>
            <w:r w:rsidRPr="00FF340A">
              <w:rPr>
                <w:rFonts w:cstheme="minorHAnsi"/>
                <w:sz w:val="22"/>
                <w:szCs w:val="22"/>
              </w:rPr>
              <w:t>1.0</w:t>
            </w:r>
          </w:p>
        </w:tc>
        <w:tc>
          <w:tcPr>
            <w:tcW w:w="2261" w:type="dxa"/>
          </w:tcPr>
          <w:p w14:paraId="0B214EBF" w14:textId="0F86848E" w:rsidR="00FF340A" w:rsidRPr="00FF340A" w:rsidRDefault="00FF340A" w:rsidP="00762576">
            <w:pPr>
              <w:spacing w:line="276" w:lineRule="auto"/>
              <w:rPr>
                <w:rFonts w:cstheme="minorHAnsi"/>
                <w:sz w:val="22"/>
                <w:szCs w:val="22"/>
              </w:rPr>
            </w:pPr>
            <w:r w:rsidRPr="00FF340A">
              <w:rPr>
                <w:rFonts w:cstheme="minorHAnsi"/>
                <w:sz w:val="22"/>
                <w:szCs w:val="22"/>
              </w:rPr>
              <w:t>September 2023.</w:t>
            </w:r>
          </w:p>
        </w:tc>
        <w:tc>
          <w:tcPr>
            <w:tcW w:w="4499" w:type="dxa"/>
          </w:tcPr>
          <w:p w14:paraId="17D69AC7" w14:textId="03ED7131" w:rsidR="00FF340A" w:rsidRPr="00FF340A" w:rsidRDefault="00FF340A" w:rsidP="00762576">
            <w:pPr>
              <w:spacing w:line="276" w:lineRule="auto"/>
              <w:rPr>
                <w:rFonts w:cstheme="minorHAnsi"/>
                <w:sz w:val="22"/>
                <w:szCs w:val="22"/>
              </w:rPr>
            </w:pPr>
            <w:r w:rsidRPr="00FF340A">
              <w:rPr>
                <w:rFonts w:cstheme="minorHAnsi"/>
                <w:sz w:val="22"/>
                <w:szCs w:val="22"/>
              </w:rPr>
              <w:t xml:space="preserve">Draft Child Criminal and Sexual Exploitation Screening Tool </w:t>
            </w:r>
          </w:p>
        </w:tc>
      </w:tr>
      <w:tr w:rsidR="00FF340A" w:rsidRPr="00D96742" w14:paraId="4B357331" w14:textId="77777777" w:rsidTr="00762576">
        <w:tc>
          <w:tcPr>
            <w:tcW w:w="2256" w:type="dxa"/>
          </w:tcPr>
          <w:p w14:paraId="5A3787F3" w14:textId="77777777" w:rsidR="00FF340A" w:rsidRPr="00D96742" w:rsidRDefault="00FF340A" w:rsidP="00762576">
            <w:pPr>
              <w:spacing w:line="276" w:lineRule="auto"/>
              <w:rPr>
                <w:rFonts w:cstheme="minorHAnsi"/>
                <w:sz w:val="16"/>
                <w:szCs w:val="16"/>
              </w:rPr>
            </w:pPr>
          </w:p>
        </w:tc>
        <w:tc>
          <w:tcPr>
            <w:tcW w:w="2261" w:type="dxa"/>
          </w:tcPr>
          <w:p w14:paraId="1F6749CC" w14:textId="77777777" w:rsidR="00FF340A" w:rsidRPr="00D96742" w:rsidRDefault="00FF340A" w:rsidP="00762576">
            <w:pPr>
              <w:spacing w:line="276" w:lineRule="auto"/>
              <w:rPr>
                <w:rFonts w:cstheme="minorHAnsi"/>
                <w:sz w:val="16"/>
                <w:szCs w:val="16"/>
              </w:rPr>
            </w:pPr>
          </w:p>
        </w:tc>
        <w:tc>
          <w:tcPr>
            <w:tcW w:w="4499" w:type="dxa"/>
          </w:tcPr>
          <w:p w14:paraId="5886ECC0" w14:textId="77777777" w:rsidR="00FF340A" w:rsidRPr="00D96742" w:rsidRDefault="00FF340A" w:rsidP="00762576">
            <w:pPr>
              <w:spacing w:line="276" w:lineRule="auto"/>
              <w:rPr>
                <w:rFonts w:cstheme="minorHAnsi"/>
                <w:sz w:val="16"/>
                <w:szCs w:val="16"/>
              </w:rPr>
            </w:pPr>
          </w:p>
        </w:tc>
      </w:tr>
      <w:tr w:rsidR="00FF340A" w:rsidRPr="00D96742" w14:paraId="0D06D736" w14:textId="77777777" w:rsidTr="00762576">
        <w:tc>
          <w:tcPr>
            <w:tcW w:w="2256" w:type="dxa"/>
          </w:tcPr>
          <w:p w14:paraId="5C90F8CA" w14:textId="77777777" w:rsidR="00FF340A" w:rsidRPr="00D96742" w:rsidRDefault="00FF340A" w:rsidP="00762576">
            <w:pPr>
              <w:spacing w:line="276" w:lineRule="auto"/>
              <w:rPr>
                <w:rFonts w:cstheme="minorHAnsi"/>
                <w:sz w:val="16"/>
                <w:szCs w:val="16"/>
              </w:rPr>
            </w:pPr>
          </w:p>
        </w:tc>
        <w:tc>
          <w:tcPr>
            <w:tcW w:w="2261" w:type="dxa"/>
          </w:tcPr>
          <w:p w14:paraId="40A53CFE" w14:textId="77777777" w:rsidR="00FF340A" w:rsidRPr="00D96742" w:rsidRDefault="00FF340A" w:rsidP="00762576">
            <w:pPr>
              <w:spacing w:line="276" w:lineRule="auto"/>
              <w:rPr>
                <w:rFonts w:cstheme="minorHAnsi"/>
                <w:sz w:val="16"/>
                <w:szCs w:val="16"/>
              </w:rPr>
            </w:pPr>
          </w:p>
        </w:tc>
        <w:tc>
          <w:tcPr>
            <w:tcW w:w="4499" w:type="dxa"/>
          </w:tcPr>
          <w:p w14:paraId="1E21AD6C" w14:textId="77777777" w:rsidR="00FF340A" w:rsidRPr="00D96742" w:rsidRDefault="00FF340A" w:rsidP="00762576">
            <w:pPr>
              <w:spacing w:line="276" w:lineRule="auto"/>
              <w:rPr>
                <w:rFonts w:cstheme="minorHAnsi"/>
                <w:sz w:val="16"/>
                <w:szCs w:val="16"/>
              </w:rPr>
            </w:pPr>
          </w:p>
        </w:tc>
      </w:tr>
    </w:tbl>
    <w:p w14:paraId="2C3AE7AA" w14:textId="77777777" w:rsidR="00781849" w:rsidRPr="00D969AD" w:rsidRDefault="00781849" w:rsidP="00F45D37">
      <w:pPr>
        <w:pStyle w:val="Title"/>
        <w:jc w:val="both"/>
        <w:rPr>
          <w:rFonts w:ascii="Calibri" w:hAnsi="Calibri" w:cs="Calibri"/>
          <w:sz w:val="52"/>
          <w:szCs w:val="52"/>
        </w:rPr>
      </w:pPr>
      <w:r w:rsidRPr="00D969AD">
        <w:rPr>
          <w:rFonts w:ascii="Calibri" w:hAnsi="Calibri" w:cs="Calibri"/>
          <w:sz w:val="52"/>
          <w:szCs w:val="52"/>
        </w:rPr>
        <w:lastRenderedPageBreak/>
        <w:t>CHILD CRIMINAL AND SEXUAL EXPLOITATION Screening Tool (CCE/CSE)</w:t>
      </w:r>
    </w:p>
    <w:p w14:paraId="65B5FD47" w14:textId="7DF32497" w:rsidR="000A11D6" w:rsidRPr="00F45D37" w:rsidRDefault="4ACE4BFF" w:rsidP="00F45D37">
      <w:pPr>
        <w:jc w:val="both"/>
        <w:rPr>
          <w:rFonts w:ascii="Calibri" w:eastAsia="Calibri" w:hAnsi="Calibri" w:cs="Calibri"/>
          <w:sz w:val="22"/>
          <w:szCs w:val="22"/>
        </w:rPr>
      </w:pPr>
      <w:r w:rsidRPr="00F45D37">
        <w:rPr>
          <w:rFonts w:ascii="Calibri" w:eastAsia="Calibri" w:hAnsi="Calibri" w:cs="Calibri"/>
          <w:sz w:val="22"/>
          <w:szCs w:val="22"/>
        </w:rPr>
        <w:t>All information is treated with respect and in accordance with the Data Protection Act 1998. There is guidance about Information Sharing at the end of this form.</w:t>
      </w:r>
    </w:p>
    <w:p w14:paraId="08D05E9D" w14:textId="3B0C8ABD" w:rsidR="000A11D6" w:rsidRPr="00F45D37" w:rsidRDefault="4ACE4BFF" w:rsidP="00F45D37">
      <w:pPr>
        <w:jc w:val="both"/>
        <w:rPr>
          <w:rFonts w:ascii="Calibri" w:eastAsia="Calibri" w:hAnsi="Calibri" w:cs="Calibri"/>
          <w:sz w:val="22"/>
          <w:szCs w:val="22"/>
        </w:rPr>
      </w:pPr>
      <w:r w:rsidRPr="00F45D37">
        <w:rPr>
          <w:rFonts w:ascii="Calibri" w:eastAsia="Calibri" w:hAnsi="Calibri" w:cs="Calibri"/>
          <w:sz w:val="22"/>
          <w:szCs w:val="22"/>
        </w:rPr>
        <w:t>PLEASE COMPLETE SECTIONS 1-11 OF THIS FORM</w:t>
      </w:r>
    </w:p>
    <w:p w14:paraId="01988A2E" w14:textId="77777777" w:rsidR="00D969AD" w:rsidRPr="00F45D37" w:rsidRDefault="4ACE4BFF" w:rsidP="00F45D37">
      <w:pPr>
        <w:jc w:val="both"/>
        <w:rPr>
          <w:rFonts w:ascii="Calibri" w:eastAsia="Calibri" w:hAnsi="Calibri" w:cs="Calibri"/>
          <w:sz w:val="22"/>
          <w:szCs w:val="22"/>
        </w:rPr>
      </w:pPr>
      <w:r w:rsidRPr="00F45D37">
        <w:rPr>
          <w:rFonts w:ascii="Calibri" w:eastAsia="Calibri" w:hAnsi="Calibri" w:cs="Calibri"/>
          <w:sz w:val="22"/>
          <w:szCs w:val="22"/>
        </w:rPr>
        <w:t xml:space="preserve">Please note, text boxes will expand to accommodate information as it is inputted.  Please keep this as a word document – do not </w:t>
      </w:r>
      <w:r w:rsidR="37FD8A68" w:rsidRPr="00F45D37">
        <w:rPr>
          <w:rFonts w:ascii="Calibri" w:eastAsia="Calibri" w:hAnsi="Calibri" w:cs="Calibri"/>
          <w:sz w:val="22"/>
          <w:szCs w:val="22"/>
        </w:rPr>
        <w:t>send it</w:t>
      </w:r>
      <w:r w:rsidRPr="00F45D37">
        <w:rPr>
          <w:rFonts w:ascii="Calibri" w:eastAsia="Calibri" w:hAnsi="Calibri" w:cs="Calibri"/>
          <w:sz w:val="22"/>
          <w:szCs w:val="22"/>
        </w:rPr>
        <w:t xml:space="preserve"> as a PDF or scanned written copies.</w:t>
      </w:r>
    </w:p>
    <w:p w14:paraId="2EA70ABA" w14:textId="767358C1" w:rsidR="000A11D6" w:rsidRPr="000E5665" w:rsidRDefault="0BBA2B70" w:rsidP="00F45D37">
      <w:pPr>
        <w:pStyle w:val="Heading1"/>
        <w:jc w:val="both"/>
      </w:pPr>
      <w:bookmarkStart w:id="4" w:name="_Toc146037357"/>
      <w:r w:rsidRPr="000E5665">
        <w:rPr>
          <w:rStyle w:val="Heading1Char"/>
          <w:rFonts w:ascii="Calibri" w:hAnsi="Calibri" w:cs="Calibri"/>
        </w:rPr>
        <w:t>Details of person completing the form</w:t>
      </w:r>
      <w:r w:rsidRPr="000E5665">
        <w:rPr>
          <w:rFonts w:eastAsia="Calibri"/>
        </w:rPr>
        <w:t>.</w:t>
      </w:r>
      <w:bookmarkEnd w:id="4"/>
    </w:p>
    <w:tbl>
      <w:tblPr>
        <w:tblStyle w:val="TableGrid"/>
        <w:tblW w:w="10080" w:type="dxa"/>
        <w:tblLayout w:type="fixed"/>
        <w:tblLook w:val="06A0" w:firstRow="1" w:lastRow="0" w:firstColumn="1" w:lastColumn="0" w:noHBand="1" w:noVBand="1"/>
      </w:tblPr>
      <w:tblGrid>
        <w:gridCol w:w="3600"/>
        <w:gridCol w:w="15"/>
        <w:gridCol w:w="6465"/>
      </w:tblGrid>
      <w:tr w:rsidR="00D969AD" w:rsidRPr="00D969AD" w14:paraId="68B280E1" w14:textId="77777777" w:rsidTr="00781849">
        <w:trPr>
          <w:trHeight w:val="300"/>
        </w:trPr>
        <w:tc>
          <w:tcPr>
            <w:tcW w:w="3615" w:type="dxa"/>
            <w:gridSpan w:val="2"/>
          </w:tcPr>
          <w:p w14:paraId="53F27FB8" w14:textId="57823A5E" w:rsidR="45ABB283" w:rsidRPr="00F45D37" w:rsidRDefault="6561753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Name</w:t>
            </w:r>
          </w:p>
        </w:tc>
        <w:tc>
          <w:tcPr>
            <w:tcW w:w="6465" w:type="dxa"/>
          </w:tcPr>
          <w:p w14:paraId="099F6FF4" w14:textId="5F815E92" w:rsidR="51E324F3" w:rsidRPr="00F45D37" w:rsidRDefault="51E324F3" w:rsidP="00F45D37">
            <w:pPr>
              <w:spacing w:line="240" w:lineRule="auto"/>
              <w:jc w:val="both"/>
              <w:rPr>
                <w:rFonts w:ascii="Calibri" w:eastAsia="Calibri" w:hAnsi="Calibri" w:cs="Calibri"/>
                <w:sz w:val="22"/>
                <w:szCs w:val="22"/>
              </w:rPr>
            </w:pPr>
          </w:p>
        </w:tc>
      </w:tr>
      <w:tr w:rsidR="00D969AD" w:rsidRPr="00D969AD" w14:paraId="00DCA356" w14:textId="77777777" w:rsidTr="00781849">
        <w:trPr>
          <w:trHeight w:val="300"/>
        </w:trPr>
        <w:tc>
          <w:tcPr>
            <w:tcW w:w="3615" w:type="dxa"/>
            <w:gridSpan w:val="2"/>
          </w:tcPr>
          <w:p w14:paraId="4B368CBA" w14:textId="08EAB809" w:rsidR="45ABB283" w:rsidRPr="00F45D37" w:rsidRDefault="6561753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Agency and/or relationship to subject</w:t>
            </w:r>
          </w:p>
        </w:tc>
        <w:tc>
          <w:tcPr>
            <w:tcW w:w="6465" w:type="dxa"/>
          </w:tcPr>
          <w:p w14:paraId="68900D8D" w14:textId="4A3B2EBD" w:rsidR="51E324F3" w:rsidRPr="00F45D37" w:rsidRDefault="51E324F3" w:rsidP="00F45D37">
            <w:pPr>
              <w:spacing w:line="240" w:lineRule="auto"/>
              <w:jc w:val="both"/>
              <w:rPr>
                <w:rFonts w:ascii="Calibri" w:eastAsia="Calibri" w:hAnsi="Calibri" w:cs="Calibri"/>
                <w:sz w:val="22"/>
                <w:szCs w:val="22"/>
              </w:rPr>
            </w:pPr>
          </w:p>
        </w:tc>
      </w:tr>
      <w:tr w:rsidR="00D969AD" w:rsidRPr="00D969AD" w14:paraId="75DF723B" w14:textId="77777777" w:rsidTr="00781849">
        <w:trPr>
          <w:trHeight w:val="300"/>
        </w:trPr>
        <w:tc>
          <w:tcPr>
            <w:tcW w:w="3615" w:type="dxa"/>
            <w:gridSpan w:val="2"/>
          </w:tcPr>
          <w:p w14:paraId="064DF54C" w14:textId="50C89B01" w:rsidR="45ABB283" w:rsidRPr="00F45D37" w:rsidRDefault="6561753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Telephone Number</w:t>
            </w:r>
          </w:p>
        </w:tc>
        <w:tc>
          <w:tcPr>
            <w:tcW w:w="6465" w:type="dxa"/>
          </w:tcPr>
          <w:p w14:paraId="1F8EA6E3" w14:textId="4A3B2EBD" w:rsidR="51E324F3" w:rsidRPr="00F45D37" w:rsidRDefault="51E324F3" w:rsidP="00F45D37">
            <w:pPr>
              <w:spacing w:line="240" w:lineRule="auto"/>
              <w:jc w:val="both"/>
              <w:rPr>
                <w:rFonts w:ascii="Calibri" w:eastAsia="Calibri" w:hAnsi="Calibri" w:cs="Calibri"/>
                <w:sz w:val="22"/>
                <w:szCs w:val="22"/>
              </w:rPr>
            </w:pPr>
          </w:p>
        </w:tc>
      </w:tr>
      <w:tr w:rsidR="00D969AD" w:rsidRPr="00D969AD" w14:paraId="6ADC363F" w14:textId="77777777" w:rsidTr="00781849">
        <w:trPr>
          <w:trHeight w:val="300"/>
        </w:trPr>
        <w:tc>
          <w:tcPr>
            <w:tcW w:w="3615" w:type="dxa"/>
            <w:gridSpan w:val="2"/>
          </w:tcPr>
          <w:p w14:paraId="4959B4A1" w14:textId="642DC3E6" w:rsidR="45ABB283" w:rsidRPr="00F45D37" w:rsidRDefault="6561753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Email Address</w:t>
            </w:r>
          </w:p>
        </w:tc>
        <w:tc>
          <w:tcPr>
            <w:tcW w:w="6465" w:type="dxa"/>
          </w:tcPr>
          <w:p w14:paraId="1806A39E" w14:textId="4A3B2EBD" w:rsidR="51E324F3" w:rsidRPr="00F45D37" w:rsidRDefault="51E324F3" w:rsidP="00F45D37">
            <w:pPr>
              <w:spacing w:line="240" w:lineRule="auto"/>
              <w:jc w:val="both"/>
              <w:rPr>
                <w:rFonts w:ascii="Calibri" w:eastAsia="Calibri" w:hAnsi="Calibri" w:cs="Calibri"/>
                <w:sz w:val="22"/>
                <w:szCs w:val="22"/>
              </w:rPr>
            </w:pPr>
          </w:p>
        </w:tc>
      </w:tr>
      <w:tr w:rsidR="00D969AD" w:rsidRPr="00D969AD" w14:paraId="705312DE" w14:textId="77777777" w:rsidTr="00781849">
        <w:trPr>
          <w:trHeight w:val="300"/>
        </w:trPr>
        <w:tc>
          <w:tcPr>
            <w:tcW w:w="3615" w:type="dxa"/>
            <w:gridSpan w:val="2"/>
          </w:tcPr>
          <w:p w14:paraId="27E8DFEE" w14:textId="33AB491C" w:rsidR="45ABB283" w:rsidRPr="00F45D37" w:rsidRDefault="6561753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Address</w:t>
            </w:r>
          </w:p>
        </w:tc>
        <w:tc>
          <w:tcPr>
            <w:tcW w:w="6465" w:type="dxa"/>
          </w:tcPr>
          <w:p w14:paraId="2915612E" w14:textId="4A3B2EBD" w:rsidR="51E324F3" w:rsidRPr="00F45D37" w:rsidRDefault="51E324F3" w:rsidP="00F45D37">
            <w:pPr>
              <w:spacing w:line="240" w:lineRule="auto"/>
              <w:jc w:val="both"/>
              <w:rPr>
                <w:rFonts w:ascii="Calibri" w:eastAsia="Calibri" w:hAnsi="Calibri" w:cs="Calibri"/>
                <w:sz w:val="22"/>
                <w:szCs w:val="22"/>
              </w:rPr>
            </w:pPr>
          </w:p>
        </w:tc>
      </w:tr>
      <w:tr w:rsidR="00D969AD" w:rsidRPr="00D969AD" w14:paraId="7FB721CA" w14:textId="77777777" w:rsidTr="00781849">
        <w:trPr>
          <w:trHeight w:val="300"/>
        </w:trPr>
        <w:tc>
          <w:tcPr>
            <w:tcW w:w="3615" w:type="dxa"/>
            <w:gridSpan w:val="2"/>
          </w:tcPr>
          <w:p w14:paraId="2BE13A4A" w14:textId="52EDE1F0" w:rsidR="45ABB283" w:rsidRPr="00F45D37" w:rsidRDefault="6561753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Date form being completed</w:t>
            </w:r>
          </w:p>
        </w:tc>
        <w:tc>
          <w:tcPr>
            <w:tcW w:w="6465" w:type="dxa"/>
          </w:tcPr>
          <w:p w14:paraId="607639C5" w14:textId="4A3B2EBD" w:rsidR="51E324F3" w:rsidRPr="00F45D37" w:rsidRDefault="51E324F3" w:rsidP="00F45D37">
            <w:pPr>
              <w:spacing w:line="240" w:lineRule="auto"/>
              <w:jc w:val="both"/>
              <w:rPr>
                <w:rFonts w:ascii="Calibri" w:eastAsia="Calibri" w:hAnsi="Calibri" w:cs="Calibri"/>
                <w:sz w:val="22"/>
                <w:szCs w:val="22"/>
              </w:rPr>
            </w:pPr>
          </w:p>
        </w:tc>
      </w:tr>
      <w:tr w:rsidR="00D969AD" w:rsidRPr="00D969AD" w14:paraId="4D18C5A8" w14:textId="77777777" w:rsidTr="00781849">
        <w:trPr>
          <w:trHeight w:val="300"/>
        </w:trPr>
        <w:tc>
          <w:tcPr>
            <w:tcW w:w="3600" w:type="dxa"/>
          </w:tcPr>
          <w:p w14:paraId="019F65F7" w14:textId="43C6629F" w:rsidR="58719CA9" w:rsidRPr="00F45D37" w:rsidRDefault="58719CA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Is the young person aware that a screening tool is being completed? (Please delete as appropriate)</w:t>
            </w:r>
          </w:p>
        </w:tc>
        <w:tc>
          <w:tcPr>
            <w:tcW w:w="6480" w:type="dxa"/>
            <w:gridSpan w:val="2"/>
          </w:tcPr>
          <w:p w14:paraId="23120FB5" w14:textId="015920D0" w:rsidR="58719CA9" w:rsidRPr="00F45D37" w:rsidRDefault="58719CA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Yes/No</w:t>
            </w:r>
          </w:p>
        </w:tc>
      </w:tr>
      <w:tr w:rsidR="00D969AD" w:rsidRPr="00D969AD" w14:paraId="108C6C1B" w14:textId="77777777" w:rsidTr="00781849">
        <w:trPr>
          <w:trHeight w:val="300"/>
        </w:trPr>
        <w:tc>
          <w:tcPr>
            <w:tcW w:w="3600" w:type="dxa"/>
          </w:tcPr>
          <w:p w14:paraId="2AF9CAFF" w14:textId="7D9468F7" w:rsidR="58719CA9" w:rsidRPr="00F45D37" w:rsidRDefault="58719CA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Has the young person given their consent? (Please delete as appropriate)</w:t>
            </w:r>
          </w:p>
        </w:tc>
        <w:tc>
          <w:tcPr>
            <w:tcW w:w="6480" w:type="dxa"/>
            <w:gridSpan w:val="2"/>
          </w:tcPr>
          <w:p w14:paraId="0EFB6561" w14:textId="0256FD3B" w:rsidR="58719CA9" w:rsidRPr="00F45D37" w:rsidRDefault="58719CA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Yes/No</w:t>
            </w:r>
          </w:p>
        </w:tc>
      </w:tr>
      <w:tr w:rsidR="00D969AD" w:rsidRPr="00D969AD" w14:paraId="7E963946" w14:textId="77777777" w:rsidTr="00781849">
        <w:trPr>
          <w:trHeight w:val="300"/>
        </w:trPr>
        <w:tc>
          <w:tcPr>
            <w:tcW w:w="3600" w:type="dxa"/>
          </w:tcPr>
          <w:p w14:paraId="544687E0" w14:textId="3791BECE" w:rsidR="58719CA9" w:rsidRPr="00F45D37" w:rsidRDefault="58719CA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Have the parent/carer provided information for the completion of this tool</w:t>
            </w:r>
          </w:p>
        </w:tc>
        <w:tc>
          <w:tcPr>
            <w:tcW w:w="6480" w:type="dxa"/>
            <w:gridSpan w:val="2"/>
          </w:tcPr>
          <w:p w14:paraId="1294A591" w14:textId="42255B71" w:rsidR="58719CA9" w:rsidRPr="00F45D37" w:rsidRDefault="58719CA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Yes/No</w:t>
            </w:r>
          </w:p>
        </w:tc>
      </w:tr>
      <w:tr w:rsidR="00D969AD" w:rsidRPr="00D969AD" w14:paraId="7C068524" w14:textId="77777777" w:rsidTr="00781849">
        <w:trPr>
          <w:trHeight w:val="300"/>
        </w:trPr>
        <w:tc>
          <w:tcPr>
            <w:tcW w:w="3600" w:type="dxa"/>
          </w:tcPr>
          <w:p w14:paraId="7A8FFA70" w14:textId="55B71762" w:rsidR="58719CA9" w:rsidRPr="00F45D37" w:rsidRDefault="58719CA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Has the child made a disclosure of exploitation (abuse)?</w:t>
            </w:r>
          </w:p>
          <w:p w14:paraId="2D4EA2D7" w14:textId="6722BC1C" w:rsidR="58719CA9" w:rsidRPr="00F45D37" w:rsidRDefault="58719CA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Current: If ‘Yes’ you must refer to Children’s Social Care immediately</w:t>
            </w:r>
          </w:p>
        </w:tc>
        <w:tc>
          <w:tcPr>
            <w:tcW w:w="6480" w:type="dxa"/>
            <w:gridSpan w:val="2"/>
          </w:tcPr>
          <w:p w14:paraId="76F39D1A" w14:textId="10D0D2CE" w:rsidR="58719CA9" w:rsidRPr="00F45D37" w:rsidRDefault="58719CA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Current: Yes/No</w:t>
            </w:r>
          </w:p>
          <w:p w14:paraId="718C1CB2" w14:textId="586630CD" w:rsidR="2734424F" w:rsidRPr="00F45D37" w:rsidRDefault="2734424F" w:rsidP="00F45D37">
            <w:pPr>
              <w:spacing w:line="240" w:lineRule="auto"/>
              <w:jc w:val="both"/>
              <w:rPr>
                <w:rFonts w:ascii="Calibri" w:eastAsia="Calibri" w:hAnsi="Calibri" w:cs="Calibri"/>
                <w:sz w:val="22"/>
                <w:szCs w:val="22"/>
              </w:rPr>
            </w:pPr>
          </w:p>
          <w:p w14:paraId="2C6E4D28" w14:textId="5CC0332D" w:rsidR="58719CA9" w:rsidRPr="00F45D37" w:rsidRDefault="58719CA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Non/Recent: Yes/No</w:t>
            </w:r>
          </w:p>
        </w:tc>
      </w:tr>
      <w:tr w:rsidR="00D969AD" w:rsidRPr="00D969AD" w14:paraId="4E65B99A" w14:textId="77777777" w:rsidTr="00781849">
        <w:trPr>
          <w:trHeight w:val="300"/>
        </w:trPr>
        <w:tc>
          <w:tcPr>
            <w:tcW w:w="3600" w:type="dxa"/>
          </w:tcPr>
          <w:p w14:paraId="277C8A4D" w14:textId="7AEED24D" w:rsidR="58719CA9" w:rsidRPr="00F45D37" w:rsidRDefault="58719CA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Are the people who may be grooming or exploiting known to the young person?</w:t>
            </w:r>
          </w:p>
        </w:tc>
        <w:tc>
          <w:tcPr>
            <w:tcW w:w="6480" w:type="dxa"/>
            <w:gridSpan w:val="2"/>
          </w:tcPr>
          <w:p w14:paraId="43D4478C" w14:textId="3CA9AF74" w:rsidR="58719CA9" w:rsidRPr="00F45D37" w:rsidRDefault="58719CA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Known to the child: Yes/No</w:t>
            </w:r>
          </w:p>
          <w:p w14:paraId="42E7C6EE" w14:textId="4C65EDEB" w:rsidR="2734424F" w:rsidRPr="00F45D37" w:rsidRDefault="2734424F" w:rsidP="00F45D37">
            <w:pPr>
              <w:spacing w:line="240" w:lineRule="auto"/>
              <w:jc w:val="both"/>
              <w:rPr>
                <w:rFonts w:ascii="Calibri" w:eastAsia="Calibri" w:hAnsi="Calibri" w:cs="Calibri"/>
                <w:sz w:val="22"/>
                <w:szCs w:val="22"/>
              </w:rPr>
            </w:pPr>
          </w:p>
          <w:p w14:paraId="674479D8" w14:textId="13826835" w:rsidR="58719CA9" w:rsidRPr="00F45D37" w:rsidRDefault="58719CA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Family member: Yes/No</w:t>
            </w:r>
          </w:p>
        </w:tc>
      </w:tr>
    </w:tbl>
    <w:p w14:paraId="55C2A9E8" w14:textId="5E7BF46C" w:rsidR="2734424F" w:rsidRPr="00D969AD" w:rsidRDefault="2734424F" w:rsidP="00F45D37">
      <w:pPr>
        <w:spacing w:line="240" w:lineRule="auto"/>
        <w:jc w:val="both"/>
        <w:rPr>
          <w:rFonts w:ascii="Calibri" w:eastAsia="Calibri" w:hAnsi="Calibri" w:cs="Calibri"/>
          <w:sz w:val="21"/>
          <w:szCs w:val="21"/>
        </w:rPr>
      </w:pPr>
    </w:p>
    <w:p w14:paraId="1084048E" w14:textId="5D0F5BBD" w:rsidR="58719CA9" w:rsidRPr="000E5665" w:rsidRDefault="58719CA9" w:rsidP="00F45D37">
      <w:pPr>
        <w:pStyle w:val="Heading1"/>
        <w:jc w:val="both"/>
        <w:rPr>
          <w:rFonts w:ascii="Calibri" w:eastAsia="Calibri" w:hAnsi="Calibri" w:cs="Calibri"/>
        </w:rPr>
      </w:pPr>
      <w:bookmarkStart w:id="5" w:name="_Toc146037358"/>
      <w:r w:rsidRPr="000E5665">
        <w:rPr>
          <w:rFonts w:ascii="Calibri" w:eastAsia="Calibri" w:hAnsi="Calibri" w:cs="Calibri"/>
        </w:rPr>
        <w:t>Details of individual if different from person completing the form.</w:t>
      </w:r>
      <w:bookmarkEnd w:id="5"/>
    </w:p>
    <w:tbl>
      <w:tblPr>
        <w:tblStyle w:val="TableGrid"/>
        <w:tblW w:w="0" w:type="auto"/>
        <w:tblLook w:val="06A0" w:firstRow="1" w:lastRow="0" w:firstColumn="1" w:lastColumn="0" w:noHBand="1" w:noVBand="1"/>
      </w:tblPr>
      <w:tblGrid>
        <w:gridCol w:w="3612"/>
        <w:gridCol w:w="6458"/>
      </w:tblGrid>
      <w:tr w:rsidR="00D969AD" w:rsidRPr="00D969AD" w14:paraId="42ACBF0F" w14:textId="77777777" w:rsidTr="000E5665">
        <w:trPr>
          <w:trHeight w:val="300"/>
        </w:trPr>
        <w:tc>
          <w:tcPr>
            <w:tcW w:w="3612" w:type="dxa"/>
          </w:tcPr>
          <w:p w14:paraId="2B4ABF7E" w14:textId="57823A5E"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Name</w:t>
            </w:r>
          </w:p>
        </w:tc>
        <w:tc>
          <w:tcPr>
            <w:tcW w:w="6458" w:type="dxa"/>
          </w:tcPr>
          <w:p w14:paraId="78E8E251" w14:textId="5F815E92" w:rsidR="2734424F" w:rsidRPr="00F45D37" w:rsidRDefault="2734424F" w:rsidP="00F45D37">
            <w:pPr>
              <w:spacing w:line="240" w:lineRule="auto"/>
              <w:jc w:val="both"/>
              <w:rPr>
                <w:rFonts w:ascii="Calibri" w:eastAsia="Calibri" w:hAnsi="Calibri" w:cs="Calibri"/>
                <w:sz w:val="22"/>
                <w:szCs w:val="22"/>
              </w:rPr>
            </w:pPr>
          </w:p>
        </w:tc>
      </w:tr>
      <w:tr w:rsidR="00D969AD" w:rsidRPr="00D969AD" w14:paraId="179FA206" w14:textId="77777777" w:rsidTr="000E5665">
        <w:trPr>
          <w:trHeight w:val="300"/>
        </w:trPr>
        <w:tc>
          <w:tcPr>
            <w:tcW w:w="3612" w:type="dxa"/>
          </w:tcPr>
          <w:p w14:paraId="4F24074D" w14:textId="08EAB809"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Agency and/or relationship to subject</w:t>
            </w:r>
          </w:p>
        </w:tc>
        <w:tc>
          <w:tcPr>
            <w:tcW w:w="6458" w:type="dxa"/>
          </w:tcPr>
          <w:p w14:paraId="09BCBEB5" w14:textId="4A3B2EB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9A84656" w14:textId="77777777" w:rsidTr="000E5665">
        <w:trPr>
          <w:trHeight w:val="300"/>
        </w:trPr>
        <w:tc>
          <w:tcPr>
            <w:tcW w:w="3612" w:type="dxa"/>
          </w:tcPr>
          <w:p w14:paraId="59DBC488" w14:textId="50C89B01"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Telephone Number</w:t>
            </w:r>
          </w:p>
        </w:tc>
        <w:tc>
          <w:tcPr>
            <w:tcW w:w="6458" w:type="dxa"/>
          </w:tcPr>
          <w:p w14:paraId="6EECA6E5" w14:textId="4A3B2EB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562E98BC" w14:textId="77777777" w:rsidTr="000E5665">
        <w:trPr>
          <w:trHeight w:val="300"/>
        </w:trPr>
        <w:tc>
          <w:tcPr>
            <w:tcW w:w="3612" w:type="dxa"/>
          </w:tcPr>
          <w:p w14:paraId="4267480A" w14:textId="642DC3E6"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Email Address</w:t>
            </w:r>
          </w:p>
        </w:tc>
        <w:tc>
          <w:tcPr>
            <w:tcW w:w="6458" w:type="dxa"/>
          </w:tcPr>
          <w:p w14:paraId="7BB4985C" w14:textId="4A3B2EB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579A18A" w14:textId="77777777" w:rsidTr="000E5665">
        <w:trPr>
          <w:trHeight w:val="300"/>
        </w:trPr>
        <w:tc>
          <w:tcPr>
            <w:tcW w:w="3612" w:type="dxa"/>
          </w:tcPr>
          <w:p w14:paraId="3176B370" w14:textId="33AB491C"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lastRenderedPageBreak/>
              <w:t>Address</w:t>
            </w:r>
          </w:p>
        </w:tc>
        <w:tc>
          <w:tcPr>
            <w:tcW w:w="6458" w:type="dxa"/>
          </w:tcPr>
          <w:p w14:paraId="1C5A54A7" w14:textId="4A3B2EB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4BFB2AD" w14:textId="77777777" w:rsidTr="000E5665">
        <w:trPr>
          <w:trHeight w:val="300"/>
        </w:trPr>
        <w:tc>
          <w:tcPr>
            <w:tcW w:w="3612" w:type="dxa"/>
          </w:tcPr>
          <w:p w14:paraId="6A13879E" w14:textId="52EDE1F0"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Date form being completed</w:t>
            </w:r>
          </w:p>
        </w:tc>
        <w:tc>
          <w:tcPr>
            <w:tcW w:w="6458" w:type="dxa"/>
          </w:tcPr>
          <w:p w14:paraId="6D3CD678" w14:textId="4A3B2EBD" w:rsidR="2734424F" w:rsidRPr="00F45D37" w:rsidRDefault="2734424F" w:rsidP="00F45D37">
            <w:pPr>
              <w:spacing w:line="240" w:lineRule="auto"/>
              <w:jc w:val="both"/>
              <w:rPr>
                <w:rFonts w:ascii="Calibri" w:eastAsia="Calibri" w:hAnsi="Calibri" w:cs="Calibri"/>
                <w:sz w:val="22"/>
                <w:szCs w:val="22"/>
              </w:rPr>
            </w:pPr>
          </w:p>
        </w:tc>
      </w:tr>
    </w:tbl>
    <w:p w14:paraId="00818C8B" w14:textId="6E017587" w:rsidR="2734424F" w:rsidRPr="00D969AD" w:rsidRDefault="2734424F" w:rsidP="00F45D37">
      <w:pPr>
        <w:spacing w:line="240" w:lineRule="auto"/>
        <w:jc w:val="both"/>
        <w:rPr>
          <w:rFonts w:ascii="Calibri" w:eastAsia="Calibri" w:hAnsi="Calibri" w:cs="Calibri"/>
          <w:sz w:val="21"/>
          <w:szCs w:val="21"/>
        </w:rPr>
      </w:pPr>
    </w:p>
    <w:p w14:paraId="0EDFD683" w14:textId="12FE6DC5" w:rsidR="2734424F" w:rsidRPr="000E5665" w:rsidRDefault="16FFAE91" w:rsidP="00F45D37">
      <w:pPr>
        <w:pStyle w:val="Heading1"/>
        <w:jc w:val="both"/>
        <w:rPr>
          <w:rFonts w:ascii="Calibri" w:eastAsia="Calibri" w:hAnsi="Calibri" w:cs="Calibri"/>
        </w:rPr>
      </w:pPr>
      <w:bookmarkStart w:id="6" w:name="_Toc146037359"/>
      <w:r w:rsidRPr="000E5665">
        <w:rPr>
          <w:rFonts w:ascii="Calibri" w:eastAsia="Calibri" w:hAnsi="Calibri" w:cs="Calibri"/>
        </w:rPr>
        <w:t>Young person's details: (please provide as much information as possible)</w:t>
      </w:r>
      <w:bookmarkEnd w:id="6"/>
    </w:p>
    <w:tbl>
      <w:tblPr>
        <w:tblStyle w:val="TableGrid"/>
        <w:tblW w:w="0" w:type="auto"/>
        <w:tblLayout w:type="fixed"/>
        <w:tblLook w:val="06A0" w:firstRow="1" w:lastRow="0" w:firstColumn="1" w:lastColumn="0" w:noHBand="1" w:noVBand="1"/>
      </w:tblPr>
      <w:tblGrid>
        <w:gridCol w:w="3660"/>
        <w:gridCol w:w="6420"/>
      </w:tblGrid>
      <w:tr w:rsidR="00D969AD" w:rsidRPr="00D969AD" w14:paraId="6AAFE039" w14:textId="77777777" w:rsidTr="2734424F">
        <w:trPr>
          <w:trHeight w:val="300"/>
        </w:trPr>
        <w:tc>
          <w:tcPr>
            <w:tcW w:w="3660" w:type="dxa"/>
          </w:tcPr>
          <w:p w14:paraId="26DA9075" w14:textId="03665100" w:rsidR="3F70B711" w:rsidRPr="00F45D37" w:rsidRDefault="3F70B711"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Family Name (Surname)</w:t>
            </w:r>
          </w:p>
        </w:tc>
        <w:tc>
          <w:tcPr>
            <w:tcW w:w="6420" w:type="dxa"/>
          </w:tcPr>
          <w:p w14:paraId="66084E2D" w14:textId="3AB70659" w:rsidR="2734424F" w:rsidRPr="00F45D37" w:rsidRDefault="2734424F" w:rsidP="00F45D37">
            <w:pPr>
              <w:spacing w:line="240" w:lineRule="auto"/>
              <w:jc w:val="both"/>
              <w:rPr>
                <w:rFonts w:ascii="Calibri" w:eastAsia="Calibri" w:hAnsi="Calibri" w:cs="Calibri"/>
                <w:sz w:val="22"/>
                <w:szCs w:val="22"/>
              </w:rPr>
            </w:pPr>
          </w:p>
        </w:tc>
      </w:tr>
      <w:tr w:rsidR="00D969AD" w:rsidRPr="00D969AD" w14:paraId="1759A3BA" w14:textId="77777777" w:rsidTr="2734424F">
        <w:trPr>
          <w:trHeight w:val="300"/>
        </w:trPr>
        <w:tc>
          <w:tcPr>
            <w:tcW w:w="3660" w:type="dxa"/>
          </w:tcPr>
          <w:p w14:paraId="4EA84863" w14:textId="6C931980" w:rsidR="3F70B711" w:rsidRPr="00F45D37" w:rsidRDefault="3F70B711"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Given (First) Name(s)</w:t>
            </w:r>
          </w:p>
        </w:tc>
        <w:tc>
          <w:tcPr>
            <w:tcW w:w="6420" w:type="dxa"/>
          </w:tcPr>
          <w:p w14:paraId="415A0D95" w14:textId="3AB70659"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85E8AAC" w14:textId="77777777" w:rsidTr="2734424F">
        <w:trPr>
          <w:trHeight w:val="300"/>
        </w:trPr>
        <w:tc>
          <w:tcPr>
            <w:tcW w:w="3660" w:type="dxa"/>
          </w:tcPr>
          <w:p w14:paraId="6CC815C6" w14:textId="1776FB9A" w:rsidR="3F70B711" w:rsidRPr="00F45D37" w:rsidRDefault="3F70B711"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Alternative Names/Alias/Known as</w:t>
            </w:r>
          </w:p>
        </w:tc>
        <w:tc>
          <w:tcPr>
            <w:tcW w:w="6420" w:type="dxa"/>
          </w:tcPr>
          <w:p w14:paraId="6872318B" w14:textId="3AB70659"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AB1612C" w14:textId="77777777" w:rsidTr="2734424F">
        <w:trPr>
          <w:trHeight w:val="300"/>
        </w:trPr>
        <w:tc>
          <w:tcPr>
            <w:tcW w:w="3660" w:type="dxa"/>
          </w:tcPr>
          <w:p w14:paraId="27E5EA47" w14:textId="6DD2DC3B" w:rsidR="3F70B711" w:rsidRPr="00F45D37" w:rsidRDefault="3F70B711"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Date of Birth</w:t>
            </w:r>
          </w:p>
        </w:tc>
        <w:tc>
          <w:tcPr>
            <w:tcW w:w="6420" w:type="dxa"/>
          </w:tcPr>
          <w:p w14:paraId="20E891DF" w14:textId="3AB70659"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0B659E4" w14:textId="77777777" w:rsidTr="2734424F">
        <w:trPr>
          <w:trHeight w:val="300"/>
        </w:trPr>
        <w:tc>
          <w:tcPr>
            <w:tcW w:w="3660" w:type="dxa"/>
          </w:tcPr>
          <w:p w14:paraId="07ADEE02" w14:textId="1EAF3EEA" w:rsidR="3F70B711" w:rsidRPr="00F45D37" w:rsidRDefault="3F70B711"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Address</w:t>
            </w:r>
          </w:p>
        </w:tc>
        <w:tc>
          <w:tcPr>
            <w:tcW w:w="6420" w:type="dxa"/>
          </w:tcPr>
          <w:p w14:paraId="06767543" w14:textId="3AB70659"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7A10E5B" w14:textId="77777777" w:rsidTr="2734424F">
        <w:trPr>
          <w:trHeight w:val="300"/>
        </w:trPr>
        <w:tc>
          <w:tcPr>
            <w:tcW w:w="3660" w:type="dxa"/>
          </w:tcPr>
          <w:p w14:paraId="782DB1F3" w14:textId="1E7026E7" w:rsidR="3F70B711" w:rsidRPr="00F45D37" w:rsidRDefault="3F70B711"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Gender</w:t>
            </w:r>
          </w:p>
        </w:tc>
        <w:tc>
          <w:tcPr>
            <w:tcW w:w="6420" w:type="dxa"/>
          </w:tcPr>
          <w:p w14:paraId="5ECDFE41" w14:textId="3AB70659" w:rsidR="2734424F" w:rsidRPr="00F45D37" w:rsidRDefault="2734424F" w:rsidP="00F45D37">
            <w:pPr>
              <w:spacing w:line="240" w:lineRule="auto"/>
              <w:jc w:val="both"/>
              <w:rPr>
                <w:rFonts w:ascii="Calibri" w:eastAsia="Calibri" w:hAnsi="Calibri" w:cs="Calibri"/>
                <w:sz w:val="22"/>
                <w:szCs w:val="22"/>
              </w:rPr>
            </w:pPr>
          </w:p>
        </w:tc>
      </w:tr>
      <w:tr w:rsidR="00D969AD" w:rsidRPr="00D969AD" w14:paraId="08AC1720" w14:textId="77777777" w:rsidTr="2734424F">
        <w:trPr>
          <w:trHeight w:val="300"/>
        </w:trPr>
        <w:tc>
          <w:tcPr>
            <w:tcW w:w="3660" w:type="dxa"/>
          </w:tcPr>
          <w:p w14:paraId="4C1099D6" w14:textId="35FA511D" w:rsidR="3F70B711" w:rsidRPr="00F45D37" w:rsidRDefault="3F70B711"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Ethnicity</w:t>
            </w:r>
          </w:p>
        </w:tc>
        <w:tc>
          <w:tcPr>
            <w:tcW w:w="6420" w:type="dxa"/>
          </w:tcPr>
          <w:p w14:paraId="35106750" w14:textId="3AB70659"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01E2CBE" w14:textId="77777777" w:rsidTr="2734424F">
        <w:trPr>
          <w:trHeight w:val="300"/>
        </w:trPr>
        <w:tc>
          <w:tcPr>
            <w:tcW w:w="3660" w:type="dxa"/>
          </w:tcPr>
          <w:p w14:paraId="3EAB478F" w14:textId="5FFE5BF8" w:rsidR="3F70B711" w:rsidRPr="00F45D37" w:rsidRDefault="3F70B711"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Religion</w:t>
            </w:r>
          </w:p>
        </w:tc>
        <w:tc>
          <w:tcPr>
            <w:tcW w:w="6420" w:type="dxa"/>
          </w:tcPr>
          <w:p w14:paraId="3BEA4561" w14:textId="3AB70659" w:rsidR="2734424F" w:rsidRPr="00F45D37" w:rsidRDefault="2734424F" w:rsidP="00F45D37">
            <w:pPr>
              <w:spacing w:line="240" w:lineRule="auto"/>
              <w:jc w:val="both"/>
              <w:rPr>
                <w:rFonts w:ascii="Calibri" w:eastAsia="Calibri" w:hAnsi="Calibri" w:cs="Calibri"/>
                <w:sz w:val="22"/>
                <w:szCs w:val="22"/>
              </w:rPr>
            </w:pPr>
          </w:p>
        </w:tc>
      </w:tr>
      <w:tr w:rsidR="00D969AD" w:rsidRPr="00D969AD" w14:paraId="375BBF40" w14:textId="77777777" w:rsidTr="2734424F">
        <w:trPr>
          <w:trHeight w:val="300"/>
        </w:trPr>
        <w:tc>
          <w:tcPr>
            <w:tcW w:w="3660" w:type="dxa"/>
          </w:tcPr>
          <w:p w14:paraId="374CDD64" w14:textId="328982A3" w:rsidR="3F70B711" w:rsidRPr="00F45D37" w:rsidRDefault="3F70B711"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Languages spoken (indicate first language)</w:t>
            </w:r>
          </w:p>
        </w:tc>
        <w:tc>
          <w:tcPr>
            <w:tcW w:w="6420" w:type="dxa"/>
          </w:tcPr>
          <w:p w14:paraId="18B82E29" w14:textId="3AB70659"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6AD7EC3" w14:textId="77777777" w:rsidTr="2734424F">
        <w:trPr>
          <w:trHeight w:val="300"/>
        </w:trPr>
        <w:tc>
          <w:tcPr>
            <w:tcW w:w="3660" w:type="dxa"/>
          </w:tcPr>
          <w:p w14:paraId="31DD203C" w14:textId="38A7897D" w:rsidR="3F70B711" w:rsidRPr="00F45D37" w:rsidRDefault="3F70B711"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Interpreter required? (Please state language)</w:t>
            </w:r>
          </w:p>
        </w:tc>
        <w:tc>
          <w:tcPr>
            <w:tcW w:w="6420" w:type="dxa"/>
          </w:tcPr>
          <w:p w14:paraId="526C40F6" w14:textId="3AB70659" w:rsidR="2734424F" w:rsidRPr="00F45D37" w:rsidRDefault="2734424F" w:rsidP="00F45D37">
            <w:pPr>
              <w:spacing w:line="240" w:lineRule="auto"/>
              <w:jc w:val="both"/>
              <w:rPr>
                <w:rFonts w:ascii="Calibri" w:eastAsia="Calibri" w:hAnsi="Calibri" w:cs="Calibri"/>
                <w:sz w:val="22"/>
                <w:szCs w:val="22"/>
              </w:rPr>
            </w:pPr>
          </w:p>
        </w:tc>
      </w:tr>
      <w:tr w:rsidR="00D969AD" w:rsidRPr="00D969AD" w14:paraId="6AD65E56" w14:textId="77777777" w:rsidTr="2734424F">
        <w:trPr>
          <w:trHeight w:val="300"/>
        </w:trPr>
        <w:tc>
          <w:tcPr>
            <w:tcW w:w="3660" w:type="dxa"/>
          </w:tcPr>
          <w:p w14:paraId="49EB4655" w14:textId="160BA1B4" w:rsidR="3F70B711" w:rsidRPr="00F45D37" w:rsidRDefault="3F70B711"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Physical/learning disability/additional needs? (Please state)</w:t>
            </w:r>
          </w:p>
        </w:tc>
        <w:tc>
          <w:tcPr>
            <w:tcW w:w="6420" w:type="dxa"/>
          </w:tcPr>
          <w:p w14:paraId="2B7E9262" w14:textId="3AB70659" w:rsidR="2734424F" w:rsidRPr="00F45D37" w:rsidRDefault="2734424F" w:rsidP="00F45D37">
            <w:pPr>
              <w:spacing w:line="240" w:lineRule="auto"/>
              <w:jc w:val="both"/>
              <w:rPr>
                <w:rFonts w:ascii="Calibri" w:eastAsia="Calibri" w:hAnsi="Calibri" w:cs="Calibri"/>
                <w:sz w:val="22"/>
                <w:szCs w:val="22"/>
              </w:rPr>
            </w:pPr>
          </w:p>
        </w:tc>
      </w:tr>
      <w:tr w:rsidR="2734424F" w:rsidRPr="00D969AD" w14:paraId="0272F30C" w14:textId="77777777" w:rsidTr="2734424F">
        <w:trPr>
          <w:trHeight w:val="300"/>
        </w:trPr>
        <w:tc>
          <w:tcPr>
            <w:tcW w:w="3660" w:type="dxa"/>
          </w:tcPr>
          <w:p w14:paraId="65DDA403" w14:textId="33256A01" w:rsidR="2EBC8517" w:rsidRPr="00F45D37" w:rsidRDefault="2EBC851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Sexual orientation if known</w:t>
            </w:r>
          </w:p>
        </w:tc>
        <w:tc>
          <w:tcPr>
            <w:tcW w:w="6420" w:type="dxa"/>
          </w:tcPr>
          <w:p w14:paraId="1B27612A" w14:textId="5C26B04C" w:rsidR="2734424F" w:rsidRPr="00F45D37" w:rsidRDefault="2734424F" w:rsidP="00F45D37">
            <w:pPr>
              <w:spacing w:line="240" w:lineRule="auto"/>
              <w:jc w:val="both"/>
              <w:rPr>
                <w:rFonts w:ascii="Calibri" w:eastAsia="Calibri" w:hAnsi="Calibri" w:cs="Calibri"/>
                <w:sz w:val="22"/>
                <w:szCs w:val="22"/>
              </w:rPr>
            </w:pPr>
          </w:p>
        </w:tc>
      </w:tr>
    </w:tbl>
    <w:p w14:paraId="49475768" w14:textId="76F53F49" w:rsidR="2734424F" w:rsidRPr="00D969AD" w:rsidRDefault="2734424F" w:rsidP="00F45D37">
      <w:pPr>
        <w:spacing w:line="240" w:lineRule="auto"/>
        <w:jc w:val="both"/>
        <w:rPr>
          <w:rFonts w:ascii="Calibri" w:eastAsia="Calibri" w:hAnsi="Calibri" w:cs="Calibri"/>
          <w:sz w:val="21"/>
          <w:szCs w:val="21"/>
        </w:rPr>
      </w:pPr>
    </w:p>
    <w:p w14:paraId="02EB1F20" w14:textId="3D0753CF" w:rsidR="439710E0" w:rsidRPr="000E5665" w:rsidRDefault="439710E0" w:rsidP="00F45D37">
      <w:pPr>
        <w:pStyle w:val="Heading1"/>
        <w:jc w:val="both"/>
        <w:rPr>
          <w:rFonts w:ascii="Calibri" w:eastAsia="Calibri" w:hAnsi="Calibri" w:cs="Calibri"/>
        </w:rPr>
      </w:pPr>
      <w:bookmarkStart w:id="7" w:name="_Toc146037360"/>
      <w:r w:rsidRPr="000E5665">
        <w:rPr>
          <w:rFonts w:ascii="Calibri" w:eastAsia="Calibri" w:hAnsi="Calibri" w:cs="Calibri"/>
        </w:rPr>
        <w:t>Family Information:</w:t>
      </w:r>
      <w:bookmarkEnd w:id="7"/>
    </w:p>
    <w:tbl>
      <w:tblPr>
        <w:tblStyle w:val="TableGrid"/>
        <w:tblW w:w="10080" w:type="dxa"/>
        <w:tblLayout w:type="fixed"/>
        <w:tblLook w:val="06A0" w:firstRow="1" w:lastRow="0" w:firstColumn="1" w:lastColumn="0" w:noHBand="1" w:noVBand="1"/>
      </w:tblPr>
      <w:tblGrid>
        <w:gridCol w:w="3660"/>
        <w:gridCol w:w="6420"/>
      </w:tblGrid>
      <w:tr w:rsidR="00D969AD" w:rsidRPr="00D969AD" w14:paraId="4319F63C" w14:textId="77777777" w:rsidTr="000E5665">
        <w:trPr>
          <w:trHeight w:val="300"/>
        </w:trPr>
        <w:tc>
          <w:tcPr>
            <w:tcW w:w="3660" w:type="dxa"/>
          </w:tcPr>
          <w:p w14:paraId="6309B7E6" w14:textId="6D46EEEA"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Parent / Carer Name(s) and relationship</w:t>
            </w:r>
          </w:p>
        </w:tc>
        <w:tc>
          <w:tcPr>
            <w:tcW w:w="6420" w:type="dxa"/>
          </w:tcPr>
          <w:p w14:paraId="1D38D8C5" w14:textId="46A4CCAB"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13197C1" w14:textId="77777777" w:rsidTr="000E5665">
        <w:trPr>
          <w:trHeight w:val="300"/>
        </w:trPr>
        <w:tc>
          <w:tcPr>
            <w:tcW w:w="3660" w:type="dxa"/>
          </w:tcPr>
          <w:p w14:paraId="29F9CB41" w14:textId="458AEAC7" w:rsidR="023BF612" w:rsidRPr="00F45D37" w:rsidRDefault="023BF612"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Parent / Carer Address</w:t>
            </w:r>
          </w:p>
        </w:tc>
        <w:tc>
          <w:tcPr>
            <w:tcW w:w="6420" w:type="dxa"/>
          </w:tcPr>
          <w:p w14:paraId="4CEFCC56" w14:textId="46A4CCAB"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DEC2D9F" w14:textId="77777777" w:rsidTr="000E5665">
        <w:trPr>
          <w:trHeight w:val="300"/>
        </w:trPr>
        <w:tc>
          <w:tcPr>
            <w:tcW w:w="3660" w:type="dxa"/>
          </w:tcPr>
          <w:p w14:paraId="541CD862" w14:textId="322E879C" w:rsidR="023BF612" w:rsidRPr="00F45D37" w:rsidRDefault="023BF612"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Parent(s)/Carer(s) aware? Consent to share?</w:t>
            </w:r>
          </w:p>
        </w:tc>
        <w:tc>
          <w:tcPr>
            <w:tcW w:w="6420" w:type="dxa"/>
          </w:tcPr>
          <w:p w14:paraId="37196460" w14:textId="46A4CCAB"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5FDEE52" w14:textId="77777777" w:rsidTr="000E5665">
        <w:trPr>
          <w:trHeight w:val="300"/>
        </w:trPr>
        <w:tc>
          <w:tcPr>
            <w:tcW w:w="3660" w:type="dxa"/>
          </w:tcPr>
          <w:p w14:paraId="66637834" w14:textId="769A6B43"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Are parents/guardians protective and engaged in wanting to keep the young person safe?</w:t>
            </w:r>
          </w:p>
        </w:tc>
        <w:tc>
          <w:tcPr>
            <w:tcW w:w="6420" w:type="dxa"/>
          </w:tcPr>
          <w:p w14:paraId="7C676433" w14:textId="46A4CCAB" w:rsidR="2734424F" w:rsidRPr="00F45D37" w:rsidRDefault="2734424F" w:rsidP="00F45D37">
            <w:pPr>
              <w:spacing w:line="240" w:lineRule="auto"/>
              <w:jc w:val="both"/>
              <w:rPr>
                <w:rFonts w:ascii="Calibri" w:eastAsia="Calibri" w:hAnsi="Calibri" w:cs="Calibri"/>
                <w:sz w:val="22"/>
                <w:szCs w:val="22"/>
              </w:rPr>
            </w:pPr>
          </w:p>
        </w:tc>
      </w:tr>
      <w:tr w:rsidR="00D969AD" w:rsidRPr="00D969AD" w14:paraId="58CFA602" w14:textId="77777777" w:rsidTr="000E5665">
        <w:trPr>
          <w:trHeight w:val="300"/>
        </w:trPr>
        <w:tc>
          <w:tcPr>
            <w:tcW w:w="3660" w:type="dxa"/>
          </w:tcPr>
          <w:p w14:paraId="27A55213" w14:textId="617E6554" w:rsidR="19CCB778" w:rsidRPr="00F45D37" w:rsidRDefault="19CCB778"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Details of any siblings and specific concerns. NB consider whether a separate screening tool or MARF is needed?</w:t>
            </w:r>
          </w:p>
        </w:tc>
        <w:tc>
          <w:tcPr>
            <w:tcW w:w="6420" w:type="dxa"/>
          </w:tcPr>
          <w:p w14:paraId="5146F015" w14:textId="46A4CCAB" w:rsidR="2734424F" w:rsidRPr="00F45D37" w:rsidRDefault="2734424F" w:rsidP="00F45D37">
            <w:pPr>
              <w:spacing w:line="240" w:lineRule="auto"/>
              <w:jc w:val="both"/>
              <w:rPr>
                <w:rFonts w:ascii="Calibri" w:eastAsia="Calibri" w:hAnsi="Calibri" w:cs="Calibri"/>
                <w:sz w:val="22"/>
                <w:szCs w:val="22"/>
              </w:rPr>
            </w:pPr>
          </w:p>
        </w:tc>
      </w:tr>
      <w:tr w:rsidR="2734424F" w:rsidRPr="00D969AD" w14:paraId="35B92E91" w14:textId="77777777" w:rsidTr="000E5665">
        <w:trPr>
          <w:trHeight w:val="300"/>
        </w:trPr>
        <w:tc>
          <w:tcPr>
            <w:tcW w:w="3660" w:type="dxa"/>
          </w:tcPr>
          <w:p w14:paraId="7D8B4916" w14:textId="122163FD" w:rsidR="19CCB778" w:rsidRPr="00F45D37" w:rsidRDefault="19CCB778"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Does the parent/carer have parental responsibility?</w:t>
            </w:r>
          </w:p>
        </w:tc>
        <w:tc>
          <w:tcPr>
            <w:tcW w:w="6420" w:type="dxa"/>
          </w:tcPr>
          <w:p w14:paraId="1912C36C" w14:textId="46A4CCAB" w:rsidR="2734424F" w:rsidRPr="00F45D37" w:rsidRDefault="2734424F" w:rsidP="00F45D37">
            <w:pPr>
              <w:spacing w:line="240" w:lineRule="auto"/>
              <w:jc w:val="both"/>
              <w:rPr>
                <w:rFonts w:ascii="Calibri" w:eastAsia="Calibri" w:hAnsi="Calibri" w:cs="Calibri"/>
                <w:sz w:val="22"/>
                <w:szCs w:val="22"/>
              </w:rPr>
            </w:pPr>
          </w:p>
        </w:tc>
      </w:tr>
    </w:tbl>
    <w:p w14:paraId="0F874B60" w14:textId="529C205A" w:rsidR="2734424F" w:rsidRPr="00D969AD" w:rsidRDefault="2734424F" w:rsidP="00F45D37">
      <w:pPr>
        <w:spacing w:line="240" w:lineRule="auto"/>
        <w:jc w:val="both"/>
        <w:rPr>
          <w:rFonts w:ascii="Calibri" w:eastAsia="Calibri" w:hAnsi="Calibri" w:cs="Calibri"/>
          <w:sz w:val="21"/>
          <w:szCs w:val="21"/>
        </w:rPr>
      </w:pPr>
    </w:p>
    <w:p w14:paraId="74218C0A" w14:textId="40AF2813" w:rsidR="3257A408" w:rsidRPr="000E5665" w:rsidRDefault="3257A408" w:rsidP="00F45D37">
      <w:pPr>
        <w:pStyle w:val="Heading1"/>
        <w:jc w:val="both"/>
        <w:rPr>
          <w:rFonts w:ascii="Calibri" w:eastAsia="Calibri" w:hAnsi="Calibri" w:cs="Calibri"/>
        </w:rPr>
      </w:pPr>
      <w:bookmarkStart w:id="8" w:name="_Toc146037361"/>
      <w:r w:rsidRPr="000E5665">
        <w:rPr>
          <w:rFonts w:ascii="Calibri" w:eastAsia="Calibri" w:hAnsi="Calibri" w:cs="Calibri"/>
        </w:rPr>
        <w:lastRenderedPageBreak/>
        <w:t xml:space="preserve">Education, </w:t>
      </w:r>
      <w:r w:rsidR="003B3BAD" w:rsidRPr="000E5665">
        <w:rPr>
          <w:rFonts w:ascii="Calibri" w:eastAsia="Calibri" w:hAnsi="Calibri" w:cs="Calibri"/>
        </w:rPr>
        <w:t>Health,</w:t>
      </w:r>
      <w:r w:rsidRPr="000E5665">
        <w:rPr>
          <w:rFonts w:ascii="Calibri" w:eastAsia="Calibri" w:hAnsi="Calibri" w:cs="Calibri"/>
        </w:rPr>
        <w:t xml:space="preserve"> and Social Care:</w:t>
      </w:r>
      <w:bookmarkEnd w:id="8"/>
    </w:p>
    <w:tbl>
      <w:tblPr>
        <w:tblStyle w:val="TableGrid"/>
        <w:tblW w:w="10080" w:type="dxa"/>
        <w:tblLayout w:type="fixed"/>
        <w:tblLook w:val="06A0" w:firstRow="1" w:lastRow="0" w:firstColumn="1" w:lastColumn="0" w:noHBand="1" w:noVBand="1"/>
      </w:tblPr>
      <w:tblGrid>
        <w:gridCol w:w="5040"/>
        <w:gridCol w:w="5040"/>
      </w:tblGrid>
      <w:tr w:rsidR="00D969AD" w:rsidRPr="00D969AD" w14:paraId="0EDCA587" w14:textId="77777777" w:rsidTr="000E5665">
        <w:trPr>
          <w:trHeight w:val="300"/>
        </w:trPr>
        <w:tc>
          <w:tcPr>
            <w:tcW w:w="5040" w:type="dxa"/>
          </w:tcPr>
          <w:p w14:paraId="3374529B" w14:textId="60E10633"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Local Authority with responsibility</w:t>
            </w:r>
          </w:p>
        </w:tc>
        <w:tc>
          <w:tcPr>
            <w:tcW w:w="5040" w:type="dxa"/>
          </w:tcPr>
          <w:p w14:paraId="656306A6" w14:textId="693E4630"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93CBFE5" w14:textId="77777777" w:rsidTr="000E5665">
        <w:trPr>
          <w:trHeight w:val="300"/>
        </w:trPr>
        <w:tc>
          <w:tcPr>
            <w:tcW w:w="5040" w:type="dxa"/>
          </w:tcPr>
          <w:p w14:paraId="5E8D490B" w14:textId="117D9635" w:rsidR="11AA16A1" w:rsidRPr="00F45D37" w:rsidRDefault="11AA16A1"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School / Education Establishments attended</w:t>
            </w:r>
          </w:p>
        </w:tc>
        <w:tc>
          <w:tcPr>
            <w:tcW w:w="5040" w:type="dxa"/>
          </w:tcPr>
          <w:p w14:paraId="63E8911E" w14:textId="693E4630" w:rsidR="2734424F" w:rsidRPr="00F45D37" w:rsidRDefault="2734424F" w:rsidP="00F45D37">
            <w:pPr>
              <w:spacing w:line="240" w:lineRule="auto"/>
              <w:jc w:val="both"/>
              <w:rPr>
                <w:rFonts w:ascii="Calibri" w:eastAsia="Calibri" w:hAnsi="Calibri" w:cs="Calibri"/>
                <w:sz w:val="22"/>
                <w:szCs w:val="22"/>
              </w:rPr>
            </w:pPr>
          </w:p>
        </w:tc>
      </w:tr>
      <w:tr w:rsidR="00D969AD" w:rsidRPr="00D969AD" w14:paraId="5E2D8E53" w14:textId="77777777" w:rsidTr="000E5665">
        <w:trPr>
          <w:trHeight w:val="300"/>
        </w:trPr>
        <w:tc>
          <w:tcPr>
            <w:tcW w:w="5040" w:type="dxa"/>
          </w:tcPr>
          <w:p w14:paraId="6BC52E76" w14:textId="256E288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Health Worker name and location</w:t>
            </w:r>
          </w:p>
        </w:tc>
        <w:tc>
          <w:tcPr>
            <w:tcW w:w="5040" w:type="dxa"/>
          </w:tcPr>
          <w:p w14:paraId="6332BFE6" w14:textId="693E4630" w:rsidR="2734424F" w:rsidRPr="00F45D37" w:rsidRDefault="2734424F" w:rsidP="00F45D37">
            <w:pPr>
              <w:spacing w:line="240" w:lineRule="auto"/>
              <w:jc w:val="both"/>
              <w:rPr>
                <w:rFonts w:ascii="Calibri" w:eastAsia="Calibri" w:hAnsi="Calibri" w:cs="Calibri"/>
                <w:sz w:val="22"/>
                <w:szCs w:val="22"/>
              </w:rPr>
            </w:pPr>
          </w:p>
        </w:tc>
      </w:tr>
      <w:tr w:rsidR="00D969AD" w:rsidRPr="00D969AD" w14:paraId="3CC99038" w14:textId="77777777" w:rsidTr="000E5665">
        <w:trPr>
          <w:trHeight w:val="300"/>
        </w:trPr>
        <w:tc>
          <w:tcPr>
            <w:tcW w:w="5040" w:type="dxa"/>
          </w:tcPr>
          <w:p w14:paraId="1B3C4402" w14:textId="48880921"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Is subject known to children’s social care?</w:t>
            </w:r>
          </w:p>
        </w:tc>
        <w:tc>
          <w:tcPr>
            <w:tcW w:w="5040" w:type="dxa"/>
          </w:tcPr>
          <w:p w14:paraId="377250D1" w14:textId="693E4630"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CF8C69C" w14:textId="77777777" w:rsidTr="000E5665">
        <w:trPr>
          <w:trHeight w:val="300"/>
        </w:trPr>
        <w:tc>
          <w:tcPr>
            <w:tcW w:w="5040" w:type="dxa"/>
          </w:tcPr>
          <w:p w14:paraId="52D2594C" w14:textId="025AF83A"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Have child protection procedures been initiated? If yes, provide date</w:t>
            </w:r>
          </w:p>
        </w:tc>
        <w:tc>
          <w:tcPr>
            <w:tcW w:w="5040" w:type="dxa"/>
          </w:tcPr>
          <w:p w14:paraId="32045520" w14:textId="693E4630" w:rsidR="2734424F" w:rsidRPr="00F45D37" w:rsidRDefault="2734424F" w:rsidP="00F45D37">
            <w:pPr>
              <w:spacing w:line="240" w:lineRule="auto"/>
              <w:jc w:val="both"/>
              <w:rPr>
                <w:rFonts w:ascii="Calibri" w:eastAsia="Calibri" w:hAnsi="Calibri" w:cs="Calibri"/>
                <w:sz w:val="22"/>
                <w:szCs w:val="22"/>
              </w:rPr>
            </w:pPr>
          </w:p>
        </w:tc>
      </w:tr>
      <w:tr w:rsidR="00D969AD" w:rsidRPr="00D969AD" w14:paraId="6B73F3F6" w14:textId="77777777" w:rsidTr="000E5665">
        <w:trPr>
          <w:trHeight w:val="300"/>
        </w:trPr>
        <w:tc>
          <w:tcPr>
            <w:tcW w:w="5040" w:type="dxa"/>
          </w:tcPr>
          <w:p w14:paraId="471C4100" w14:textId="26AF7879" w:rsidR="2459A7AB" w:rsidRPr="00F45D37" w:rsidRDefault="2459A7AB"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Are any other agencies providing services or support? Please list</w:t>
            </w:r>
          </w:p>
        </w:tc>
        <w:tc>
          <w:tcPr>
            <w:tcW w:w="5040" w:type="dxa"/>
          </w:tcPr>
          <w:p w14:paraId="28FF2ABC" w14:textId="693E4630"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AA6617A" w14:textId="77777777" w:rsidTr="000E5665">
        <w:trPr>
          <w:trHeight w:val="300"/>
        </w:trPr>
        <w:tc>
          <w:tcPr>
            <w:tcW w:w="5040" w:type="dxa"/>
          </w:tcPr>
          <w:p w14:paraId="43A99859" w14:textId="540ECB52" w:rsidR="2459A7AB" w:rsidRPr="00F45D37" w:rsidRDefault="2459A7AB"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Has CSE/CCE been identified previously with this young person?</w:t>
            </w:r>
          </w:p>
        </w:tc>
        <w:tc>
          <w:tcPr>
            <w:tcW w:w="5040" w:type="dxa"/>
          </w:tcPr>
          <w:p w14:paraId="4C36C24F" w14:textId="693E4630" w:rsidR="2734424F" w:rsidRPr="00F45D37" w:rsidRDefault="2734424F" w:rsidP="00F45D37">
            <w:pPr>
              <w:spacing w:line="240" w:lineRule="auto"/>
              <w:jc w:val="both"/>
              <w:rPr>
                <w:rFonts w:ascii="Calibri" w:eastAsia="Calibri" w:hAnsi="Calibri" w:cs="Calibri"/>
                <w:sz w:val="22"/>
                <w:szCs w:val="22"/>
              </w:rPr>
            </w:pPr>
          </w:p>
        </w:tc>
      </w:tr>
      <w:tr w:rsidR="2734424F" w:rsidRPr="00D969AD" w14:paraId="6DD932F8" w14:textId="77777777" w:rsidTr="000E5665">
        <w:trPr>
          <w:trHeight w:val="300"/>
        </w:trPr>
        <w:tc>
          <w:tcPr>
            <w:tcW w:w="5040" w:type="dxa"/>
          </w:tcPr>
          <w:p w14:paraId="6863B7D0" w14:textId="3A2E3748" w:rsidR="2459A7AB" w:rsidRPr="00F45D37" w:rsidRDefault="2459A7AB"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Any cross-border or out of county concerns known?</w:t>
            </w:r>
          </w:p>
        </w:tc>
        <w:tc>
          <w:tcPr>
            <w:tcW w:w="5040" w:type="dxa"/>
          </w:tcPr>
          <w:p w14:paraId="3F99D03E" w14:textId="693E4630" w:rsidR="2734424F" w:rsidRPr="00F45D37" w:rsidRDefault="2734424F" w:rsidP="00F45D37">
            <w:pPr>
              <w:spacing w:line="240" w:lineRule="auto"/>
              <w:jc w:val="both"/>
              <w:rPr>
                <w:rFonts w:ascii="Calibri" w:eastAsia="Calibri" w:hAnsi="Calibri" w:cs="Calibri"/>
                <w:sz w:val="22"/>
                <w:szCs w:val="22"/>
              </w:rPr>
            </w:pPr>
          </w:p>
        </w:tc>
      </w:tr>
    </w:tbl>
    <w:p w14:paraId="48E927A3" w14:textId="0555B9D5" w:rsidR="2734424F" w:rsidRPr="00D969AD" w:rsidRDefault="2734424F" w:rsidP="00F45D37">
      <w:pPr>
        <w:spacing w:line="240" w:lineRule="auto"/>
        <w:jc w:val="both"/>
        <w:rPr>
          <w:rFonts w:ascii="Calibri" w:eastAsia="Calibri" w:hAnsi="Calibri" w:cs="Calibri"/>
          <w:sz w:val="21"/>
          <w:szCs w:val="21"/>
        </w:rPr>
      </w:pPr>
    </w:p>
    <w:p w14:paraId="2537176C" w14:textId="582A0B6A" w:rsidR="2459A7AB" w:rsidRPr="000E5665" w:rsidRDefault="2459A7AB" w:rsidP="00F45D37">
      <w:pPr>
        <w:pStyle w:val="Heading1"/>
        <w:jc w:val="both"/>
        <w:rPr>
          <w:rFonts w:ascii="Calibri" w:eastAsia="Calibri" w:hAnsi="Calibri" w:cs="Calibri"/>
        </w:rPr>
      </w:pPr>
      <w:bookmarkStart w:id="9" w:name="_Toc146037362"/>
      <w:r w:rsidRPr="000E5665">
        <w:rPr>
          <w:rFonts w:ascii="Calibri" w:eastAsia="Calibri" w:hAnsi="Calibri" w:cs="Calibri"/>
        </w:rPr>
        <w:t xml:space="preserve">Looked after status – Please indicate with an ‘X’ and provide as much detail as </w:t>
      </w:r>
      <w:bookmarkEnd w:id="9"/>
      <w:r w:rsidR="003B3BAD" w:rsidRPr="000E5665">
        <w:rPr>
          <w:rFonts w:ascii="Calibri" w:eastAsia="Calibri" w:hAnsi="Calibri" w:cs="Calibri"/>
        </w:rPr>
        <w:t>possible.</w:t>
      </w:r>
    </w:p>
    <w:tbl>
      <w:tblPr>
        <w:tblStyle w:val="TableGrid"/>
        <w:tblW w:w="10080" w:type="dxa"/>
        <w:tblLayout w:type="fixed"/>
        <w:tblLook w:val="06A0" w:firstRow="1" w:lastRow="0" w:firstColumn="1" w:lastColumn="0" w:noHBand="1" w:noVBand="1"/>
      </w:tblPr>
      <w:tblGrid>
        <w:gridCol w:w="4515"/>
        <w:gridCol w:w="615"/>
        <w:gridCol w:w="4950"/>
      </w:tblGrid>
      <w:tr w:rsidR="00D969AD" w:rsidRPr="00D969AD" w14:paraId="4422E1B0" w14:textId="77777777" w:rsidTr="000E5665">
        <w:trPr>
          <w:trHeight w:val="300"/>
        </w:trPr>
        <w:tc>
          <w:tcPr>
            <w:tcW w:w="4515" w:type="dxa"/>
          </w:tcPr>
          <w:p w14:paraId="41D2CC4A" w14:textId="59A0FE3D"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Lives with family, no experience of care</w:t>
            </w:r>
          </w:p>
        </w:tc>
        <w:tc>
          <w:tcPr>
            <w:tcW w:w="615" w:type="dxa"/>
          </w:tcPr>
          <w:p w14:paraId="75D1D732" w14:textId="4E57E9C3" w:rsidR="2734424F" w:rsidRPr="00F45D37" w:rsidRDefault="000E5665"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03418149" w14:textId="0D64FE3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4B7E13C1" w14:textId="77777777" w:rsidTr="000E5665">
        <w:trPr>
          <w:trHeight w:val="300"/>
        </w:trPr>
        <w:tc>
          <w:tcPr>
            <w:tcW w:w="4515" w:type="dxa"/>
          </w:tcPr>
          <w:p w14:paraId="48DEF1C4" w14:textId="3B1E3BD2" w:rsidR="155A7768" w:rsidRPr="00F45D37" w:rsidRDefault="155A7768"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Lives with family, Child in Need</w:t>
            </w:r>
          </w:p>
        </w:tc>
        <w:tc>
          <w:tcPr>
            <w:tcW w:w="615" w:type="dxa"/>
          </w:tcPr>
          <w:p w14:paraId="5232B633" w14:textId="399591F5"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1CF9EF0C" w14:textId="0D64FE3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4B8E5B8A" w14:textId="77777777" w:rsidTr="000E5665">
        <w:trPr>
          <w:trHeight w:val="300"/>
        </w:trPr>
        <w:tc>
          <w:tcPr>
            <w:tcW w:w="4515" w:type="dxa"/>
          </w:tcPr>
          <w:p w14:paraId="5313123C" w14:textId="4DBBF365" w:rsidR="155A7768" w:rsidRPr="00F45D37" w:rsidRDefault="155A7768"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Lives with family, subject of a Child Protection Plan</w:t>
            </w:r>
          </w:p>
        </w:tc>
        <w:tc>
          <w:tcPr>
            <w:tcW w:w="615" w:type="dxa"/>
          </w:tcPr>
          <w:p w14:paraId="3D2F84E6" w14:textId="3A0D28DD"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092430CF" w14:textId="0D64FE3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663AE3CD" w14:textId="77777777" w:rsidTr="000E5665">
        <w:trPr>
          <w:trHeight w:val="300"/>
        </w:trPr>
        <w:tc>
          <w:tcPr>
            <w:tcW w:w="4515" w:type="dxa"/>
          </w:tcPr>
          <w:p w14:paraId="151879C5" w14:textId="0730DBE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Lives with family, previous experience of care</w:t>
            </w:r>
          </w:p>
        </w:tc>
        <w:tc>
          <w:tcPr>
            <w:tcW w:w="615" w:type="dxa"/>
          </w:tcPr>
          <w:p w14:paraId="32147710" w14:textId="25E57D5B"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3BC06476" w14:textId="0D64FE3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596B6B0" w14:textId="77777777" w:rsidTr="000E5665">
        <w:trPr>
          <w:trHeight w:val="300"/>
        </w:trPr>
        <w:tc>
          <w:tcPr>
            <w:tcW w:w="4515" w:type="dxa"/>
          </w:tcPr>
          <w:p w14:paraId="0DD1DD67" w14:textId="2C9DB86D"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Child in Care: foster family</w:t>
            </w:r>
          </w:p>
        </w:tc>
        <w:tc>
          <w:tcPr>
            <w:tcW w:w="615" w:type="dxa"/>
          </w:tcPr>
          <w:p w14:paraId="50362AA5" w14:textId="7006C214"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14B0D0FB" w14:textId="0D64FE3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1C78F420" w14:textId="77777777" w:rsidTr="000E5665">
        <w:trPr>
          <w:trHeight w:val="300"/>
        </w:trPr>
        <w:tc>
          <w:tcPr>
            <w:tcW w:w="4515" w:type="dxa"/>
          </w:tcPr>
          <w:p w14:paraId="642DC541" w14:textId="6459CE23" w:rsidR="74ACEA00" w:rsidRPr="00F45D37" w:rsidRDefault="74ACEA00"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Child in Care: residential unit</w:t>
            </w:r>
          </w:p>
        </w:tc>
        <w:tc>
          <w:tcPr>
            <w:tcW w:w="615" w:type="dxa"/>
          </w:tcPr>
          <w:p w14:paraId="1E710FDE" w14:textId="4E50780B"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4465847C" w14:textId="0D64FE3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31B1AFB1" w14:textId="77777777" w:rsidTr="000E5665">
        <w:trPr>
          <w:trHeight w:val="300"/>
        </w:trPr>
        <w:tc>
          <w:tcPr>
            <w:tcW w:w="4515" w:type="dxa"/>
          </w:tcPr>
          <w:p w14:paraId="60AAC975" w14:textId="4A77B7E6" w:rsidR="74ACEA00" w:rsidRPr="00F45D37" w:rsidRDefault="74ACEA00"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Care Leaver</w:t>
            </w:r>
          </w:p>
        </w:tc>
        <w:tc>
          <w:tcPr>
            <w:tcW w:w="615" w:type="dxa"/>
          </w:tcPr>
          <w:p w14:paraId="5AF887FC" w14:textId="001A24BA"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6CF819AD" w14:textId="0D64FE3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D8BF801" w14:textId="77777777" w:rsidTr="000E5665">
        <w:trPr>
          <w:trHeight w:val="300"/>
        </w:trPr>
        <w:tc>
          <w:tcPr>
            <w:tcW w:w="4515" w:type="dxa"/>
          </w:tcPr>
          <w:p w14:paraId="2C87E0D0" w14:textId="449E4B38"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Young person is in Secure Accommodation</w:t>
            </w:r>
          </w:p>
        </w:tc>
        <w:tc>
          <w:tcPr>
            <w:tcW w:w="615" w:type="dxa"/>
          </w:tcPr>
          <w:p w14:paraId="6F4E2C14" w14:textId="05FFA82D"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349578A5" w14:textId="0D64FE3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5581A393" w14:textId="77777777" w:rsidTr="000E5665">
        <w:trPr>
          <w:trHeight w:val="300"/>
        </w:trPr>
        <w:tc>
          <w:tcPr>
            <w:tcW w:w="4515" w:type="dxa"/>
          </w:tcPr>
          <w:p w14:paraId="146E02A0" w14:textId="3632BC10" w:rsidR="2CEB38CE" w:rsidRPr="00F45D37" w:rsidRDefault="2CEB38CE"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Section 20 - voluntary</w:t>
            </w:r>
          </w:p>
        </w:tc>
        <w:tc>
          <w:tcPr>
            <w:tcW w:w="615" w:type="dxa"/>
          </w:tcPr>
          <w:p w14:paraId="78F0A0B0" w14:textId="3BE36718"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07CE0ED7" w14:textId="0D64FE3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4DE65C6C" w14:textId="77777777" w:rsidTr="000E5665">
        <w:trPr>
          <w:trHeight w:val="300"/>
        </w:trPr>
        <w:tc>
          <w:tcPr>
            <w:tcW w:w="4515" w:type="dxa"/>
          </w:tcPr>
          <w:p w14:paraId="3968E990" w14:textId="58E946E3"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Section 31 - Care Order</w:t>
            </w:r>
          </w:p>
        </w:tc>
        <w:tc>
          <w:tcPr>
            <w:tcW w:w="615" w:type="dxa"/>
          </w:tcPr>
          <w:p w14:paraId="0A00E032" w14:textId="1DF6D408"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236577E6" w14:textId="0D64FE3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598FAF84" w14:textId="77777777" w:rsidTr="000E5665">
        <w:trPr>
          <w:trHeight w:val="300"/>
        </w:trPr>
        <w:tc>
          <w:tcPr>
            <w:tcW w:w="4515" w:type="dxa"/>
          </w:tcPr>
          <w:p w14:paraId="6D79C5D9" w14:textId="45AFB2F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Section 38 – Interim Care Order</w:t>
            </w:r>
          </w:p>
        </w:tc>
        <w:tc>
          <w:tcPr>
            <w:tcW w:w="615" w:type="dxa"/>
          </w:tcPr>
          <w:p w14:paraId="67F99DCE" w14:textId="2130EF1B"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4FAD0D17" w14:textId="0D64FE3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0224392D" w14:textId="77777777" w:rsidTr="000E5665">
        <w:trPr>
          <w:trHeight w:val="300"/>
        </w:trPr>
        <w:tc>
          <w:tcPr>
            <w:tcW w:w="4515" w:type="dxa"/>
          </w:tcPr>
          <w:p w14:paraId="58E825E1" w14:textId="451B1216" w:rsidR="0C3DAB67" w:rsidRPr="00F45D37" w:rsidRDefault="0C3DAB6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Asylum and unaccompanied</w:t>
            </w:r>
          </w:p>
        </w:tc>
        <w:tc>
          <w:tcPr>
            <w:tcW w:w="615" w:type="dxa"/>
          </w:tcPr>
          <w:p w14:paraId="5303F888" w14:textId="6D519B20"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39837F65" w14:textId="0D64FE3D" w:rsidR="2734424F" w:rsidRPr="00F45D37" w:rsidRDefault="2734424F" w:rsidP="00F45D37">
            <w:pPr>
              <w:spacing w:line="240" w:lineRule="auto"/>
              <w:jc w:val="both"/>
              <w:rPr>
                <w:rFonts w:ascii="Calibri" w:eastAsia="Calibri" w:hAnsi="Calibri" w:cs="Calibri"/>
                <w:sz w:val="22"/>
                <w:szCs w:val="22"/>
              </w:rPr>
            </w:pPr>
          </w:p>
        </w:tc>
      </w:tr>
      <w:tr w:rsidR="2734424F" w:rsidRPr="00D969AD" w14:paraId="69651E65" w14:textId="77777777" w:rsidTr="000E5665">
        <w:trPr>
          <w:trHeight w:val="300"/>
        </w:trPr>
        <w:tc>
          <w:tcPr>
            <w:tcW w:w="4515" w:type="dxa"/>
          </w:tcPr>
          <w:p w14:paraId="127089F2" w14:textId="3ADC4203" w:rsidR="0C3DAB67" w:rsidRPr="00F45D37" w:rsidRDefault="0C3DAB6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Unknown</w:t>
            </w:r>
          </w:p>
        </w:tc>
        <w:tc>
          <w:tcPr>
            <w:tcW w:w="615" w:type="dxa"/>
          </w:tcPr>
          <w:p w14:paraId="549054FF" w14:textId="6EB8FCEE"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113AC2B0" w14:textId="0D64FE3D" w:rsidR="2734424F" w:rsidRPr="00F45D37" w:rsidRDefault="2734424F" w:rsidP="00F45D37">
            <w:pPr>
              <w:spacing w:line="240" w:lineRule="auto"/>
              <w:jc w:val="both"/>
              <w:rPr>
                <w:rFonts w:ascii="Calibri" w:eastAsia="Calibri" w:hAnsi="Calibri" w:cs="Calibri"/>
                <w:sz w:val="22"/>
                <w:szCs w:val="22"/>
              </w:rPr>
            </w:pPr>
          </w:p>
        </w:tc>
      </w:tr>
    </w:tbl>
    <w:p w14:paraId="741D5D92" w14:textId="344A732D" w:rsidR="0C3DAB67" w:rsidRPr="000E5665" w:rsidRDefault="0C3DAB67" w:rsidP="00F45D37">
      <w:pPr>
        <w:pStyle w:val="Heading1"/>
        <w:jc w:val="both"/>
        <w:rPr>
          <w:rFonts w:ascii="Calibri" w:eastAsia="Calibri" w:hAnsi="Calibri" w:cs="Calibri"/>
        </w:rPr>
      </w:pPr>
      <w:bookmarkStart w:id="10" w:name="_Toc146037363"/>
      <w:r w:rsidRPr="000E5665">
        <w:rPr>
          <w:rFonts w:ascii="Calibri" w:eastAsia="Calibri" w:hAnsi="Calibri" w:cs="Calibri"/>
        </w:rPr>
        <w:t xml:space="preserve">Experience of the following: Indicate all that apply with an ‘X’ and provide details where </w:t>
      </w:r>
      <w:bookmarkEnd w:id="10"/>
      <w:r w:rsidR="003B3BAD" w:rsidRPr="000E5665">
        <w:rPr>
          <w:rFonts w:ascii="Calibri" w:eastAsia="Calibri" w:hAnsi="Calibri" w:cs="Calibri"/>
        </w:rPr>
        <w:t>possible.</w:t>
      </w:r>
    </w:p>
    <w:tbl>
      <w:tblPr>
        <w:tblStyle w:val="TableGrid"/>
        <w:tblW w:w="10080" w:type="dxa"/>
        <w:tblLayout w:type="fixed"/>
        <w:tblLook w:val="06A0" w:firstRow="1" w:lastRow="0" w:firstColumn="1" w:lastColumn="0" w:noHBand="1" w:noVBand="1"/>
      </w:tblPr>
      <w:tblGrid>
        <w:gridCol w:w="4545"/>
        <w:gridCol w:w="585"/>
        <w:gridCol w:w="4950"/>
      </w:tblGrid>
      <w:tr w:rsidR="00D969AD" w:rsidRPr="00D969AD" w14:paraId="6D704578" w14:textId="77777777" w:rsidTr="000E5665">
        <w:trPr>
          <w:trHeight w:val="300"/>
        </w:trPr>
        <w:tc>
          <w:tcPr>
            <w:tcW w:w="4545" w:type="dxa"/>
          </w:tcPr>
          <w:p w14:paraId="7D68D71B" w14:textId="4E77B857" w:rsidR="309B9995" w:rsidRPr="00F45D37" w:rsidRDefault="309B9995"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Family history of domestic abuse</w:t>
            </w:r>
          </w:p>
        </w:tc>
        <w:tc>
          <w:tcPr>
            <w:tcW w:w="585" w:type="dxa"/>
          </w:tcPr>
          <w:p w14:paraId="67406312" w14:textId="5E5B0641"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7AEC9BDD" w14:textId="4FD47CCD"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Who? Please state/give details</w:t>
            </w:r>
          </w:p>
        </w:tc>
      </w:tr>
      <w:tr w:rsidR="00D969AD" w:rsidRPr="00D969AD" w14:paraId="678EA0DE" w14:textId="77777777" w:rsidTr="000E5665">
        <w:trPr>
          <w:trHeight w:val="300"/>
        </w:trPr>
        <w:tc>
          <w:tcPr>
            <w:tcW w:w="4545" w:type="dxa"/>
          </w:tcPr>
          <w:p w14:paraId="1C0A1608" w14:textId="4F52692D"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Sexual abuse</w:t>
            </w:r>
          </w:p>
        </w:tc>
        <w:tc>
          <w:tcPr>
            <w:tcW w:w="585" w:type="dxa"/>
          </w:tcPr>
          <w:p w14:paraId="5DE56B69" w14:textId="650BD1F7"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44DF1F39" w14:textId="5A66160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Who? Please state/give details</w:t>
            </w:r>
          </w:p>
        </w:tc>
      </w:tr>
      <w:tr w:rsidR="00D969AD" w:rsidRPr="00D969AD" w14:paraId="7ED34EE8" w14:textId="77777777" w:rsidTr="000E5665">
        <w:trPr>
          <w:trHeight w:val="300"/>
        </w:trPr>
        <w:tc>
          <w:tcPr>
            <w:tcW w:w="4545" w:type="dxa"/>
          </w:tcPr>
          <w:p w14:paraId="3DEB0D5E" w14:textId="2B6E685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Physical abuse by parent / carer / family member</w:t>
            </w:r>
          </w:p>
        </w:tc>
        <w:tc>
          <w:tcPr>
            <w:tcW w:w="585" w:type="dxa"/>
          </w:tcPr>
          <w:p w14:paraId="5D78BF44" w14:textId="1182CF38"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777341C3" w14:textId="5EFF030E"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Who? Please state/give details</w:t>
            </w:r>
          </w:p>
        </w:tc>
      </w:tr>
      <w:tr w:rsidR="00D969AD" w:rsidRPr="00D969AD" w14:paraId="3E883050" w14:textId="77777777" w:rsidTr="000E5665">
        <w:trPr>
          <w:trHeight w:val="300"/>
        </w:trPr>
        <w:tc>
          <w:tcPr>
            <w:tcW w:w="4545" w:type="dxa"/>
          </w:tcPr>
          <w:p w14:paraId="181A2D68" w14:textId="53B2E7FF"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lastRenderedPageBreak/>
              <w:t>Emotional neglect or abuse by parent / carer/ family member</w:t>
            </w:r>
          </w:p>
        </w:tc>
        <w:tc>
          <w:tcPr>
            <w:tcW w:w="585" w:type="dxa"/>
          </w:tcPr>
          <w:p w14:paraId="26265775" w14:textId="62544CB1"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5644EC65" w14:textId="3DA78B1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Who? Please state/give details</w:t>
            </w:r>
          </w:p>
        </w:tc>
      </w:tr>
      <w:tr w:rsidR="00D969AD" w:rsidRPr="00D969AD" w14:paraId="4E38A51D" w14:textId="77777777" w:rsidTr="000E5665">
        <w:trPr>
          <w:trHeight w:val="300"/>
        </w:trPr>
        <w:tc>
          <w:tcPr>
            <w:tcW w:w="4545" w:type="dxa"/>
          </w:tcPr>
          <w:p w14:paraId="7ADCA23B" w14:textId="1229DD48"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Loss of loved one through bereavement or family breakdown</w:t>
            </w:r>
          </w:p>
        </w:tc>
        <w:tc>
          <w:tcPr>
            <w:tcW w:w="585" w:type="dxa"/>
          </w:tcPr>
          <w:p w14:paraId="11557319" w14:textId="570F08BA"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15D95F86" w14:textId="4C1822DF"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Who? Give details</w:t>
            </w:r>
          </w:p>
        </w:tc>
      </w:tr>
      <w:tr w:rsidR="00D969AD" w:rsidRPr="00D969AD" w14:paraId="1335F6C7" w14:textId="77777777" w:rsidTr="000E5665">
        <w:trPr>
          <w:trHeight w:val="300"/>
        </w:trPr>
        <w:tc>
          <w:tcPr>
            <w:tcW w:w="4545" w:type="dxa"/>
          </w:tcPr>
          <w:p w14:paraId="7829F8F4" w14:textId="258798B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Unsuitable or inappropriate accommodation- pattern of street homelessness or sofa surfing </w:t>
            </w:r>
          </w:p>
        </w:tc>
        <w:tc>
          <w:tcPr>
            <w:tcW w:w="585" w:type="dxa"/>
          </w:tcPr>
          <w:p w14:paraId="5A5A1119" w14:textId="76CEAD05"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50DEDFD1" w14:textId="699E2058" w:rsidR="2734424F" w:rsidRPr="00F45D37" w:rsidRDefault="2734424F" w:rsidP="00F45D37">
            <w:pPr>
              <w:spacing w:line="240" w:lineRule="auto"/>
              <w:jc w:val="both"/>
              <w:rPr>
                <w:rFonts w:ascii="Calibri" w:eastAsia="Calibri" w:hAnsi="Calibri" w:cs="Calibri"/>
                <w:sz w:val="22"/>
                <w:szCs w:val="22"/>
              </w:rPr>
            </w:pPr>
          </w:p>
        </w:tc>
      </w:tr>
      <w:tr w:rsidR="00D969AD" w:rsidRPr="00D969AD" w14:paraId="0932B5A9" w14:textId="77777777" w:rsidTr="000E5665">
        <w:trPr>
          <w:trHeight w:val="300"/>
        </w:trPr>
        <w:tc>
          <w:tcPr>
            <w:tcW w:w="4545" w:type="dxa"/>
          </w:tcPr>
          <w:p w14:paraId="4CBA78A4" w14:textId="07111B31"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No recourse to public funds (a condition imposed on someone due to their immigration status)</w:t>
            </w:r>
          </w:p>
        </w:tc>
        <w:tc>
          <w:tcPr>
            <w:tcW w:w="585" w:type="dxa"/>
          </w:tcPr>
          <w:p w14:paraId="12BF41FC" w14:textId="71D096C5"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17284375" w14:textId="699E2058" w:rsidR="2734424F" w:rsidRPr="00F45D37" w:rsidRDefault="2734424F" w:rsidP="00F45D37">
            <w:pPr>
              <w:spacing w:line="240" w:lineRule="auto"/>
              <w:jc w:val="both"/>
              <w:rPr>
                <w:rFonts w:ascii="Calibri" w:eastAsia="Calibri" w:hAnsi="Calibri" w:cs="Calibri"/>
                <w:sz w:val="22"/>
                <w:szCs w:val="22"/>
              </w:rPr>
            </w:pPr>
          </w:p>
        </w:tc>
      </w:tr>
      <w:tr w:rsidR="00D969AD" w:rsidRPr="00D969AD" w14:paraId="3327D052" w14:textId="77777777" w:rsidTr="000E5665">
        <w:trPr>
          <w:trHeight w:val="300"/>
        </w:trPr>
        <w:tc>
          <w:tcPr>
            <w:tcW w:w="4545" w:type="dxa"/>
          </w:tcPr>
          <w:p w14:paraId="45332B95" w14:textId="56890A9A"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Lack of positive relationship with protective or nurturing adult</w:t>
            </w:r>
          </w:p>
        </w:tc>
        <w:tc>
          <w:tcPr>
            <w:tcW w:w="585" w:type="dxa"/>
          </w:tcPr>
          <w:p w14:paraId="112729DF" w14:textId="6A34EA71"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7F18620E" w14:textId="699E2058"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EFF4B2A" w14:textId="77777777" w:rsidTr="000E5665">
        <w:trPr>
          <w:trHeight w:val="300"/>
        </w:trPr>
        <w:tc>
          <w:tcPr>
            <w:tcW w:w="4545" w:type="dxa"/>
          </w:tcPr>
          <w:p w14:paraId="05E63A0F" w14:textId="1AA392B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Family history of substance abuse</w:t>
            </w:r>
          </w:p>
        </w:tc>
        <w:tc>
          <w:tcPr>
            <w:tcW w:w="585" w:type="dxa"/>
          </w:tcPr>
          <w:p w14:paraId="04A40CE0" w14:textId="0B12DA07"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62A557E5" w14:textId="699E2058" w:rsidR="2734424F" w:rsidRPr="00F45D37" w:rsidRDefault="2734424F" w:rsidP="00F45D37">
            <w:pPr>
              <w:spacing w:line="240" w:lineRule="auto"/>
              <w:jc w:val="both"/>
              <w:rPr>
                <w:rFonts w:ascii="Calibri" w:eastAsia="Calibri" w:hAnsi="Calibri" w:cs="Calibri"/>
                <w:sz w:val="22"/>
                <w:szCs w:val="22"/>
              </w:rPr>
            </w:pPr>
          </w:p>
        </w:tc>
      </w:tr>
      <w:tr w:rsidR="00D969AD" w:rsidRPr="00D969AD" w14:paraId="19DD7608" w14:textId="77777777" w:rsidTr="000E5665">
        <w:trPr>
          <w:trHeight w:val="300"/>
        </w:trPr>
        <w:tc>
          <w:tcPr>
            <w:tcW w:w="4545" w:type="dxa"/>
          </w:tcPr>
          <w:p w14:paraId="6589A682" w14:textId="2441414F"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Family history of mental health difficulties</w:t>
            </w:r>
          </w:p>
        </w:tc>
        <w:tc>
          <w:tcPr>
            <w:tcW w:w="585" w:type="dxa"/>
          </w:tcPr>
          <w:p w14:paraId="55A95595" w14:textId="6D430460"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690A3B83" w14:textId="699E2058"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B71F598" w14:textId="77777777" w:rsidTr="000E5665">
        <w:trPr>
          <w:trHeight w:val="300"/>
        </w:trPr>
        <w:tc>
          <w:tcPr>
            <w:tcW w:w="4545" w:type="dxa"/>
          </w:tcPr>
          <w:p w14:paraId="20F5E5C6" w14:textId="198D341E"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Learning disability or difficulty</w:t>
            </w:r>
          </w:p>
        </w:tc>
        <w:tc>
          <w:tcPr>
            <w:tcW w:w="585" w:type="dxa"/>
          </w:tcPr>
          <w:p w14:paraId="30F24B24" w14:textId="3F0BBBCE"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13A96BD2" w14:textId="699E2058" w:rsidR="2734424F" w:rsidRPr="00F45D37" w:rsidRDefault="2734424F" w:rsidP="00F45D37">
            <w:pPr>
              <w:spacing w:line="240" w:lineRule="auto"/>
              <w:jc w:val="both"/>
              <w:rPr>
                <w:rFonts w:ascii="Calibri" w:eastAsia="Calibri" w:hAnsi="Calibri" w:cs="Calibri"/>
                <w:sz w:val="22"/>
                <w:szCs w:val="22"/>
              </w:rPr>
            </w:pPr>
          </w:p>
        </w:tc>
      </w:tr>
      <w:tr w:rsidR="00D969AD" w:rsidRPr="00D969AD" w14:paraId="0F27AADB" w14:textId="77777777" w:rsidTr="000E5665">
        <w:trPr>
          <w:trHeight w:val="300"/>
        </w:trPr>
        <w:tc>
          <w:tcPr>
            <w:tcW w:w="4545" w:type="dxa"/>
          </w:tcPr>
          <w:p w14:paraId="3192A335" w14:textId="2A230D5D"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Young carer</w:t>
            </w:r>
          </w:p>
        </w:tc>
        <w:tc>
          <w:tcPr>
            <w:tcW w:w="585" w:type="dxa"/>
          </w:tcPr>
          <w:p w14:paraId="44E17C73" w14:textId="40309B16"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314E1237" w14:textId="12B0A471" w:rsidR="482C5AFB" w:rsidRPr="00F45D37" w:rsidRDefault="482C5AFB"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Who? Please state/give details</w:t>
            </w:r>
          </w:p>
        </w:tc>
      </w:tr>
      <w:tr w:rsidR="00D969AD" w:rsidRPr="00D969AD" w14:paraId="138AE1D0" w14:textId="77777777" w:rsidTr="000E5665">
        <w:trPr>
          <w:trHeight w:val="300"/>
        </w:trPr>
        <w:tc>
          <w:tcPr>
            <w:tcW w:w="4545" w:type="dxa"/>
          </w:tcPr>
          <w:p w14:paraId="08D7C8CC" w14:textId="372C8A23"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Breakdown of family relationships</w:t>
            </w:r>
          </w:p>
        </w:tc>
        <w:tc>
          <w:tcPr>
            <w:tcW w:w="585" w:type="dxa"/>
          </w:tcPr>
          <w:p w14:paraId="583ECA26" w14:textId="23BA7F40"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526EB1E4" w14:textId="699E2058"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D235463" w14:textId="77777777" w:rsidTr="000E5665">
        <w:trPr>
          <w:trHeight w:val="300"/>
        </w:trPr>
        <w:tc>
          <w:tcPr>
            <w:tcW w:w="4545" w:type="dxa"/>
          </w:tcPr>
          <w:p w14:paraId="57B76255" w14:textId="37FD44DF"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Low self-esteem</w:t>
            </w:r>
          </w:p>
        </w:tc>
        <w:tc>
          <w:tcPr>
            <w:tcW w:w="585" w:type="dxa"/>
          </w:tcPr>
          <w:p w14:paraId="5ED41D17" w14:textId="44B06F13"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15FF5999" w14:textId="699E2058"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694A931" w14:textId="77777777" w:rsidTr="000E5665">
        <w:trPr>
          <w:trHeight w:val="300"/>
        </w:trPr>
        <w:tc>
          <w:tcPr>
            <w:tcW w:w="4545" w:type="dxa"/>
          </w:tcPr>
          <w:p w14:paraId="43585867" w14:textId="7E09CE71"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Isolation from peers</w:t>
            </w:r>
          </w:p>
        </w:tc>
        <w:tc>
          <w:tcPr>
            <w:tcW w:w="585" w:type="dxa"/>
          </w:tcPr>
          <w:p w14:paraId="2F52FB05" w14:textId="3FA207EA"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4A16B6BB" w14:textId="699E2058" w:rsidR="2734424F" w:rsidRPr="00F45D37" w:rsidRDefault="2734424F" w:rsidP="00F45D37">
            <w:pPr>
              <w:spacing w:line="240" w:lineRule="auto"/>
              <w:jc w:val="both"/>
              <w:rPr>
                <w:rFonts w:ascii="Calibri" w:eastAsia="Calibri" w:hAnsi="Calibri" w:cs="Calibri"/>
                <w:sz w:val="22"/>
                <w:szCs w:val="22"/>
              </w:rPr>
            </w:pPr>
          </w:p>
        </w:tc>
      </w:tr>
      <w:tr w:rsidR="00D969AD" w:rsidRPr="00D969AD" w14:paraId="0C9EDF0F" w14:textId="77777777" w:rsidTr="000E5665">
        <w:trPr>
          <w:trHeight w:val="300"/>
        </w:trPr>
        <w:tc>
          <w:tcPr>
            <w:tcW w:w="4545" w:type="dxa"/>
          </w:tcPr>
          <w:p w14:paraId="4576D1A0" w14:textId="65236DB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Young person is violent towards others</w:t>
            </w:r>
          </w:p>
        </w:tc>
        <w:tc>
          <w:tcPr>
            <w:tcW w:w="585" w:type="dxa"/>
          </w:tcPr>
          <w:p w14:paraId="7003D5CC" w14:textId="461677F2"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3E19B322" w14:textId="1A6B0917"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Add names if known</w:t>
            </w:r>
          </w:p>
        </w:tc>
      </w:tr>
      <w:tr w:rsidR="00D969AD" w:rsidRPr="00D969AD" w14:paraId="672BD29A" w14:textId="77777777" w:rsidTr="000E5665">
        <w:trPr>
          <w:trHeight w:val="300"/>
        </w:trPr>
        <w:tc>
          <w:tcPr>
            <w:tcW w:w="4545" w:type="dxa"/>
          </w:tcPr>
          <w:p w14:paraId="7E0E0FC2" w14:textId="1F8414F8"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Physical violence from boy/girlfriend</w:t>
            </w:r>
          </w:p>
        </w:tc>
        <w:tc>
          <w:tcPr>
            <w:tcW w:w="585" w:type="dxa"/>
          </w:tcPr>
          <w:p w14:paraId="5C4BFDFD" w14:textId="5FC9BEA1"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6C3D1265" w14:textId="430BC688"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Add names if known</w:t>
            </w:r>
          </w:p>
        </w:tc>
      </w:tr>
      <w:tr w:rsidR="2734424F" w:rsidRPr="00D969AD" w14:paraId="17C481F9" w14:textId="77777777" w:rsidTr="000E5665">
        <w:trPr>
          <w:trHeight w:val="300"/>
        </w:trPr>
        <w:tc>
          <w:tcPr>
            <w:tcW w:w="4545" w:type="dxa"/>
          </w:tcPr>
          <w:p w14:paraId="060C6CB8" w14:textId="0C5A6383"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Peers are violent</w:t>
            </w:r>
          </w:p>
        </w:tc>
        <w:tc>
          <w:tcPr>
            <w:tcW w:w="585" w:type="dxa"/>
          </w:tcPr>
          <w:p w14:paraId="4939DB6E" w14:textId="59A322F1"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950" w:type="dxa"/>
          </w:tcPr>
          <w:p w14:paraId="2A776506" w14:textId="699E2058" w:rsidR="2734424F" w:rsidRPr="00F45D37" w:rsidRDefault="2734424F" w:rsidP="00F45D37">
            <w:pPr>
              <w:spacing w:line="240" w:lineRule="auto"/>
              <w:jc w:val="both"/>
              <w:rPr>
                <w:rFonts w:ascii="Calibri" w:eastAsia="Calibri" w:hAnsi="Calibri" w:cs="Calibri"/>
                <w:sz w:val="22"/>
                <w:szCs w:val="22"/>
              </w:rPr>
            </w:pPr>
          </w:p>
        </w:tc>
      </w:tr>
    </w:tbl>
    <w:p w14:paraId="3C39A489" w14:textId="77777777" w:rsidR="000E5665" w:rsidRDefault="000E5665" w:rsidP="00F45D37">
      <w:pPr>
        <w:spacing w:line="240" w:lineRule="auto"/>
        <w:jc w:val="both"/>
        <w:rPr>
          <w:rFonts w:ascii="Calibri" w:eastAsia="Calibri" w:hAnsi="Calibri" w:cs="Calibri"/>
          <w:sz w:val="21"/>
          <w:szCs w:val="21"/>
        </w:rPr>
      </w:pPr>
    </w:p>
    <w:p w14:paraId="442E5D41" w14:textId="173016A1" w:rsidR="1F633579" w:rsidRPr="000E5665" w:rsidRDefault="1F633579" w:rsidP="00F45D37">
      <w:pPr>
        <w:pStyle w:val="Heading1"/>
        <w:jc w:val="both"/>
        <w:rPr>
          <w:rFonts w:ascii="Calibri" w:eastAsia="Calibri" w:hAnsi="Calibri" w:cs="Calibri"/>
        </w:rPr>
      </w:pPr>
      <w:bookmarkStart w:id="11" w:name="_Toc146037364"/>
      <w:r w:rsidRPr="000E5665">
        <w:rPr>
          <w:rFonts w:ascii="Calibri" w:eastAsia="Calibri" w:hAnsi="Calibri" w:cs="Calibri"/>
        </w:rPr>
        <w:t xml:space="preserve">Basis of concerns regarding CCE/CSE- Indicate all that apply with an ‘X’ and give as much detail as </w:t>
      </w:r>
      <w:bookmarkEnd w:id="11"/>
      <w:r w:rsidR="003B3BAD" w:rsidRPr="000E5665">
        <w:rPr>
          <w:rFonts w:ascii="Calibri" w:eastAsia="Calibri" w:hAnsi="Calibri" w:cs="Calibri"/>
        </w:rPr>
        <w:t>possible.</w:t>
      </w:r>
    </w:p>
    <w:tbl>
      <w:tblPr>
        <w:tblStyle w:val="TableGrid"/>
        <w:tblW w:w="10080" w:type="dxa"/>
        <w:tblLayout w:type="fixed"/>
        <w:tblLook w:val="06A0" w:firstRow="1" w:lastRow="0" w:firstColumn="1" w:lastColumn="0" w:noHBand="1" w:noVBand="1"/>
      </w:tblPr>
      <w:tblGrid>
        <w:gridCol w:w="4560"/>
        <w:gridCol w:w="630"/>
        <w:gridCol w:w="4890"/>
      </w:tblGrid>
      <w:tr w:rsidR="00D969AD" w:rsidRPr="00D969AD" w14:paraId="3184529D" w14:textId="77777777" w:rsidTr="000E5665">
        <w:trPr>
          <w:trHeight w:val="300"/>
        </w:trPr>
        <w:tc>
          <w:tcPr>
            <w:tcW w:w="4560" w:type="dxa"/>
          </w:tcPr>
          <w:p w14:paraId="289B1742" w14:textId="4D9A3981" w:rsidR="2ED85EC4" w:rsidRPr="00F45D37" w:rsidRDefault="2ED85EC4"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Disclosure of exploitation?</w:t>
            </w:r>
          </w:p>
        </w:tc>
        <w:tc>
          <w:tcPr>
            <w:tcW w:w="630" w:type="dxa"/>
          </w:tcPr>
          <w:p w14:paraId="7FF56630" w14:textId="53B842D7" w:rsidR="2ED85EC4" w:rsidRPr="00F45D37" w:rsidRDefault="2ED85EC4"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90" w:type="dxa"/>
          </w:tcPr>
          <w:p w14:paraId="32184ECA" w14:textId="780B6330"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5C7E45D" w14:textId="77777777" w:rsidTr="000E5665">
        <w:trPr>
          <w:trHeight w:val="300"/>
        </w:trPr>
        <w:tc>
          <w:tcPr>
            <w:tcW w:w="4560" w:type="dxa"/>
          </w:tcPr>
          <w:p w14:paraId="1F468849" w14:textId="2CF8B828"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Has the young person been arrested for an offence and either disclosed they are being exploited, OR you suspect they may have been exploited to commit the offence?</w:t>
            </w:r>
          </w:p>
        </w:tc>
        <w:tc>
          <w:tcPr>
            <w:tcW w:w="630" w:type="dxa"/>
          </w:tcPr>
          <w:p w14:paraId="212E3D2A" w14:textId="6EA3D074"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90" w:type="dxa"/>
          </w:tcPr>
          <w:p w14:paraId="2F09BC14" w14:textId="780B6330" w:rsidR="2734424F" w:rsidRPr="00F45D37" w:rsidRDefault="2734424F" w:rsidP="00F45D37">
            <w:pPr>
              <w:spacing w:line="240" w:lineRule="auto"/>
              <w:jc w:val="both"/>
              <w:rPr>
                <w:rFonts w:ascii="Calibri" w:eastAsia="Calibri" w:hAnsi="Calibri" w:cs="Calibri"/>
                <w:sz w:val="22"/>
                <w:szCs w:val="22"/>
              </w:rPr>
            </w:pPr>
          </w:p>
        </w:tc>
      </w:tr>
      <w:tr w:rsidR="00D969AD" w:rsidRPr="00D969AD" w14:paraId="4BA735C0" w14:textId="77777777" w:rsidTr="000E5665">
        <w:trPr>
          <w:trHeight w:val="300"/>
        </w:trPr>
        <w:tc>
          <w:tcPr>
            <w:tcW w:w="4560" w:type="dxa"/>
          </w:tcPr>
          <w:p w14:paraId="72E45261" w14:textId="128A7717"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Can you provide details of any suspects, </w:t>
            </w:r>
            <w:r w:rsidR="003B3BAD" w:rsidRPr="00F45D37">
              <w:rPr>
                <w:rFonts w:ascii="Calibri" w:eastAsia="Calibri" w:hAnsi="Calibri" w:cs="Calibri"/>
                <w:sz w:val="22"/>
                <w:szCs w:val="22"/>
              </w:rPr>
              <w:t>offenders,</w:t>
            </w:r>
            <w:r w:rsidRPr="00F45D37">
              <w:rPr>
                <w:rFonts w:ascii="Calibri" w:eastAsia="Calibri" w:hAnsi="Calibri" w:cs="Calibri"/>
                <w:sz w:val="22"/>
                <w:szCs w:val="22"/>
              </w:rPr>
              <w:t xml:space="preserve"> or perpetrators?</w:t>
            </w:r>
          </w:p>
        </w:tc>
        <w:tc>
          <w:tcPr>
            <w:tcW w:w="630" w:type="dxa"/>
          </w:tcPr>
          <w:p w14:paraId="556AAD8B" w14:textId="1D80DDBE"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90" w:type="dxa"/>
          </w:tcPr>
          <w:p w14:paraId="0D1254D0" w14:textId="2861E565" w:rsidR="041B0A90" w:rsidRPr="00F45D37" w:rsidRDefault="003B3BAD"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e.g.,</w:t>
            </w:r>
            <w:r w:rsidR="041B0A90" w:rsidRPr="00F45D37">
              <w:rPr>
                <w:rFonts w:ascii="Calibri" w:eastAsia="Calibri" w:hAnsi="Calibri" w:cs="Calibri"/>
                <w:sz w:val="22"/>
                <w:szCs w:val="22"/>
              </w:rPr>
              <w:t xml:space="preserve"> names, addresses, contact details or locations, dates of incidents, descriptions, cars, other young people encountered if known</w:t>
            </w:r>
          </w:p>
        </w:tc>
      </w:tr>
      <w:tr w:rsidR="00D969AD" w:rsidRPr="00D969AD" w14:paraId="784A2C2C" w14:textId="77777777" w:rsidTr="000E5665">
        <w:trPr>
          <w:trHeight w:val="300"/>
        </w:trPr>
        <w:tc>
          <w:tcPr>
            <w:tcW w:w="4560" w:type="dxa"/>
          </w:tcPr>
          <w:p w14:paraId="7658268C" w14:textId="669F7FA6"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Incident or suspected incident of CCE/CSE</w:t>
            </w:r>
          </w:p>
        </w:tc>
        <w:tc>
          <w:tcPr>
            <w:tcW w:w="630" w:type="dxa"/>
          </w:tcPr>
          <w:p w14:paraId="35AC2613" w14:textId="73C77CFD"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90" w:type="dxa"/>
          </w:tcPr>
          <w:p w14:paraId="1268302D" w14:textId="780B6330" w:rsidR="2734424F" w:rsidRPr="00F45D37" w:rsidRDefault="2734424F" w:rsidP="00F45D37">
            <w:pPr>
              <w:spacing w:line="240" w:lineRule="auto"/>
              <w:jc w:val="both"/>
              <w:rPr>
                <w:rFonts w:ascii="Calibri" w:eastAsia="Calibri" w:hAnsi="Calibri" w:cs="Calibri"/>
                <w:sz w:val="22"/>
                <w:szCs w:val="22"/>
              </w:rPr>
            </w:pPr>
          </w:p>
        </w:tc>
      </w:tr>
      <w:tr w:rsidR="2734424F" w:rsidRPr="00D969AD" w14:paraId="7033B887" w14:textId="77777777" w:rsidTr="000E5665">
        <w:trPr>
          <w:trHeight w:val="300"/>
        </w:trPr>
        <w:tc>
          <w:tcPr>
            <w:tcW w:w="4560" w:type="dxa"/>
          </w:tcPr>
          <w:p w14:paraId="1661FB3C" w14:textId="40EA62B0"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Are parents/carers protective?</w:t>
            </w:r>
          </w:p>
        </w:tc>
        <w:tc>
          <w:tcPr>
            <w:tcW w:w="630" w:type="dxa"/>
          </w:tcPr>
          <w:p w14:paraId="77B047FF" w14:textId="4712F43D"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90" w:type="dxa"/>
          </w:tcPr>
          <w:p w14:paraId="13595CFE" w14:textId="780B6330" w:rsidR="2734424F" w:rsidRPr="00F45D37" w:rsidRDefault="2734424F" w:rsidP="00F45D37">
            <w:pPr>
              <w:spacing w:line="240" w:lineRule="auto"/>
              <w:jc w:val="both"/>
              <w:rPr>
                <w:rFonts w:ascii="Calibri" w:eastAsia="Calibri" w:hAnsi="Calibri" w:cs="Calibri"/>
                <w:sz w:val="22"/>
                <w:szCs w:val="22"/>
              </w:rPr>
            </w:pPr>
          </w:p>
        </w:tc>
      </w:tr>
    </w:tbl>
    <w:p w14:paraId="503BCE89" w14:textId="6A415387" w:rsidR="2734424F" w:rsidRPr="00D969AD" w:rsidRDefault="2734424F" w:rsidP="00F45D37">
      <w:pPr>
        <w:spacing w:line="240" w:lineRule="auto"/>
        <w:jc w:val="both"/>
        <w:rPr>
          <w:rFonts w:ascii="Calibri" w:eastAsia="Calibri" w:hAnsi="Calibri" w:cs="Calibri"/>
          <w:sz w:val="21"/>
          <w:szCs w:val="21"/>
        </w:rPr>
      </w:pPr>
    </w:p>
    <w:p w14:paraId="5445D714" w14:textId="533EE4BB" w:rsidR="67EF268E" w:rsidRPr="000E5665" w:rsidRDefault="67EF268E" w:rsidP="00F45D37">
      <w:pPr>
        <w:pStyle w:val="Heading1"/>
        <w:jc w:val="both"/>
        <w:rPr>
          <w:rFonts w:ascii="Calibri" w:eastAsia="Calibri" w:hAnsi="Calibri" w:cs="Calibri"/>
        </w:rPr>
      </w:pPr>
      <w:bookmarkStart w:id="12" w:name="_Toc146037365"/>
      <w:r w:rsidRPr="000E5665">
        <w:rPr>
          <w:rFonts w:ascii="Calibri" w:eastAsia="Calibri" w:hAnsi="Calibri" w:cs="Calibri"/>
        </w:rPr>
        <w:t>Health</w:t>
      </w:r>
      <w:bookmarkEnd w:id="12"/>
    </w:p>
    <w:tbl>
      <w:tblPr>
        <w:tblStyle w:val="TableGrid"/>
        <w:tblW w:w="10080" w:type="dxa"/>
        <w:tblLayout w:type="fixed"/>
        <w:tblLook w:val="06A0" w:firstRow="1" w:lastRow="0" w:firstColumn="1" w:lastColumn="0" w:noHBand="1" w:noVBand="1"/>
      </w:tblPr>
      <w:tblGrid>
        <w:gridCol w:w="4605"/>
        <w:gridCol w:w="635"/>
        <w:gridCol w:w="4840"/>
      </w:tblGrid>
      <w:tr w:rsidR="00D969AD" w:rsidRPr="00D969AD" w14:paraId="08F1822B" w14:textId="77777777" w:rsidTr="00F45D37">
        <w:trPr>
          <w:trHeight w:val="300"/>
        </w:trPr>
        <w:tc>
          <w:tcPr>
            <w:tcW w:w="4605" w:type="dxa"/>
          </w:tcPr>
          <w:p w14:paraId="7182A69D" w14:textId="709A9B4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Disclosure of sexual /physical assault followed by withdrawal</w:t>
            </w:r>
            <w:r w:rsidR="26940BC0" w:rsidRPr="00F45D37">
              <w:rPr>
                <w:rFonts w:ascii="Calibri" w:eastAsia="Calibri" w:hAnsi="Calibri" w:cs="Calibri"/>
                <w:sz w:val="22"/>
                <w:szCs w:val="22"/>
              </w:rPr>
              <w:t xml:space="preserve"> </w:t>
            </w:r>
            <w:r w:rsidRPr="00F45D37">
              <w:rPr>
                <w:rFonts w:ascii="Calibri" w:eastAsia="Calibri" w:hAnsi="Calibri" w:cs="Calibri"/>
                <w:sz w:val="22"/>
                <w:szCs w:val="22"/>
              </w:rPr>
              <w:t>of allegation</w:t>
            </w:r>
          </w:p>
        </w:tc>
        <w:tc>
          <w:tcPr>
            <w:tcW w:w="635" w:type="dxa"/>
          </w:tcPr>
          <w:p w14:paraId="0D98CE13" w14:textId="2EDF7842"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2EFCF336" w14:textId="106EB960" w:rsidR="2734424F" w:rsidRPr="00F45D37" w:rsidRDefault="2734424F" w:rsidP="00F45D37">
            <w:pPr>
              <w:spacing w:line="240" w:lineRule="auto"/>
              <w:jc w:val="both"/>
              <w:rPr>
                <w:rFonts w:ascii="Calibri" w:eastAsia="Calibri" w:hAnsi="Calibri" w:cs="Calibri"/>
                <w:sz w:val="22"/>
                <w:szCs w:val="22"/>
              </w:rPr>
            </w:pPr>
          </w:p>
        </w:tc>
      </w:tr>
      <w:tr w:rsidR="00D969AD" w:rsidRPr="00D969AD" w14:paraId="024916BF" w14:textId="77777777" w:rsidTr="00F45D37">
        <w:trPr>
          <w:trHeight w:val="300"/>
        </w:trPr>
        <w:tc>
          <w:tcPr>
            <w:tcW w:w="4605" w:type="dxa"/>
          </w:tcPr>
          <w:p w14:paraId="3A90CD49" w14:textId="4DDEB0C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lastRenderedPageBreak/>
              <w:t xml:space="preserve">Physical injuries such as bruising; suggestive of either physical or sexual assault (include any knife, acid, weapon injuries </w:t>
            </w:r>
          </w:p>
        </w:tc>
        <w:tc>
          <w:tcPr>
            <w:tcW w:w="635" w:type="dxa"/>
          </w:tcPr>
          <w:p w14:paraId="7CF5A845" w14:textId="4E155032"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6AB379D0" w14:textId="38BFC5FA" w:rsidR="05E67E59" w:rsidRPr="00F45D37" w:rsidRDefault="05E67E59"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Please describe the injury  </w:t>
            </w:r>
          </w:p>
          <w:p w14:paraId="31B9AE7B" w14:textId="1E202E34"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28703F0" w14:textId="77777777" w:rsidTr="00F45D37">
        <w:trPr>
          <w:trHeight w:val="300"/>
        </w:trPr>
        <w:tc>
          <w:tcPr>
            <w:tcW w:w="4605" w:type="dxa"/>
          </w:tcPr>
          <w:p w14:paraId="061A13BF" w14:textId="53A7E90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Multiple or repeat STIs / pregnancy / </w:t>
            </w:r>
            <w:r w:rsidR="003B3BAD" w:rsidRPr="00F45D37">
              <w:rPr>
                <w:rFonts w:ascii="Calibri" w:eastAsia="Calibri" w:hAnsi="Calibri" w:cs="Calibri"/>
                <w:sz w:val="22"/>
                <w:szCs w:val="22"/>
              </w:rPr>
              <w:t>miscarriage.</w:t>
            </w:r>
          </w:p>
          <w:p w14:paraId="3774DDE8" w14:textId="341479AE"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6A94DC17" w:rsidRPr="00F45D37">
              <w:rPr>
                <w:rFonts w:ascii="Calibri" w:eastAsia="Calibri" w:hAnsi="Calibri" w:cs="Calibri"/>
                <w:sz w:val="22"/>
                <w:szCs w:val="22"/>
              </w:rPr>
              <w:t>Termination</w:t>
            </w:r>
          </w:p>
        </w:tc>
        <w:tc>
          <w:tcPr>
            <w:tcW w:w="635" w:type="dxa"/>
          </w:tcPr>
          <w:p w14:paraId="061C70DA" w14:textId="22B26E4D"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34F1ADD3" w14:textId="106EB960" w:rsidR="2734424F" w:rsidRPr="00F45D37" w:rsidRDefault="2734424F" w:rsidP="00F45D37">
            <w:pPr>
              <w:spacing w:line="240" w:lineRule="auto"/>
              <w:jc w:val="both"/>
              <w:rPr>
                <w:rFonts w:ascii="Calibri" w:eastAsia="Calibri" w:hAnsi="Calibri" w:cs="Calibri"/>
                <w:sz w:val="22"/>
                <w:szCs w:val="22"/>
              </w:rPr>
            </w:pPr>
          </w:p>
        </w:tc>
      </w:tr>
      <w:tr w:rsidR="2734424F" w:rsidRPr="00D969AD" w14:paraId="33C07E86" w14:textId="77777777" w:rsidTr="00F45D37">
        <w:trPr>
          <w:trHeight w:val="300"/>
        </w:trPr>
        <w:tc>
          <w:tcPr>
            <w:tcW w:w="4605" w:type="dxa"/>
          </w:tcPr>
          <w:p w14:paraId="346BD9DA" w14:textId="5BCECE50"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Unprotected sex or accessing emergency contraception, or starting contraception, though no known relationship</w:t>
            </w:r>
          </w:p>
        </w:tc>
        <w:tc>
          <w:tcPr>
            <w:tcW w:w="635" w:type="dxa"/>
          </w:tcPr>
          <w:p w14:paraId="63026C3F" w14:textId="323E352C"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29F98706" w14:textId="3EC75CA7"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w:t>
            </w:r>
          </w:p>
        </w:tc>
      </w:tr>
    </w:tbl>
    <w:p w14:paraId="62F1041A" w14:textId="304942A5" w:rsidR="2734424F" w:rsidRPr="00D969AD" w:rsidRDefault="2734424F" w:rsidP="00F45D37">
      <w:pPr>
        <w:spacing w:line="240" w:lineRule="auto"/>
        <w:jc w:val="both"/>
        <w:rPr>
          <w:rFonts w:ascii="Calibri" w:eastAsia="Calibri" w:hAnsi="Calibri" w:cs="Calibri"/>
          <w:sz w:val="21"/>
          <w:szCs w:val="21"/>
        </w:rPr>
      </w:pPr>
    </w:p>
    <w:p w14:paraId="55F0F955" w14:textId="6005AE56" w:rsidR="437E435B" w:rsidRPr="000E5665" w:rsidRDefault="437E435B" w:rsidP="00F45D37">
      <w:pPr>
        <w:pStyle w:val="Heading1"/>
        <w:jc w:val="both"/>
        <w:rPr>
          <w:rFonts w:ascii="Calibri" w:eastAsia="Calibri" w:hAnsi="Calibri" w:cs="Calibri"/>
        </w:rPr>
      </w:pPr>
      <w:bookmarkStart w:id="13" w:name="_Toc146037366"/>
      <w:r w:rsidRPr="000E5665">
        <w:rPr>
          <w:rFonts w:ascii="Calibri" w:eastAsia="Calibri" w:hAnsi="Calibri" w:cs="Calibri"/>
        </w:rPr>
        <w:t>Education</w:t>
      </w:r>
      <w:bookmarkEnd w:id="13"/>
    </w:p>
    <w:tbl>
      <w:tblPr>
        <w:tblStyle w:val="TableGrid"/>
        <w:tblW w:w="10080" w:type="dxa"/>
        <w:tblLayout w:type="fixed"/>
        <w:tblLook w:val="06A0" w:firstRow="1" w:lastRow="0" w:firstColumn="1" w:lastColumn="0" w:noHBand="1" w:noVBand="1"/>
      </w:tblPr>
      <w:tblGrid>
        <w:gridCol w:w="4590"/>
        <w:gridCol w:w="650"/>
        <w:gridCol w:w="4840"/>
      </w:tblGrid>
      <w:tr w:rsidR="00D969AD" w:rsidRPr="00D969AD" w14:paraId="5BD90CF0" w14:textId="77777777" w:rsidTr="00F45D37">
        <w:trPr>
          <w:trHeight w:val="300"/>
        </w:trPr>
        <w:tc>
          <w:tcPr>
            <w:tcW w:w="4590" w:type="dxa"/>
          </w:tcPr>
          <w:p w14:paraId="1644E3E3" w14:textId="172E062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Unexplained absences from school/College/ Training Provider /Employment</w:t>
            </w:r>
          </w:p>
        </w:tc>
        <w:tc>
          <w:tcPr>
            <w:tcW w:w="650" w:type="dxa"/>
          </w:tcPr>
          <w:p w14:paraId="40F44121" w14:textId="4122F491"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437CC244" w14:textId="21A5939B"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863D94D" w14:textId="77777777" w:rsidTr="00F45D37">
        <w:trPr>
          <w:trHeight w:val="300"/>
        </w:trPr>
        <w:tc>
          <w:tcPr>
            <w:tcW w:w="4590" w:type="dxa"/>
          </w:tcPr>
          <w:p w14:paraId="537D6A24" w14:textId="318279D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Associating with other children who are known to be exploited, including in school</w:t>
            </w:r>
          </w:p>
        </w:tc>
        <w:tc>
          <w:tcPr>
            <w:tcW w:w="650" w:type="dxa"/>
          </w:tcPr>
          <w:p w14:paraId="2972F8F2" w14:textId="750D2D7F"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51EF24D5" w14:textId="21A5939B" w:rsidR="2734424F" w:rsidRPr="00F45D37" w:rsidRDefault="2734424F" w:rsidP="00F45D37">
            <w:pPr>
              <w:spacing w:line="240" w:lineRule="auto"/>
              <w:jc w:val="both"/>
              <w:rPr>
                <w:rFonts w:ascii="Calibri" w:eastAsia="Calibri" w:hAnsi="Calibri" w:cs="Calibri"/>
                <w:sz w:val="22"/>
                <w:szCs w:val="22"/>
              </w:rPr>
            </w:pPr>
          </w:p>
        </w:tc>
      </w:tr>
      <w:tr w:rsidR="2734424F" w:rsidRPr="00D969AD" w14:paraId="6D0B6C3D" w14:textId="77777777" w:rsidTr="00F45D37">
        <w:trPr>
          <w:trHeight w:val="300"/>
        </w:trPr>
        <w:tc>
          <w:tcPr>
            <w:tcW w:w="4590" w:type="dxa"/>
          </w:tcPr>
          <w:p w14:paraId="6716CDB2" w14:textId="3D43DE4D"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Regular fixed term exclusions or permanent exclusion from school/college/alternative education provider</w:t>
            </w:r>
          </w:p>
        </w:tc>
        <w:tc>
          <w:tcPr>
            <w:tcW w:w="650" w:type="dxa"/>
          </w:tcPr>
          <w:p w14:paraId="2C8F969D" w14:textId="159764A4"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0DB41325" w14:textId="21A5939B" w:rsidR="2734424F" w:rsidRPr="00F45D37" w:rsidRDefault="2734424F" w:rsidP="00F45D37">
            <w:pPr>
              <w:spacing w:line="240" w:lineRule="auto"/>
              <w:jc w:val="both"/>
              <w:rPr>
                <w:rFonts w:ascii="Calibri" w:eastAsia="Calibri" w:hAnsi="Calibri" w:cs="Calibri"/>
                <w:sz w:val="22"/>
                <w:szCs w:val="22"/>
              </w:rPr>
            </w:pPr>
          </w:p>
        </w:tc>
      </w:tr>
    </w:tbl>
    <w:p w14:paraId="4806B42C" w14:textId="559B16B5" w:rsidR="2734424F" w:rsidRPr="00D969AD" w:rsidRDefault="2734424F" w:rsidP="00F45D37">
      <w:pPr>
        <w:spacing w:line="240" w:lineRule="auto"/>
        <w:jc w:val="both"/>
        <w:rPr>
          <w:rFonts w:ascii="Calibri" w:eastAsia="Calibri" w:hAnsi="Calibri" w:cs="Calibri"/>
          <w:sz w:val="21"/>
          <w:szCs w:val="21"/>
        </w:rPr>
      </w:pPr>
    </w:p>
    <w:p w14:paraId="2AC20D50" w14:textId="73CDE387" w:rsidR="2734424F" w:rsidRPr="000E5665" w:rsidRDefault="5BF52DF1" w:rsidP="00F45D37">
      <w:pPr>
        <w:pStyle w:val="Heading1"/>
        <w:jc w:val="both"/>
        <w:rPr>
          <w:rFonts w:ascii="Calibri" w:eastAsia="Calibri" w:hAnsi="Calibri" w:cs="Calibri"/>
        </w:rPr>
      </w:pPr>
      <w:bookmarkStart w:id="14" w:name="_Toc146037367"/>
      <w:r w:rsidRPr="000E5665">
        <w:rPr>
          <w:rFonts w:ascii="Calibri" w:eastAsia="Calibri" w:hAnsi="Calibri" w:cs="Calibri"/>
        </w:rPr>
        <w:t>Online Safety</w:t>
      </w:r>
      <w:bookmarkEnd w:id="14"/>
    </w:p>
    <w:tbl>
      <w:tblPr>
        <w:tblStyle w:val="TableGrid"/>
        <w:tblW w:w="10080" w:type="dxa"/>
        <w:tblLayout w:type="fixed"/>
        <w:tblLook w:val="06A0" w:firstRow="1" w:lastRow="0" w:firstColumn="1" w:lastColumn="0" w:noHBand="1" w:noVBand="1"/>
      </w:tblPr>
      <w:tblGrid>
        <w:gridCol w:w="4605"/>
        <w:gridCol w:w="635"/>
        <w:gridCol w:w="4840"/>
      </w:tblGrid>
      <w:tr w:rsidR="00D969AD" w:rsidRPr="00D969AD" w14:paraId="6104C523" w14:textId="77777777" w:rsidTr="00F45D37">
        <w:trPr>
          <w:trHeight w:val="300"/>
        </w:trPr>
        <w:tc>
          <w:tcPr>
            <w:tcW w:w="4605" w:type="dxa"/>
          </w:tcPr>
          <w:p w14:paraId="6FD25402" w14:textId="66D3817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Concern that inappropriate images (child abuse images) of a child are being circulated via the internet/phones </w:t>
            </w:r>
          </w:p>
        </w:tc>
        <w:tc>
          <w:tcPr>
            <w:tcW w:w="635" w:type="dxa"/>
          </w:tcPr>
          <w:p w14:paraId="6B4D8960" w14:textId="70016FE0"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65BDCE4B" w14:textId="10E5C157"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F5D97FD" w14:textId="77777777" w:rsidTr="00F45D37">
        <w:trPr>
          <w:trHeight w:val="300"/>
        </w:trPr>
        <w:tc>
          <w:tcPr>
            <w:tcW w:w="4605" w:type="dxa"/>
          </w:tcPr>
          <w:p w14:paraId="2F01C895" w14:textId="3D01F7BA"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Concern that the child is being coerced/bribed/threatened to</w:t>
            </w:r>
            <w:r w:rsidR="67DC3189" w:rsidRPr="00F45D37">
              <w:rPr>
                <w:rFonts w:ascii="Calibri" w:eastAsia="Calibri" w:hAnsi="Calibri" w:cs="Calibri"/>
                <w:sz w:val="22"/>
                <w:szCs w:val="22"/>
              </w:rPr>
              <w:t xml:space="preserve"> </w:t>
            </w:r>
            <w:r w:rsidRPr="00F45D37">
              <w:rPr>
                <w:rFonts w:ascii="Calibri" w:eastAsia="Calibri" w:hAnsi="Calibri" w:cs="Calibri"/>
                <w:sz w:val="22"/>
                <w:szCs w:val="22"/>
              </w:rPr>
              <w:t>provide explicit images/engage in inappropriate online activity</w:t>
            </w:r>
          </w:p>
        </w:tc>
        <w:tc>
          <w:tcPr>
            <w:tcW w:w="635" w:type="dxa"/>
          </w:tcPr>
          <w:p w14:paraId="736F9838" w14:textId="1A245EA0"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5583D759" w14:textId="10E5C157"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AAFB269" w14:textId="77777777" w:rsidTr="00F45D37">
        <w:trPr>
          <w:trHeight w:val="300"/>
        </w:trPr>
        <w:tc>
          <w:tcPr>
            <w:tcW w:w="4605" w:type="dxa"/>
          </w:tcPr>
          <w:p w14:paraId="2A5A066B" w14:textId="3F45C615"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Concern that the child is being paid for sexual acts online;</w:t>
            </w:r>
            <w:r w:rsidR="4E79ADD4" w:rsidRPr="00F45D37">
              <w:rPr>
                <w:rFonts w:ascii="Calibri" w:eastAsia="Calibri" w:hAnsi="Calibri" w:cs="Calibri"/>
                <w:sz w:val="22"/>
                <w:szCs w:val="22"/>
              </w:rPr>
              <w:t xml:space="preserve"> </w:t>
            </w:r>
            <w:r w:rsidRPr="00F45D37">
              <w:rPr>
                <w:rFonts w:ascii="Calibri" w:eastAsia="Calibri" w:hAnsi="Calibri" w:cs="Calibri"/>
                <w:sz w:val="22"/>
                <w:szCs w:val="22"/>
              </w:rPr>
              <w:t xml:space="preserve">including live streaming (online Sexual Abuse) </w:t>
            </w:r>
          </w:p>
        </w:tc>
        <w:tc>
          <w:tcPr>
            <w:tcW w:w="635" w:type="dxa"/>
          </w:tcPr>
          <w:p w14:paraId="2046D1E6" w14:textId="004EDDCC"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4DB9E4D6" w14:textId="10E5C157" w:rsidR="2734424F" w:rsidRPr="00F45D37" w:rsidRDefault="2734424F" w:rsidP="00F45D37">
            <w:pPr>
              <w:spacing w:line="240" w:lineRule="auto"/>
              <w:jc w:val="both"/>
              <w:rPr>
                <w:rFonts w:ascii="Calibri" w:eastAsia="Calibri" w:hAnsi="Calibri" w:cs="Calibri"/>
                <w:sz w:val="22"/>
                <w:szCs w:val="22"/>
              </w:rPr>
            </w:pPr>
          </w:p>
        </w:tc>
      </w:tr>
      <w:tr w:rsidR="00D969AD" w:rsidRPr="00D969AD" w14:paraId="4402CC24" w14:textId="77777777" w:rsidTr="00F45D37">
        <w:trPr>
          <w:trHeight w:val="300"/>
        </w:trPr>
        <w:tc>
          <w:tcPr>
            <w:tcW w:w="4605" w:type="dxa"/>
          </w:tcPr>
          <w:p w14:paraId="45B6E050" w14:textId="491C9F8D"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Accessing on-line dating/ ‘hook-up’ sites</w:t>
            </w:r>
          </w:p>
        </w:tc>
        <w:tc>
          <w:tcPr>
            <w:tcW w:w="635" w:type="dxa"/>
          </w:tcPr>
          <w:p w14:paraId="7D222FBF" w14:textId="6C9F7B07"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38B15856" w14:textId="10E5C157" w:rsidR="2734424F" w:rsidRPr="00F45D37" w:rsidRDefault="2734424F" w:rsidP="00F45D37">
            <w:pPr>
              <w:spacing w:line="240" w:lineRule="auto"/>
              <w:jc w:val="both"/>
              <w:rPr>
                <w:rFonts w:ascii="Calibri" w:eastAsia="Calibri" w:hAnsi="Calibri" w:cs="Calibri"/>
                <w:sz w:val="22"/>
                <w:szCs w:val="22"/>
              </w:rPr>
            </w:pPr>
          </w:p>
        </w:tc>
      </w:tr>
      <w:tr w:rsidR="00D969AD" w:rsidRPr="00D969AD" w14:paraId="2DF5BF27" w14:textId="77777777" w:rsidTr="00F45D37">
        <w:trPr>
          <w:trHeight w:val="300"/>
        </w:trPr>
        <w:tc>
          <w:tcPr>
            <w:tcW w:w="4605" w:type="dxa"/>
          </w:tcPr>
          <w:p w14:paraId="6347C4A9" w14:textId="59988D0A"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Unexplained increased use of social networking, shared</w:t>
            </w:r>
            <w:r w:rsidR="1E0D967F" w:rsidRPr="00F45D37">
              <w:rPr>
                <w:rFonts w:ascii="Calibri" w:eastAsia="Calibri" w:hAnsi="Calibri" w:cs="Calibri"/>
                <w:sz w:val="22"/>
                <w:szCs w:val="22"/>
              </w:rPr>
              <w:t xml:space="preserve"> </w:t>
            </w:r>
            <w:r w:rsidRPr="00F45D37">
              <w:rPr>
                <w:rFonts w:ascii="Calibri" w:eastAsia="Calibri" w:hAnsi="Calibri" w:cs="Calibri"/>
                <w:sz w:val="22"/>
                <w:szCs w:val="22"/>
              </w:rPr>
              <w:t>gaming sites and / or receiving</w:t>
            </w:r>
            <w:r w:rsidR="15CDD2B9" w:rsidRPr="00F45D37">
              <w:rPr>
                <w:rFonts w:ascii="Calibri" w:eastAsia="Calibri" w:hAnsi="Calibri" w:cs="Calibri"/>
                <w:sz w:val="22"/>
                <w:szCs w:val="22"/>
              </w:rPr>
              <w:t xml:space="preserve"> </w:t>
            </w:r>
            <w:r w:rsidRPr="00F45D37">
              <w:rPr>
                <w:rFonts w:ascii="Calibri" w:eastAsia="Calibri" w:hAnsi="Calibri" w:cs="Calibri"/>
                <w:sz w:val="22"/>
                <w:szCs w:val="22"/>
              </w:rPr>
              <w:t xml:space="preserve">rewards/credits. </w:t>
            </w:r>
          </w:p>
        </w:tc>
        <w:tc>
          <w:tcPr>
            <w:tcW w:w="635" w:type="dxa"/>
          </w:tcPr>
          <w:p w14:paraId="2081CF34" w14:textId="3D3FA3EC"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6A16A796" w14:textId="10E5C157" w:rsidR="2734424F" w:rsidRPr="00F45D37" w:rsidRDefault="2734424F" w:rsidP="00F45D37">
            <w:pPr>
              <w:spacing w:line="240" w:lineRule="auto"/>
              <w:jc w:val="both"/>
              <w:rPr>
                <w:rFonts w:ascii="Calibri" w:eastAsia="Calibri" w:hAnsi="Calibri" w:cs="Calibri"/>
                <w:sz w:val="22"/>
                <w:szCs w:val="22"/>
              </w:rPr>
            </w:pPr>
          </w:p>
        </w:tc>
      </w:tr>
      <w:tr w:rsidR="00D969AD" w:rsidRPr="00D969AD" w14:paraId="6D767009" w14:textId="77777777" w:rsidTr="00F45D37">
        <w:trPr>
          <w:trHeight w:val="300"/>
        </w:trPr>
        <w:tc>
          <w:tcPr>
            <w:tcW w:w="4605" w:type="dxa"/>
          </w:tcPr>
          <w:p w14:paraId="5173B57C" w14:textId="57F55D31"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Going online during the night</w:t>
            </w:r>
          </w:p>
        </w:tc>
        <w:tc>
          <w:tcPr>
            <w:tcW w:w="635" w:type="dxa"/>
          </w:tcPr>
          <w:p w14:paraId="1C00E2B8" w14:textId="4D8057A5"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21EFF321" w14:textId="10E5C157" w:rsidR="2734424F" w:rsidRPr="00F45D37" w:rsidRDefault="2734424F" w:rsidP="00F45D37">
            <w:pPr>
              <w:spacing w:line="240" w:lineRule="auto"/>
              <w:jc w:val="both"/>
              <w:rPr>
                <w:rFonts w:ascii="Calibri" w:eastAsia="Calibri" w:hAnsi="Calibri" w:cs="Calibri"/>
                <w:sz w:val="22"/>
                <w:szCs w:val="22"/>
              </w:rPr>
            </w:pPr>
          </w:p>
        </w:tc>
      </w:tr>
      <w:tr w:rsidR="00D969AD" w:rsidRPr="00D969AD" w14:paraId="326135E6" w14:textId="77777777" w:rsidTr="00F45D37">
        <w:trPr>
          <w:trHeight w:val="300"/>
        </w:trPr>
        <w:tc>
          <w:tcPr>
            <w:tcW w:w="4605" w:type="dxa"/>
          </w:tcPr>
          <w:p w14:paraId="30063D3B" w14:textId="107A8168"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Concern that a child is being exploited online</w:t>
            </w:r>
          </w:p>
        </w:tc>
        <w:tc>
          <w:tcPr>
            <w:tcW w:w="635" w:type="dxa"/>
          </w:tcPr>
          <w:p w14:paraId="0D36E39D" w14:textId="4FAF36A6"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4DCAE444" w14:textId="10E5C157" w:rsidR="2734424F" w:rsidRPr="00F45D37" w:rsidRDefault="2734424F" w:rsidP="00F45D37">
            <w:pPr>
              <w:spacing w:line="240" w:lineRule="auto"/>
              <w:jc w:val="both"/>
              <w:rPr>
                <w:rFonts w:ascii="Calibri" w:eastAsia="Calibri" w:hAnsi="Calibri" w:cs="Calibri"/>
                <w:sz w:val="22"/>
                <w:szCs w:val="22"/>
              </w:rPr>
            </w:pPr>
          </w:p>
        </w:tc>
      </w:tr>
      <w:tr w:rsidR="00D969AD" w:rsidRPr="00D969AD" w14:paraId="7FC27B41" w14:textId="77777777" w:rsidTr="00F45D37">
        <w:trPr>
          <w:trHeight w:val="300"/>
        </w:trPr>
        <w:tc>
          <w:tcPr>
            <w:tcW w:w="4605" w:type="dxa"/>
          </w:tcPr>
          <w:p w14:paraId="49E312A8" w14:textId="2CC10855"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Being secretive using mobile phone for accessing websites</w:t>
            </w:r>
            <w:r w:rsidR="44F57049" w:rsidRPr="00F45D37">
              <w:rPr>
                <w:rFonts w:ascii="Calibri" w:eastAsia="Calibri" w:hAnsi="Calibri" w:cs="Calibri"/>
                <w:sz w:val="22"/>
                <w:szCs w:val="22"/>
              </w:rPr>
              <w:t xml:space="preserve"> </w:t>
            </w:r>
            <w:r w:rsidRPr="00F45D37">
              <w:rPr>
                <w:rFonts w:ascii="Calibri" w:eastAsia="Calibri" w:hAnsi="Calibri" w:cs="Calibri"/>
                <w:sz w:val="22"/>
                <w:szCs w:val="22"/>
              </w:rPr>
              <w:t>etc... including unwillingness to share/show online or phone</w:t>
            </w:r>
            <w:r w:rsidR="294459EB" w:rsidRPr="00F45D37">
              <w:rPr>
                <w:rFonts w:ascii="Calibri" w:eastAsia="Calibri" w:hAnsi="Calibri" w:cs="Calibri"/>
                <w:sz w:val="22"/>
                <w:szCs w:val="22"/>
              </w:rPr>
              <w:t xml:space="preserve"> </w:t>
            </w:r>
            <w:r w:rsidRPr="00F45D37">
              <w:rPr>
                <w:rFonts w:ascii="Calibri" w:eastAsia="Calibri" w:hAnsi="Calibri" w:cs="Calibri"/>
                <w:sz w:val="22"/>
                <w:szCs w:val="22"/>
              </w:rPr>
              <w:t>contacts Unusual or increased use of the internet that causes concern e.g. forming relationships,</w:t>
            </w:r>
            <w:r w:rsidR="592110D7" w:rsidRPr="00F45D37">
              <w:rPr>
                <w:rFonts w:ascii="Calibri" w:eastAsia="Calibri" w:hAnsi="Calibri" w:cs="Calibri"/>
                <w:sz w:val="22"/>
                <w:szCs w:val="22"/>
              </w:rPr>
              <w:t xml:space="preserve"> </w:t>
            </w:r>
            <w:r w:rsidRPr="00F45D37">
              <w:rPr>
                <w:rFonts w:ascii="Calibri" w:eastAsia="Calibri" w:hAnsi="Calibri" w:cs="Calibri"/>
                <w:sz w:val="22"/>
                <w:szCs w:val="22"/>
              </w:rPr>
              <w:t>particularly with adults (they may appear to be peers), via the Internet.</w:t>
            </w:r>
          </w:p>
        </w:tc>
        <w:tc>
          <w:tcPr>
            <w:tcW w:w="635" w:type="dxa"/>
          </w:tcPr>
          <w:p w14:paraId="5C60A7C6" w14:textId="0FD052C1"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1FF8DA62" w14:textId="10E5C157" w:rsidR="2734424F" w:rsidRPr="00F45D37" w:rsidRDefault="2734424F" w:rsidP="00F45D37">
            <w:pPr>
              <w:spacing w:line="240" w:lineRule="auto"/>
              <w:jc w:val="both"/>
              <w:rPr>
                <w:rFonts w:ascii="Calibri" w:eastAsia="Calibri" w:hAnsi="Calibri" w:cs="Calibri"/>
                <w:sz w:val="22"/>
                <w:szCs w:val="22"/>
              </w:rPr>
            </w:pPr>
          </w:p>
        </w:tc>
      </w:tr>
      <w:tr w:rsidR="00D969AD" w:rsidRPr="00D969AD" w14:paraId="5485B632" w14:textId="77777777" w:rsidTr="00F45D37">
        <w:trPr>
          <w:trHeight w:val="300"/>
        </w:trPr>
        <w:tc>
          <w:tcPr>
            <w:tcW w:w="4605" w:type="dxa"/>
          </w:tcPr>
          <w:p w14:paraId="4D48BFDF" w14:textId="623A3E9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lastRenderedPageBreak/>
              <w:t>Concerns that a child’s online exploitation has developed into</w:t>
            </w:r>
            <w:r w:rsidR="0DF35BB2" w:rsidRPr="00F45D37">
              <w:rPr>
                <w:rFonts w:ascii="Calibri" w:eastAsia="Calibri" w:hAnsi="Calibri" w:cs="Calibri"/>
                <w:sz w:val="22"/>
                <w:szCs w:val="22"/>
              </w:rPr>
              <w:t xml:space="preserve"> </w:t>
            </w:r>
            <w:r w:rsidRPr="00F45D37">
              <w:rPr>
                <w:rFonts w:ascii="Calibri" w:eastAsia="Calibri" w:hAnsi="Calibri" w:cs="Calibri"/>
                <w:sz w:val="22"/>
                <w:szCs w:val="22"/>
              </w:rPr>
              <w:t xml:space="preserve">an offline exploitation. </w:t>
            </w:r>
          </w:p>
        </w:tc>
        <w:tc>
          <w:tcPr>
            <w:tcW w:w="635" w:type="dxa"/>
          </w:tcPr>
          <w:p w14:paraId="0FE12591" w14:textId="46035E6D"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40DD358B" w14:textId="10E5C157" w:rsidR="2734424F" w:rsidRPr="00F45D37" w:rsidRDefault="2734424F" w:rsidP="00F45D37">
            <w:pPr>
              <w:spacing w:line="240" w:lineRule="auto"/>
              <w:jc w:val="both"/>
              <w:rPr>
                <w:rFonts w:ascii="Calibri" w:eastAsia="Calibri" w:hAnsi="Calibri" w:cs="Calibri"/>
                <w:sz w:val="22"/>
                <w:szCs w:val="22"/>
              </w:rPr>
            </w:pPr>
          </w:p>
        </w:tc>
      </w:tr>
      <w:tr w:rsidR="00D969AD" w:rsidRPr="00D969AD" w14:paraId="36B7703C" w14:textId="77777777" w:rsidTr="00F45D37">
        <w:trPr>
          <w:trHeight w:val="300"/>
        </w:trPr>
        <w:tc>
          <w:tcPr>
            <w:tcW w:w="4605" w:type="dxa"/>
          </w:tcPr>
          <w:p w14:paraId="484AD2B8" w14:textId="216287AA"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Mobile phone being answered by unknown adult/person</w:t>
            </w:r>
          </w:p>
        </w:tc>
        <w:tc>
          <w:tcPr>
            <w:tcW w:w="635" w:type="dxa"/>
          </w:tcPr>
          <w:p w14:paraId="325917A3" w14:textId="0A4A4ACD"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3D768158" w14:textId="56D97A33" w:rsidR="00F45D37" w:rsidRPr="00F45D37" w:rsidRDefault="00F45D37" w:rsidP="00F45D37">
            <w:pPr>
              <w:spacing w:line="240" w:lineRule="auto"/>
              <w:jc w:val="both"/>
              <w:rPr>
                <w:rFonts w:ascii="Calibri" w:eastAsia="Calibri" w:hAnsi="Calibri" w:cs="Calibri"/>
                <w:sz w:val="22"/>
                <w:szCs w:val="22"/>
              </w:rPr>
            </w:pPr>
          </w:p>
        </w:tc>
      </w:tr>
      <w:tr w:rsidR="2734424F" w:rsidRPr="00D969AD" w14:paraId="1330E8E2" w14:textId="77777777" w:rsidTr="00F45D37">
        <w:trPr>
          <w:trHeight w:val="300"/>
        </w:trPr>
        <w:tc>
          <w:tcPr>
            <w:tcW w:w="4605" w:type="dxa"/>
          </w:tcPr>
          <w:p w14:paraId="2BFDD4E9" w14:textId="5099DB47"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Evidence of sexting, or unusual /increased use of a mobile phone that causes concern</w:t>
            </w:r>
          </w:p>
        </w:tc>
        <w:tc>
          <w:tcPr>
            <w:tcW w:w="635" w:type="dxa"/>
          </w:tcPr>
          <w:p w14:paraId="3E4CD035" w14:textId="5452310D"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4DFC00D4" w14:textId="10E5C157" w:rsidR="2734424F" w:rsidRPr="00F45D37" w:rsidRDefault="2734424F" w:rsidP="00F45D37">
            <w:pPr>
              <w:spacing w:line="240" w:lineRule="auto"/>
              <w:jc w:val="both"/>
              <w:rPr>
                <w:rFonts w:ascii="Calibri" w:eastAsia="Calibri" w:hAnsi="Calibri" w:cs="Calibri"/>
                <w:sz w:val="22"/>
                <w:szCs w:val="22"/>
              </w:rPr>
            </w:pPr>
          </w:p>
        </w:tc>
      </w:tr>
    </w:tbl>
    <w:p w14:paraId="044B62FC" w14:textId="6A01D143" w:rsidR="31AC35DA" w:rsidRPr="000E5665" w:rsidRDefault="003B3BAD" w:rsidP="00F45D37">
      <w:pPr>
        <w:pStyle w:val="Heading1"/>
        <w:jc w:val="both"/>
        <w:rPr>
          <w:rFonts w:ascii="Calibri" w:eastAsia="Calibri" w:hAnsi="Calibri" w:cs="Calibri"/>
        </w:rPr>
      </w:pPr>
      <w:r w:rsidRPr="000E5665">
        <w:rPr>
          <w:rFonts w:ascii="Calibri" w:eastAsia="Calibri" w:hAnsi="Calibri" w:cs="Calibri"/>
        </w:rPr>
        <w:t>Behavior</w:t>
      </w:r>
    </w:p>
    <w:tbl>
      <w:tblPr>
        <w:tblStyle w:val="TableGrid"/>
        <w:tblW w:w="10080" w:type="dxa"/>
        <w:tblLayout w:type="fixed"/>
        <w:tblLook w:val="06A0" w:firstRow="1" w:lastRow="0" w:firstColumn="1" w:lastColumn="0" w:noHBand="1" w:noVBand="1"/>
      </w:tblPr>
      <w:tblGrid>
        <w:gridCol w:w="4515"/>
        <w:gridCol w:w="725"/>
        <w:gridCol w:w="4840"/>
      </w:tblGrid>
      <w:tr w:rsidR="00D969AD" w:rsidRPr="00D969AD" w14:paraId="74EFF983" w14:textId="77777777" w:rsidTr="00F45D37">
        <w:trPr>
          <w:trHeight w:val="300"/>
        </w:trPr>
        <w:tc>
          <w:tcPr>
            <w:tcW w:w="4515" w:type="dxa"/>
          </w:tcPr>
          <w:p w14:paraId="71E2AB6B" w14:textId="5D54FC95"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Significant change of </w:t>
            </w:r>
            <w:r w:rsidR="003B3BAD" w:rsidRPr="00F45D37">
              <w:rPr>
                <w:rFonts w:ascii="Calibri" w:eastAsia="Calibri" w:hAnsi="Calibri" w:cs="Calibri"/>
                <w:sz w:val="22"/>
                <w:szCs w:val="22"/>
              </w:rPr>
              <w:t>behavior</w:t>
            </w:r>
            <w:r w:rsidRPr="00F45D37">
              <w:rPr>
                <w:rFonts w:ascii="Calibri" w:eastAsia="Calibri" w:hAnsi="Calibri" w:cs="Calibri"/>
                <w:sz w:val="22"/>
                <w:szCs w:val="22"/>
              </w:rPr>
              <w:t xml:space="preserve"> e.g.</w:t>
            </w:r>
          </w:p>
          <w:p w14:paraId="29C4E755" w14:textId="79BAD294" w:rsidR="2734424F" w:rsidRPr="00F45D37" w:rsidRDefault="2734424F" w:rsidP="00F45D37">
            <w:pPr>
              <w:pStyle w:val="ListParagraph"/>
              <w:numPr>
                <w:ilvl w:val="0"/>
                <w:numId w:val="5"/>
              </w:numPr>
              <w:spacing w:line="240" w:lineRule="auto"/>
              <w:jc w:val="both"/>
              <w:rPr>
                <w:rFonts w:ascii="Calibri" w:eastAsia="Calibri" w:hAnsi="Calibri" w:cs="Calibri"/>
                <w:sz w:val="22"/>
                <w:szCs w:val="22"/>
              </w:rPr>
            </w:pPr>
            <w:r w:rsidRPr="00F45D37">
              <w:rPr>
                <w:rFonts w:ascii="Calibri" w:eastAsia="Calibri" w:hAnsi="Calibri" w:cs="Calibri"/>
                <w:sz w:val="22"/>
                <w:szCs w:val="22"/>
              </w:rPr>
              <w:t>change of friendship group</w:t>
            </w:r>
          </w:p>
          <w:p w14:paraId="403166CD" w14:textId="3DCE3E54" w:rsidR="2734424F" w:rsidRPr="00F45D37" w:rsidRDefault="2734424F" w:rsidP="00F45D37">
            <w:pPr>
              <w:pStyle w:val="ListParagraph"/>
              <w:numPr>
                <w:ilvl w:val="0"/>
                <w:numId w:val="5"/>
              </w:num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change in </w:t>
            </w:r>
            <w:r w:rsidR="003B3BAD" w:rsidRPr="00F45D37">
              <w:rPr>
                <w:rFonts w:ascii="Calibri" w:eastAsia="Calibri" w:hAnsi="Calibri" w:cs="Calibri"/>
                <w:sz w:val="22"/>
                <w:szCs w:val="22"/>
              </w:rPr>
              <w:t>behavior</w:t>
            </w:r>
            <w:r w:rsidRPr="00F45D37">
              <w:rPr>
                <w:rFonts w:ascii="Calibri" w:eastAsia="Calibri" w:hAnsi="Calibri" w:cs="Calibri"/>
                <w:sz w:val="22"/>
                <w:szCs w:val="22"/>
              </w:rPr>
              <w:t xml:space="preserve"> at school or education setting</w:t>
            </w:r>
          </w:p>
          <w:p w14:paraId="5F555BD9" w14:textId="5E20A6A7" w:rsidR="2734424F" w:rsidRPr="00F45D37" w:rsidRDefault="2734424F" w:rsidP="00F45D37">
            <w:pPr>
              <w:pStyle w:val="ListParagraph"/>
              <w:numPr>
                <w:ilvl w:val="0"/>
                <w:numId w:val="5"/>
              </w:numPr>
              <w:spacing w:line="240" w:lineRule="auto"/>
              <w:jc w:val="both"/>
              <w:rPr>
                <w:rFonts w:ascii="Calibri" w:eastAsia="Calibri" w:hAnsi="Calibri" w:cs="Calibri"/>
                <w:sz w:val="22"/>
                <w:szCs w:val="22"/>
              </w:rPr>
            </w:pPr>
            <w:r w:rsidRPr="00F45D37">
              <w:rPr>
                <w:rFonts w:ascii="Calibri" w:eastAsia="Calibri" w:hAnsi="Calibri" w:cs="Calibri"/>
                <w:sz w:val="22"/>
                <w:szCs w:val="22"/>
              </w:rPr>
              <w:t>change in appearance</w:t>
            </w:r>
          </w:p>
          <w:p w14:paraId="0AA82AD3" w14:textId="26DFCA97" w:rsidR="2734424F" w:rsidRPr="00F45D37" w:rsidRDefault="2734424F" w:rsidP="00F45D37">
            <w:pPr>
              <w:pStyle w:val="ListParagraph"/>
              <w:numPr>
                <w:ilvl w:val="0"/>
                <w:numId w:val="5"/>
              </w:numPr>
              <w:spacing w:line="240" w:lineRule="auto"/>
              <w:jc w:val="both"/>
              <w:rPr>
                <w:rFonts w:ascii="Calibri" w:eastAsia="Calibri" w:hAnsi="Calibri" w:cs="Calibri"/>
                <w:sz w:val="22"/>
                <w:szCs w:val="22"/>
              </w:rPr>
            </w:pPr>
            <w:r w:rsidRPr="00F45D37">
              <w:rPr>
                <w:rFonts w:ascii="Calibri" w:eastAsia="Calibri" w:hAnsi="Calibri" w:cs="Calibri"/>
                <w:sz w:val="22"/>
                <w:szCs w:val="22"/>
              </w:rPr>
              <w:t>change in routine e.g. keeping different hours, staying out</w:t>
            </w:r>
          </w:p>
          <w:p w14:paraId="0B6EA176" w14:textId="4B6830F1" w:rsidR="2734424F" w:rsidRPr="00F45D37" w:rsidRDefault="2734424F" w:rsidP="00F45D37">
            <w:pPr>
              <w:pStyle w:val="ListParagraph"/>
              <w:numPr>
                <w:ilvl w:val="0"/>
                <w:numId w:val="5"/>
              </w:numPr>
              <w:spacing w:line="240" w:lineRule="auto"/>
              <w:jc w:val="both"/>
              <w:rPr>
                <w:rFonts w:ascii="Calibri" w:eastAsia="Calibri" w:hAnsi="Calibri" w:cs="Calibri"/>
                <w:sz w:val="22"/>
                <w:szCs w:val="22"/>
              </w:rPr>
            </w:pPr>
            <w:r w:rsidRPr="00F45D37">
              <w:rPr>
                <w:rFonts w:ascii="Calibri" w:eastAsia="Calibri" w:hAnsi="Calibri" w:cs="Calibri"/>
                <w:sz w:val="22"/>
                <w:szCs w:val="22"/>
              </w:rPr>
              <w:t>poor self-image</w:t>
            </w:r>
          </w:p>
        </w:tc>
        <w:tc>
          <w:tcPr>
            <w:tcW w:w="725" w:type="dxa"/>
          </w:tcPr>
          <w:p w14:paraId="7081D4AD" w14:textId="0F5DC20F"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6DFB9ECC" w14:textId="4926462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31F15405" w14:textId="77777777" w:rsidTr="00F45D37">
        <w:trPr>
          <w:trHeight w:val="300"/>
        </w:trPr>
        <w:tc>
          <w:tcPr>
            <w:tcW w:w="4515" w:type="dxa"/>
          </w:tcPr>
          <w:p w14:paraId="0F792174" w14:textId="334523E3"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Serious youth violence/young offender (current or previous </w:t>
            </w:r>
          </w:p>
        </w:tc>
        <w:tc>
          <w:tcPr>
            <w:tcW w:w="725" w:type="dxa"/>
          </w:tcPr>
          <w:p w14:paraId="73783695" w14:textId="1AEA7266"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1BDAF179" w14:textId="4926462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4FC21916" w14:textId="77777777" w:rsidTr="00F45D37">
        <w:trPr>
          <w:trHeight w:val="300"/>
        </w:trPr>
        <w:tc>
          <w:tcPr>
            <w:tcW w:w="4515" w:type="dxa"/>
          </w:tcPr>
          <w:p w14:paraId="0E129CAB" w14:textId="72A46A9A"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Noticeable reduction in contact with regular peer group</w:t>
            </w:r>
          </w:p>
        </w:tc>
        <w:tc>
          <w:tcPr>
            <w:tcW w:w="725" w:type="dxa"/>
          </w:tcPr>
          <w:p w14:paraId="310A4020" w14:textId="2F336854"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4117BDAA" w14:textId="4926462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1B9FA0CC" w14:textId="77777777" w:rsidTr="00F45D37">
        <w:trPr>
          <w:trHeight w:val="300"/>
        </w:trPr>
        <w:tc>
          <w:tcPr>
            <w:tcW w:w="4515" w:type="dxa"/>
          </w:tcPr>
          <w:p w14:paraId="16899C67" w14:textId="2A58591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Going missing with other children</w:t>
            </w:r>
          </w:p>
        </w:tc>
        <w:tc>
          <w:tcPr>
            <w:tcW w:w="725" w:type="dxa"/>
          </w:tcPr>
          <w:p w14:paraId="1A19FC39" w14:textId="62363DF9"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3C39F0C3" w14:textId="514406AA" w:rsidR="2734424F" w:rsidRPr="00F45D37" w:rsidRDefault="2734424F" w:rsidP="00F45D37">
            <w:pPr>
              <w:spacing w:line="240" w:lineRule="auto"/>
              <w:jc w:val="both"/>
              <w:rPr>
                <w:rFonts w:ascii="Calibri" w:eastAsia="Calibri" w:hAnsi="Calibri" w:cs="Calibri"/>
                <w:sz w:val="22"/>
                <w:szCs w:val="22"/>
              </w:rPr>
            </w:pPr>
          </w:p>
        </w:tc>
      </w:tr>
      <w:tr w:rsidR="00D969AD" w:rsidRPr="00D969AD" w14:paraId="1A345E9D" w14:textId="77777777" w:rsidTr="00F45D37">
        <w:trPr>
          <w:trHeight w:val="300"/>
        </w:trPr>
        <w:tc>
          <w:tcPr>
            <w:tcW w:w="4515" w:type="dxa"/>
          </w:tcPr>
          <w:p w14:paraId="19FAA282" w14:textId="1D0FF51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Self-harming indicators including eating disorders, self-injury, aggression, challenging behaviour</w:t>
            </w:r>
          </w:p>
        </w:tc>
        <w:tc>
          <w:tcPr>
            <w:tcW w:w="725" w:type="dxa"/>
          </w:tcPr>
          <w:p w14:paraId="41C5FBE5" w14:textId="14B1BD01"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59E7292E" w14:textId="4926462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68788BD3" w14:textId="77777777" w:rsidTr="00F45D37">
        <w:trPr>
          <w:trHeight w:val="300"/>
        </w:trPr>
        <w:tc>
          <w:tcPr>
            <w:tcW w:w="4515" w:type="dxa"/>
          </w:tcPr>
          <w:p w14:paraId="21204BC7" w14:textId="489D8D7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Increased secrecy/reluctance to talk about daily activities</w:t>
            </w:r>
          </w:p>
        </w:tc>
        <w:tc>
          <w:tcPr>
            <w:tcW w:w="725" w:type="dxa"/>
          </w:tcPr>
          <w:p w14:paraId="467848CD" w14:textId="01AC92A7"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089CD170" w14:textId="4926462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0BF499F4" w14:textId="77777777" w:rsidTr="00F45D37">
        <w:trPr>
          <w:trHeight w:val="300"/>
        </w:trPr>
        <w:tc>
          <w:tcPr>
            <w:tcW w:w="4515" w:type="dxa"/>
          </w:tcPr>
          <w:p w14:paraId="304C2D0D" w14:textId="279045E8"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Heightened anxiety in public places</w:t>
            </w:r>
          </w:p>
        </w:tc>
        <w:tc>
          <w:tcPr>
            <w:tcW w:w="725" w:type="dxa"/>
          </w:tcPr>
          <w:p w14:paraId="24D52119" w14:textId="5482C87D"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0E749116" w14:textId="4926462D" w:rsidR="2734424F" w:rsidRPr="00F45D37" w:rsidRDefault="2734424F" w:rsidP="00F45D37">
            <w:pPr>
              <w:spacing w:line="240" w:lineRule="auto"/>
              <w:jc w:val="both"/>
              <w:rPr>
                <w:rFonts w:ascii="Calibri" w:eastAsia="Calibri" w:hAnsi="Calibri" w:cs="Calibri"/>
                <w:sz w:val="22"/>
                <w:szCs w:val="22"/>
              </w:rPr>
            </w:pPr>
          </w:p>
        </w:tc>
      </w:tr>
      <w:tr w:rsidR="00D969AD" w:rsidRPr="00D969AD" w14:paraId="62656904" w14:textId="77777777" w:rsidTr="00F45D37">
        <w:trPr>
          <w:trHeight w:val="300"/>
        </w:trPr>
        <w:tc>
          <w:tcPr>
            <w:tcW w:w="4515" w:type="dxa"/>
          </w:tcPr>
          <w:p w14:paraId="267047D7" w14:textId="787C3481"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Unsure of sexual orientation, or family unaware of same-sex relationship</w:t>
            </w:r>
          </w:p>
        </w:tc>
        <w:tc>
          <w:tcPr>
            <w:tcW w:w="725" w:type="dxa"/>
          </w:tcPr>
          <w:p w14:paraId="151AD2E8" w14:textId="3852499E"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6E95F526" w14:textId="4926462D" w:rsidR="2734424F" w:rsidRPr="00F45D37" w:rsidRDefault="2734424F" w:rsidP="00F45D37">
            <w:pPr>
              <w:spacing w:line="240" w:lineRule="auto"/>
              <w:jc w:val="both"/>
              <w:rPr>
                <w:rFonts w:ascii="Calibri" w:eastAsia="Calibri" w:hAnsi="Calibri" w:cs="Calibri"/>
                <w:sz w:val="22"/>
                <w:szCs w:val="22"/>
              </w:rPr>
            </w:pPr>
          </w:p>
        </w:tc>
      </w:tr>
      <w:tr w:rsidR="2734424F" w:rsidRPr="00D969AD" w14:paraId="41241E51" w14:textId="77777777" w:rsidTr="00F45D37">
        <w:trPr>
          <w:trHeight w:val="300"/>
        </w:trPr>
        <w:tc>
          <w:tcPr>
            <w:tcW w:w="4515" w:type="dxa"/>
          </w:tcPr>
          <w:p w14:paraId="77A60181" w14:textId="06710E7E"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Are there any cultural factors that impact on their vulnerability</w:t>
            </w:r>
          </w:p>
        </w:tc>
        <w:tc>
          <w:tcPr>
            <w:tcW w:w="725" w:type="dxa"/>
          </w:tcPr>
          <w:p w14:paraId="2A022526" w14:textId="47DEF396"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p>
        </w:tc>
        <w:tc>
          <w:tcPr>
            <w:tcW w:w="4840" w:type="dxa"/>
          </w:tcPr>
          <w:p w14:paraId="03310EFE" w14:textId="4926462D" w:rsidR="2734424F" w:rsidRPr="00F45D37" w:rsidRDefault="2734424F" w:rsidP="00F45D37">
            <w:pPr>
              <w:spacing w:line="240" w:lineRule="auto"/>
              <w:jc w:val="both"/>
              <w:rPr>
                <w:rFonts w:ascii="Calibri" w:eastAsia="Calibri" w:hAnsi="Calibri" w:cs="Calibri"/>
                <w:sz w:val="22"/>
                <w:szCs w:val="22"/>
              </w:rPr>
            </w:pPr>
          </w:p>
        </w:tc>
      </w:tr>
    </w:tbl>
    <w:p w14:paraId="405C8C72" w14:textId="30F71476" w:rsidR="2734424F" w:rsidRPr="00D969AD" w:rsidRDefault="2734424F" w:rsidP="00F45D37">
      <w:pPr>
        <w:spacing w:line="240" w:lineRule="auto"/>
        <w:jc w:val="both"/>
        <w:rPr>
          <w:rFonts w:ascii="Calibri" w:eastAsia="Calibri" w:hAnsi="Calibri" w:cs="Calibri"/>
          <w:sz w:val="21"/>
          <w:szCs w:val="21"/>
        </w:rPr>
      </w:pPr>
    </w:p>
    <w:p w14:paraId="62770BEA" w14:textId="344A642B" w:rsidR="4FA38DA4" w:rsidRPr="000E5665" w:rsidRDefault="4FA38DA4" w:rsidP="00F45D37">
      <w:pPr>
        <w:pStyle w:val="Heading1"/>
        <w:jc w:val="both"/>
        <w:rPr>
          <w:rFonts w:ascii="Calibri" w:eastAsia="Calibri" w:hAnsi="Calibri" w:cs="Calibri"/>
        </w:rPr>
      </w:pPr>
      <w:bookmarkStart w:id="15" w:name="_Toc146037369"/>
      <w:r w:rsidRPr="000E5665">
        <w:rPr>
          <w:rFonts w:ascii="Calibri" w:eastAsia="Calibri" w:hAnsi="Calibri" w:cs="Calibri"/>
        </w:rPr>
        <w:t>Grooming</w:t>
      </w:r>
      <w:bookmarkEnd w:id="15"/>
    </w:p>
    <w:tbl>
      <w:tblPr>
        <w:tblStyle w:val="TableGrid"/>
        <w:tblW w:w="10080" w:type="dxa"/>
        <w:tblLayout w:type="fixed"/>
        <w:tblLook w:val="06A0" w:firstRow="1" w:lastRow="0" w:firstColumn="1" w:lastColumn="0" w:noHBand="1" w:noVBand="1"/>
      </w:tblPr>
      <w:tblGrid>
        <w:gridCol w:w="4515"/>
        <w:gridCol w:w="725"/>
        <w:gridCol w:w="4840"/>
      </w:tblGrid>
      <w:tr w:rsidR="00D969AD" w:rsidRPr="00D969AD" w14:paraId="6C2013AD" w14:textId="77777777" w:rsidTr="00F45D37">
        <w:trPr>
          <w:trHeight w:val="300"/>
        </w:trPr>
        <w:tc>
          <w:tcPr>
            <w:tcW w:w="4515" w:type="dxa"/>
          </w:tcPr>
          <w:p w14:paraId="2BF02D09" w14:textId="4CCD6DB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Unexplained money or items including food, alcohol, </w:t>
            </w:r>
            <w:r w:rsidR="003B3BAD" w:rsidRPr="00F45D37">
              <w:rPr>
                <w:rFonts w:ascii="Calibri" w:eastAsia="Calibri" w:hAnsi="Calibri" w:cs="Calibri"/>
                <w:sz w:val="22"/>
                <w:szCs w:val="22"/>
              </w:rPr>
              <w:t>jewelry</w:t>
            </w:r>
            <w:r w:rsidRPr="00F45D37">
              <w:rPr>
                <w:rFonts w:ascii="Calibri" w:eastAsia="Calibri" w:hAnsi="Calibri" w:cs="Calibri"/>
                <w:sz w:val="22"/>
                <w:szCs w:val="22"/>
              </w:rPr>
              <w:t xml:space="preserve">, </w:t>
            </w:r>
            <w:r w:rsidR="003B3BAD" w:rsidRPr="00F45D37">
              <w:rPr>
                <w:rFonts w:ascii="Calibri" w:eastAsia="Calibri" w:hAnsi="Calibri" w:cs="Calibri"/>
                <w:sz w:val="22"/>
                <w:szCs w:val="22"/>
              </w:rPr>
              <w:t>clothing,</w:t>
            </w:r>
            <w:r w:rsidRPr="00F45D37">
              <w:rPr>
                <w:rFonts w:ascii="Calibri" w:eastAsia="Calibri" w:hAnsi="Calibri" w:cs="Calibri"/>
                <w:sz w:val="22"/>
                <w:szCs w:val="22"/>
              </w:rPr>
              <w:t xml:space="preserve"> or mobile phone</w:t>
            </w:r>
          </w:p>
        </w:tc>
        <w:tc>
          <w:tcPr>
            <w:tcW w:w="725" w:type="dxa"/>
          </w:tcPr>
          <w:p w14:paraId="61C2EDF8" w14:textId="757797D1" w:rsidR="2734424F" w:rsidRPr="00F45D37" w:rsidRDefault="00F45D37"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Y/N</w:t>
            </w:r>
            <w:r w:rsidR="2734424F" w:rsidRPr="00F45D37">
              <w:rPr>
                <w:rFonts w:ascii="Calibri" w:eastAsia="Calibri" w:hAnsi="Calibri" w:cs="Calibri"/>
                <w:sz w:val="22"/>
                <w:szCs w:val="22"/>
              </w:rPr>
              <w:t xml:space="preserve"> </w:t>
            </w:r>
          </w:p>
        </w:tc>
        <w:tc>
          <w:tcPr>
            <w:tcW w:w="4840" w:type="dxa"/>
          </w:tcPr>
          <w:p w14:paraId="706823AF" w14:textId="5E73FB6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5A9A63F5" w14:textId="77777777" w:rsidTr="00F45D37">
        <w:trPr>
          <w:trHeight w:val="300"/>
        </w:trPr>
        <w:tc>
          <w:tcPr>
            <w:tcW w:w="4515" w:type="dxa"/>
          </w:tcPr>
          <w:p w14:paraId="345295C8" w14:textId="33CC4A07"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Associates/a family </w:t>
            </w:r>
            <w:r w:rsidR="003B3BAD" w:rsidRPr="00F45D37">
              <w:rPr>
                <w:rFonts w:ascii="Calibri" w:eastAsia="Calibri" w:hAnsi="Calibri" w:cs="Calibri"/>
                <w:sz w:val="22"/>
                <w:szCs w:val="22"/>
              </w:rPr>
              <w:t>member of</w:t>
            </w:r>
            <w:r w:rsidRPr="00F45D37">
              <w:rPr>
                <w:rFonts w:ascii="Calibri" w:eastAsia="Calibri" w:hAnsi="Calibri" w:cs="Calibri"/>
                <w:sz w:val="22"/>
                <w:szCs w:val="22"/>
              </w:rPr>
              <w:t xml:space="preserve"> young person known/ suspected to be involved in sex working</w:t>
            </w:r>
            <w:r w:rsidR="003B3BAD" w:rsidRPr="00F45D37">
              <w:rPr>
                <w:rFonts w:ascii="Calibri" w:eastAsia="Calibri" w:hAnsi="Calibri" w:cs="Calibri"/>
                <w:sz w:val="22"/>
                <w:szCs w:val="22"/>
              </w:rPr>
              <w:t>/ (</w:t>
            </w:r>
            <w:r w:rsidRPr="00F45D37">
              <w:rPr>
                <w:rFonts w:ascii="Calibri" w:eastAsia="Calibri" w:hAnsi="Calibri" w:cs="Calibri"/>
                <w:sz w:val="22"/>
                <w:szCs w:val="22"/>
              </w:rPr>
              <w:t>Adult Sexual Exploitation) or involved in criminal/drug</w:t>
            </w:r>
          </w:p>
        </w:tc>
        <w:tc>
          <w:tcPr>
            <w:tcW w:w="725" w:type="dxa"/>
          </w:tcPr>
          <w:p w14:paraId="6C9CD864" w14:textId="08081AB3"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046E0409" w14:textId="028D7988"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57DD9AC3" w14:textId="77777777" w:rsidTr="00F45D37">
        <w:trPr>
          <w:trHeight w:val="300"/>
        </w:trPr>
        <w:tc>
          <w:tcPr>
            <w:tcW w:w="4515" w:type="dxa"/>
          </w:tcPr>
          <w:p w14:paraId="72147CCE" w14:textId="7F49D24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Concerns about relationship with older male(s)/ female(s) particularly a controlling individual(s), or group</w:t>
            </w:r>
          </w:p>
        </w:tc>
        <w:tc>
          <w:tcPr>
            <w:tcW w:w="725" w:type="dxa"/>
          </w:tcPr>
          <w:p w14:paraId="7B9BF313" w14:textId="39F4FC8D"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4218ED9A" w14:textId="55C7BC0C"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Add details of alleged suspects if known</w:t>
            </w:r>
          </w:p>
        </w:tc>
      </w:tr>
      <w:tr w:rsidR="00D969AD" w:rsidRPr="00D969AD" w14:paraId="0E296D07" w14:textId="77777777" w:rsidTr="00F45D37">
        <w:trPr>
          <w:trHeight w:val="300"/>
        </w:trPr>
        <w:tc>
          <w:tcPr>
            <w:tcW w:w="4515" w:type="dxa"/>
          </w:tcPr>
          <w:p w14:paraId="5DD5BFCF" w14:textId="422A2FD9"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lastRenderedPageBreak/>
              <w:t>New or increased involvement in petty or major crime</w:t>
            </w:r>
          </w:p>
        </w:tc>
        <w:tc>
          <w:tcPr>
            <w:tcW w:w="725" w:type="dxa"/>
          </w:tcPr>
          <w:p w14:paraId="24A00675" w14:textId="0689778E"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59059FA3" w14:textId="18A3CF4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02A93AB7" w14:textId="77777777" w:rsidTr="00F45D37">
        <w:trPr>
          <w:trHeight w:val="300"/>
        </w:trPr>
        <w:tc>
          <w:tcPr>
            <w:tcW w:w="4515" w:type="dxa"/>
          </w:tcPr>
          <w:p w14:paraId="3F2B279B" w14:textId="673649BC"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Multiple callers (unknown adults or older young people)</w:t>
            </w:r>
          </w:p>
        </w:tc>
        <w:tc>
          <w:tcPr>
            <w:tcW w:w="725" w:type="dxa"/>
          </w:tcPr>
          <w:p w14:paraId="6DC128D7" w14:textId="62BC3D41"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4E9B08F7" w14:textId="6A3EA91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Add details of alleged suspects if known; record details </w:t>
            </w:r>
            <w:r w:rsidR="003B3BAD" w:rsidRPr="00F45D37">
              <w:rPr>
                <w:rFonts w:ascii="Calibri" w:eastAsia="Calibri" w:hAnsi="Calibri" w:cs="Calibri"/>
                <w:sz w:val="22"/>
                <w:szCs w:val="22"/>
              </w:rPr>
              <w:t>e.g.,</w:t>
            </w:r>
            <w:r w:rsidRPr="00F45D37">
              <w:rPr>
                <w:rFonts w:ascii="Calibri" w:eastAsia="Calibri" w:hAnsi="Calibri" w:cs="Calibri"/>
                <w:sz w:val="22"/>
                <w:szCs w:val="22"/>
              </w:rPr>
              <w:t xml:space="preserve"> descriptions, names etc.</w:t>
            </w:r>
          </w:p>
        </w:tc>
      </w:tr>
      <w:tr w:rsidR="00D969AD" w:rsidRPr="00D969AD" w14:paraId="45143993" w14:textId="77777777" w:rsidTr="00F45D37">
        <w:trPr>
          <w:trHeight w:val="300"/>
        </w:trPr>
        <w:tc>
          <w:tcPr>
            <w:tcW w:w="4515" w:type="dxa"/>
          </w:tcPr>
          <w:p w14:paraId="0B2AEDCF" w14:textId="3004290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Excessive/increase in use of mobile phones (including receiving calls late at night)</w:t>
            </w:r>
          </w:p>
        </w:tc>
        <w:tc>
          <w:tcPr>
            <w:tcW w:w="725" w:type="dxa"/>
          </w:tcPr>
          <w:p w14:paraId="0923054A" w14:textId="6A86C911"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6F9658EE" w14:textId="4B954DFA"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1720B4A2" w14:textId="77777777" w:rsidTr="00F45D37">
        <w:trPr>
          <w:trHeight w:val="300"/>
        </w:trPr>
        <w:tc>
          <w:tcPr>
            <w:tcW w:w="4515" w:type="dxa"/>
          </w:tcPr>
          <w:p w14:paraId="6E742D22" w14:textId="0E51202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Possession of a second mobile phone or SIM card</w:t>
            </w:r>
          </w:p>
        </w:tc>
        <w:tc>
          <w:tcPr>
            <w:tcW w:w="725" w:type="dxa"/>
          </w:tcPr>
          <w:p w14:paraId="38DE5D02" w14:textId="4FDC84F0"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2AE81F41" w14:textId="62707BD5"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2B8365F4" w14:textId="77777777" w:rsidTr="00F45D37">
        <w:trPr>
          <w:trHeight w:val="300"/>
        </w:trPr>
        <w:tc>
          <w:tcPr>
            <w:tcW w:w="4515" w:type="dxa"/>
          </w:tcPr>
          <w:p w14:paraId="73F2F89F" w14:textId="65AB94F8"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The child being in ‘debt’</w:t>
            </w:r>
          </w:p>
        </w:tc>
        <w:tc>
          <w:tcPr>
            <w:tcW w:w="725" w:type="dxa"/>
          </w:tcPr>
          <w:p w14:paraId="5573AD8E" w14:textId="59E4DD61"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2AD7197C" w14:textId="4F5306C5"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078F9477" w14:textId="77777777" w:rsidTr="00F45D37">
        <w:trPr>
          <w:trHeight w:val="300"/>
        </w:trPr>
        <w:tc>
          <w:tcPr>
            <w:tcW w:w="4515" w:type="dxa"/>
          </w:tcPr>
          <w:p w14:paraId="58CDEDF8" w14:textId="69FF0715"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Being paid/forced to carry or deliver drugs</w:t>
            </w:r>
          </w:p>
        </w:tc>
        <w:tc>
          <w:tcPr>
            <w:tcW w:w="725" w:type="dxa"/>
          </w:tcPr>
          <w:p w14:paraId="798E6441" w14:textId="326F50F3"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56AEB656" w14:textId="0A8B7446"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2E2E4F04" w14:textId="77777777" w:rsidTr="00F45D37">
        <w:trPr>
          <w:trHeight w:val="300"/>
        </w:trPr>
        <w:tc>
          <w:tcPr>
            <w:tcW w:w="4515" w:type="dxa"/>
          </w:tcPr>
          <w:p w14:paraId="665B3E82" w14:textId="04E42D13"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Adults loitering outside the child’s usual place of residence or school</w:t>
            </w:r>
          </w:p>
        </w:tc>
        <w:tc>
          <w:tcPr>
            <w:tcW w:w="725" w:type="dxa"/>
          </w:tcPr>
          <w:p w14:paraId="0A117C0B" w14:textId="7381520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1B6859C5" w14:textId="1FE4FF08"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5F9DDFEC" w14:textId="77777777" w:rsidTr="00F45D37">
        <w:trPr>
          <w:trHeight w:val="300"/>
        </w:trPr>
        <w:tc>
          <w:tcPr>
            <w:tcW w:w="4515" w:type="dxa"/>
          </w:tcPr>
          <w:p w14:paraId="34C0600D" w14:textId="6121F586"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Being paid/forced to harm others</w:t>
            </w:r>
          </w:p>
        </w:tc>
        <w:tc>
          <w:tcPr>
            <w:tcW w:w="725" w:type="dxa"/>
          </w:tcPr>
          <w:p w14:paraId="7C383E74" w14:textId="43345831"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58C55E34" w14:textId="5CE5F936"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3C44629C" w14:textId="77777777" w:rsidTr="00F45D37">
        <w:trPr>
          <w:trHeight w:val="300"/>
        </w:trPr>
        <w:tc>
          <w:tcPr>
            <w:tcW w:w="4515" w:type="dxa"/>
          </w:tcPr>
          <w:p w14:paraId="4F319B98" w14:textId="4AB8833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Holding money/others depositing money in child’s bank</w:t>
            </w:r>
            <w:r w:rsidR="000E5665" w:rsidRPr="00F45D37">
              <w:rPr>
                <w:rFonts w:ascii="Calibri" w:eastAsia="Calibri" w:hAnsi="Calibri" w:cs="Calibri"/>
                <w:sz w:val="22"/>
                <w:szCs w:val="22"/>
              </w:rPr>
              <w:t xml:space="preserve"> </w:t>
            </w:r>
            <w:r w:rsidRPr="00F45D37">
              <w:rPr>
                <w:rFonts w:ascii="Calibri" w:eastAsia="Calibri" w:hAnsi="Calibri" w:cs="Calibri"/>
                <w:sz w:val="22"/>
                <w:szCs w:val="22"/>
              </w:rPr>
              <w:t>account</w:t>
            </w:r>
          </w:p>
          <w:p w14:paraId="26E7EEBF" w14:textId="0A4AA3C5"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c>
          <w:tcPr>
            <w:tcW w:w="725" w:type="dxa"/>
          </w:tcPr>
          <w:p w14:paraId="3CFAABDD" w14:textId="4A2829A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7928A849" w14:textId="4741C3D6"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742FFF30" w14:textId="77777777" w:rsidTr="00F45D37">
        <w:trPr>
          <w:trHeight w:val="300"/>
        </w:trPr>
        <w:tc>
          <w:tcPr>
            <w:tcW w:w="4515" w:type="dxa"/>
          </w:tcPr>
          <w:p w14:paraId="6662A528" w14:textId="69712698"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Not being paid for work, working long </w:t>
            </w:r>
            <w:r w:rsidR="003B3BAD" w:rsidRPr="00F45D37">
              <w:rPr>
                <w:rFonts w:ascii="Calibri" w:eastAsia="Calibri" w:hAnsi="Calibri" w:cs="Calibri"/>
                <w:sz w:val="22"/>
                <w:szCs w:val="22"/>
              </w:rPr>
              <w:t>hours,</w:t>
            </w:r>
            <w:r w:rsidRPr="00F45D37">
              <w:rPr>
                <w:rFonts w:ascii="Calibri" w:eastAsia="Calibri" w:hAnsi="Calibri" w:cs="Calibri"/>
                <w:sz w:val="22"/>
                <w:szCs w:val="22"/>
              </w:rPr>
              <w:t xml:space="preserve"> or working in an</w:t>
            </w:r>
          </w:p>
          <w:p w14:paraId="6AC9991F" w14:textId="0A846521"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inappropriate environment</w:t>
            </w:r>
          </w:p>
        </w:tc>
        <w:tc>
          <w:tcPr>
            <w:tcW w:w="725" w:type="dxa"/>
          </w:tcPr>
          <w:p w14:paraId="64571DA0" w14:textId="01D24A41"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157F98F8" w14:textId="0BD1336E"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6D51F84A" w14:textId="77777777" w:rsidTr="00F45D37">
        <w:trPr>
          <w:trHeight w:val="300"/>
        </w:trPr>
        <w:tc>
          <w:tcPr>
            <w:tcW w:w="4515" w:type="dxa"/>
          </w:tcPr>
          <w:p w14:paraId="0C05F7C6" w14:textId="37B4A2C7"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Living in a gang affected </w:t>
            </w:r>
            <w:r w:rsidR="142AD718" w:rsidRPr="00F45D37">
              <w:rPr>
                <w:rFonts w:ascii="Calibri" w:eastAsia="Calibri" w:hAnsi="Calibri" w:cs="Calibri"/>
                <w:sz w:val="22"/>
                <w:szCs w:val="22"/>
              </w:rPr>
              <w:t>neighborhood</w:t>
            </w:r>
          </w:p>
        </w:tc>
        <w:tc>
          <w:tcPr>
            <w:tcW w:w="725" w:type="dxa"/>
          </w:tcPr>
          <w:p w14:paraId="2CDD374E" w14:textId="7B7752A3"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09C84752" w14:textId="7418C37F"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728496D8" w14:textId="77777777" w:rsidTr="00F45D37">
        <w:trPr>
          <w:trHeight w:val="300"/>
        </w:trPr>
        <w:tc>
          <w:tcPr>
            <w:tcW w:w="4515" w:type="dxa"/>
          </w:tcPr>
          <w:p w14:paraId="6782E564" w14:textId="72735FA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Abduction or false imprisonment</w:t>
            </w:r>
          </w:p>
        </w:tc>
        <w:tc>
          <w:tcPr>
            <w:tcW w:w="725" w:type="dxa"/>
          </w:tcPr>
          <w:p w14:paraId="6CBAAD85" w14:textId="2BAA2BCF"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617D4EE1" w14:textId="33BA975E"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Add details </w:t>
            </w:r>
          </w:p>
        </w:tc>
      </w:tr>
      <w:tr w:rsidR="00D969AD" w:rsidRPr="00D969AD" w14:paraId="55291596" w14:textId="77777777" w:rsidTr="00F45D37">
        <w:trPr>
          <w:trHeight w:val="300"/>
        </w:trPr>
        <w:tc>
          <w:tcPr>
            <w:tcW w:w="4515" w:type="dxa"/>
          </w:tcPr>
          <w:p w14:paraId="35C904E4" w14:textId="27AF50D7"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Seen in adult places (</w:t>
            </w:r>
            <w:r w:rsidR="003B3BAD" w:rsidRPr="00F45D37">
              <w:rPr>
                <w:rFonts w:ascii="Calibri" w:eastAsia="Calibri" w:hAnsi="Calibri" w:cs="Calibri"/>
                <w:sz w:val="22"/>
                <w:szCs w:val="22"/>
              </w:rPr>
              <w:t>i.e.,</w:t>
            </w:r>
            <w:r w:rsidRPr="00F45D37">
              <w:rPr>
                <w:rFonts w:ascii="Calibri" w:eastAsia="Calibri" w:hAnsi="Calibri" w:cs="Calibri"/>
                <w:sz w:val="22"/>
                <w:szCs w:val="22"/>
              </w:rPr>
              <w:t xml:space="preserve"> pubs, </w:t>
            </w:r>
            <w:r w:rsidR="003B3BAD" w:rsidRPr="00F45D37">
              <w:rPr>
                <w:rFonts w:ascii="Calibri" w:eastAsia="Calibri" w:hAnsi="Calibri" w:cs="Calibri"/>
                <w:sz w:val="22"/>
                <w:szCs w:val="22"/>
              </w:rPr>
              <w:t>clubs,</w:t>
            </w:r>
            <w:r w:rsidRPr="00F45D37">
              <w:rPr>
                <w:rFonts w:ascii="Calibri" w:eastAsia="Calibri" w:hAnsi="Calibri" w:cs="Calibri"/>
                <w:sz w:val="22"/>
                <w:szCs w:val="22"/>
              </w:rPr>
              <w:t xml:space="preserve"> and hotels) or venues, known to be used for exploitation or criminal activity</w:t>
            </w:r>
          </w:p>
        </w:tc>
        <w:tc>
          <w:tcPr>
            <w:tcW w:w="725" w:type="dxa"/>
          </w:tcPr>
          <w:p w14:paraId="40626332" w14:textId="3A5F60A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49CB3418" w14:textId="305A150A"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7BE53BB8" w14:textId="77777777" w:rsidTr="00F45D37">
        <w:trPr>
          <w:trHeight w:val="300"/>
        </w:trPr>
        <w:tc>
          <w:tcPr>
            <w:tcW w:w="4515" w:type="dxa"/>
          </w:tcPr>
          <w:p w14:paraId="40B09DA8" w14:textId="73D16AA0"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New / recent noticeable increase in drug/alcohol abuse</w:t>
            </w:r>
          </w:p>
        </w:tc>
        <w:tc>
          <w:tcPr>
            <w:tcW w:w="725" w:type="dxa"/>
          </w:tcPr>
          <w:p w14:paraId="02AE1C0D" w14:textId="780C49FF"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7EC18686" w14:textId="70CEDBF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Add details of alleged suspects if known</w:t>
            </w:r>
          </w:p>
        </w:tc>
      </w:tr>
      <w:tr w:rsidR="00D969AD" w:rsidRPr="00D969AD" w14:paraId="6DB35487" w14:textId="77777777" w:rsidTr="00F45D37">
        <w:trPr>
          <w:trHeight w:val="300"/>
        </w:trPr>
        <w:tc>
          <w:tcPr>
            <w:tcW w:w="4515" w:type="dxa"/>
          </w:tcPr>
          <w:p w14:paraId="0016D260" w14:textId="3BD23256"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Disclosure of sexual or physical assault, bullying or emotional abuse from that controlling person or group</w:t>
            </w:r>
          </w:p>
        </w:tc>
        <w:tc>
          <w:tcPr>
            <w:tcW w:w="725" w:type="dxa"/>
          </w:tcPr>
          <w:p w14:paraId="764A8C54" w14:textId="0A7FBF97"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7AF0625F" w14:textId="45E6EB3C"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Add details of alleged suspects if known</w:t>
            </w:r>
          </w:p>
        </w:tc>
      </w:tr>
      <w:tr w:rsidR="00D969AD" w:rsidRPr="00D969AD" w14:paraId="6A3CCBF9" w14:textId="77777777" w:rsidTr="00F45D37">
        <w:trPr>
          <w:trHeight w:val="300"/>
        </w:trPr>
        <w:tc>
          <w:tcPr>
            <w:tcW w:w="4515" w:type="dxa"/>
          </w:tcPr>
          <w:p w14:paraId="15A7A421" w14:textId="53B87F1E"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Sexual activity with that controlling person</w:t>
            </w:r>
          </w:p>
        </w:tc>
        <w:tc>
          <w:tcPr>
            <w:tcW w:w="725" w:type="dxa"/>
          </w:tcPr>
          <w:p w14:paraId="6AB78C47" w14:textId="61E5B26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0FC346C5" w14:textId="216F10E3"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Add details of alleged suspects if known</w:t>
            </w:r>
          </w:p>
        </w:tc>
      </w:tr>
      <w:tr w:rsidR="00D969AD" w:rsidRPr="00D969AD" w14:paraId="16200F24" w14:textId="77777777" w:rsidTr="00F45D37">
        <w:trPr>
          <w:trHeight w:val="300"/>
        </w:trPr>
        <w:tc>
          <w:tcPr>
            <w:tcW w:w="4515" w:type="dxa"/>
          </w:tcPr>
          <w:p w14:paraId="5A3F06DC" w14:textId="7F2C97D6"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Frequenting potentially dangerous places (known gang areas, area known for solicitation)</w:t>
            </w:r>
          </w:p>
        </w:tc>
        <w:tc>
          <w:tcPr>
            <w:tcW w:w="725" w:type="dxa"/>
          </w:tcPr>
          <w:p w14:paraId="241F89AE" w14:textId="43F95216"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2A894C15" w14:textId="675F3E7A"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529C135D" w14:textId="77777777" w:rsidTr="00F45D37">
        <w:trPr>
          <w:trHeight w:val="300"/>
        </w:trPr>
        <w:tc>
          <w:tcPr>
            <w:tcW w:w="4515" w:type="dxa"/>
          </w:tcPr>
          <w:p w14:paraId="3100EB24" w14:textId="2225E7DC"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Entering/leaving vehicles driven by unknown persons, or regular use of taxis, with no known means of paying for them</w:t>
            </w:r>
          </w:p>
        </w:tc>
        <w:tc>
          <w:tcPr>
            <w:tcW w:w="725" w:type="dxa"/>
          </w:tcPr>
          <w:p w14:paraId="128B7448" w14:textId="4ECEF2D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0F197F41" w14:textId="4DD41D4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Add any details if known</w:t>
            </w:r>
          </w:p>
        </w:tc>
      </w:tr>
      <w:tr w:rsidR="00D969AD" w:rsidRPr="00D969AD" w14:paraId="0A2DA339" w14:textId="77777777" w:rsidTr="00F45D37">
        <w:trPr>
          <w:trHeight w:val="300"/>
        </w:trPr>
        <w:tc>
          <w:tcPr>
            <w:tcW w:w="4515" w:type="dxa"/>
          </w:tcPr>
          <w:p w14:paraId="1F23B11E" w14:textId="57CA251C"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Regularly in situations/places/locations that increase the child’s vulnerability.</w:t>
            </w:r>
          </w:p>
        </w:tc>
        <w:tc>
          <w:tcPr>
            <w:tcW w:w="725" w:type="dxa"/>
          </w:tcPr>
          <w:p w14:paraId="6A38EEA6" w14:textId="74468AE0"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541C63A9" w14:textId="63458409"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5F0FFF6F" w14:textId="77777777" w:rsidTr="00F45D37">
        <w:trPr>
          <w:trHeight w:val="300"/>
        </w:trPr>
        <w:tc>
          <w:tcPr>
            <w:tcW w:w="4515" w:type="dxa"/>
          </w:tcPr>
          <w:p w14:paraId="5414910A" w14:textId="15207AF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Evidence of (or declared) gang-related involvement</w:t>
            </w:r>
          </w:p>
        </w:tc>
        <w:tc>
          <w:tcPr>
            <w:tcW w:w="725" w:type="dxa"/>
          </w:tcPr>
          <w:p w14:paraId="4BF8B9E1" w14:textId="514AA7BD"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17D23769" w14:textId="497438FB" w:rsidR="2734424F" w:rsidRPr="00F45D37" w:rsidRDefault="2734424F" w:rsidP="00F45D37">
            <w:pPr>
              <w:spacing w:line="240" w:lineRule="auto"/>
              <w:jc w:val="both"/>
              <w:rPr>
                <w:rFonts w:ascii="Calibri" w:eastAsia="Calibri" w:hAnsi="Calibri" w:cs="Calibri"/>
                <w:sz w:val="22"/>
                <w:szCs w:val="22"/>
              </w:rPr>
            </w:pPr>
          </w:p>
        </w:tc>
      </w:tr>
      <w:tr w:rsidR="00D969AD" w:rsidRPr="00D969AD" w14:paraId="42320988" w14:textId="77777777" w:rsidTr="00F45D37">
        <w:trPr>
          <w:trHeight w:val="300"/>
        </w:trPr>
        <w:tc>
          <w:tcPr>
            <w:tcW w:w="4515" w:type="dxa"/>
          </w:tcPr>
          <w:p w14:paraId="2BCC2AFA" w14:textId="102FEDD1"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lastRenderedPageBreak/>
              <w:t xml:space="preserve">Accepting something (money, food, make-up, </w:t>
            </w:r>
            <w:r w:rsidR="003B3BAD" w:rsidRPr="00F45D37">
              <w:rPr>
                <w:rFonts w:ascii="Calibri" w:eastAsia="Calibri" w:hAnsi="Calibri" w:cs="Calibri"/>
                <w:sz w:val="22"/>
                <w:szCs w:val="22"/>
              </w:rPr>
              <w:t>clothes) for</w:t>
            </w:r>
            <w:r w:rsidRPr="00F45D37">
              <w:rPr>
                <w:rFonts w:ascii="Calibri" w:eastAsia="Calibri" w:hAnsi="Calibri" w:cs="Calibri"/>
                <w:sz w:val="22"/>
                <w:szCs w:val="22"/>
              </w:rPr>
              <w:t xml:space="preserve"> performing sexual act, but running away before performing sexual act (‘clipping’)</w:t>
            </w:r>
          </w:p>
        </w:tc>
        <w:tc>
          <w:tcPr>
            <w:tcW w:w="725" w:type="dxa"/>
          </w:tcPr>
          <w:p w14:paraId="5FCB87D8" w14:textId="3811DAF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0FF7C547" w14:textId="305FB75D"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791BF841" w14:textId="77777777" w:rsidTr="00F45D37">
        <w:trPr>
          <w:trHeight w:val="300"/>
        </w:trPr>
        <w:tc>
          <w:tcPr>
            <w:tcW w:w="4515" w:type="dxa"/>
          </w:tcPr>
          <w:p w14:paraId="446EEFE6" w14:textId="4E37F81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Having keys to premises other than those they should have, including hotel key cards</w:t>
            </w:r>
          </w:p>
        </w:tc>
        <w:tc>
          <w:tcPr>
            <w:tcW w:w="725" w:type="dxa"/>
          </w:tcPr>
          <w:p w14:paraId="61ADDF86" w14:textId="2009553A"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1F888244" w14:textId="28FBAA24"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41BAA4A3" w14:textId="77777777" w:rsidTr="00F45D37">
        <w:trPr>
          <w:trHeight w:val="300"/>
        </w:trPr>
        <w:tc>
          <w:tcPr>
            <w:tcW w:w="4515" w:type="dxa"/>
          </w:tcPr>
          <w:p w14:paraId="221D0F35" w14:textId="00248AD6"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Regularly found in Towns/Cities far away from expected home base</w:t>
            </w:r>
          </w:p>
        </w:tc>
        <w:tc>
          <w:tcPr>
            <w:tcW w:w="725" w:type="dxa"/>
          </w:tcPr>
          <w:p w14:paraId="52A26F58" w14:textId="21174759"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1D5B8290" w14:textId="280486A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D969AD" w14:paraId="7A8D62A5" w14:textId="77777777" w:rsidTr="00F45D37">
        <w:trPr>
          <w:trHeight w:val="300"/>
        </w:trPr>
        <w:tc>
          <w:tcPr>
            <w:tcW w:w="4515" w:type="dxa"/>
          </w:tcPr>
          <w:p w14:paraId="37551C7B" w14:textId="398CDE4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Unexplained movement of everyday household objects in the young person’s residence (</w:t>
            </w:r>
            <w:r w:rsidR="003B3BAD" w:rsidRPr="00F45D37">
              <w:rPr>
                <w:rFonts w:ascii="Calibri" w:eastAsia="Calibri" w:hAnsi="Calibri" w:cs="Calibri"/>
                <w:sz w:val="22"/>
                <w:szCs w:val="22"/>
              </w:rPr>
              <w:t>e.g.,</w:t>
            </w:r>
            <w:r w:rsidRPr="00F45D37">
              <w:rPr>
                <w:rFonts w:ascii="Calibri" w:eastAsia="Calibri" w:hAnsi="Calibri" w:cs="Calibri"/>
                <w:sz w:val="22"/>
                <w:szCs w:val="22"/>
              </w:rPr>
              <w:t xml:space="preserve"> kitchen knife regularly found in other rooms within the house)</w:t>
            </w:r>
          </w:p>
        </w:tc>
        <w:tc>
          <w:tcPr>
            <w:tcW w:w="725" w:type="dxa"/>
          </w:tcPr>
          <w:p w14:paraId="7742D767" w14:textId="1518DA6E"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78223A26" w14:textId="11D2E405"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Please give details</w:t>
            </w:r>
          </w:p>
        </w:tc>
      </w:tr>
      <w:tr w:rsidR="2734424F" w:rsidRPr="00D969AD" w14:paraId="3DDF0D7F" w14:textId="77777777" w:rsidTr="00F45D37">
        <w:trPr>
          <w:trHeight w:val="300"/>
        </w:trPr>
        <w:tc>
          <w:tcPr>
            <w:tcW w:w="4515" w:type="dxa"/>
          </w:tcPr>
          <w:p w14:paraId="75797893" w14:textId="3EF3E5FC"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Unexplained absences from home or care overnight or for longer periods</w:t>
            </w:r>
          </w:p>
        </w:tc>
        <w:tc>
          <w:tcPr>
            <w:tcW w:w="725" w:type="dxa"/>
          </w:tcPr>
          <w:p w14:paraId="08A4D115" w14:textId="7580712B"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 </w:t>
            </w:r>
            <w:r w:rsidR="00F45D37" w:rsidRPr="00F45D37">
              <w:rPr>
                <w:rFonts w:ascii="Calibri" w:eastAsia="Calibri" w:hAnsi="Calibri" w:cs="Calibri"/>
                <w:sz w:val="22"/>
                <w:szCs w:val="22"/>
              </w:rPr>
              <w:t>Y/N</w:t>
            </w:r>
          </w:p>
        </w:tc>
        <w:tc>
          <w:tcPr>
            <w:tcW w:w="4840" w:type="dxa"/>
          </w:tcPr>
          <w:p w14:paraId="1143B7EC" w14:textId="2F087F97" w:rsidR="2734424F" w:rsidRPr="00F45D37" w:rsidRDefault="2734424F" w:rsidP="00F45D37">
            <w:pPr>
              <w:spacing w:line="240" w:lineRule="auto"/>
              <w:jc w:val="both"/>
              <w:rPr>
                <w:rFonts w:ascii="Calibri" w:eastAsia="Calibri" w:hAnsi="Calibri" w:cs="Calibri"/>
                <w:sz w:val="22"/>
                <w:szCs w:val="22"/>
              </w:rPr>
            </w:pPr>
          </w:p>
        </w:tc>
      </w:tr>
    </w:tbl>
    <w:p w14:paraId="76FE57EB" w14:textId="4C17D032" w:rsidR="2734424F" w:rsidRDefault="2734424F" w:rsidP="00F45D37">
      <w:pPr>
        <w:spacing w:line="240" w:lineRule="auto"/>
        <w:jc w:val="both"/>
        <w:rPr>
          <w:rFonts w:ascii="Calibri" w:eastAsia="Calibri" w:hAnsi="Calibri" w:cs="Calibri"/>
          <w:sz w:val="21"/>
          <w:szCs w:val="21"/>
        </w:rPr>
      </w:pPr>
    </w:p>
    <w:p w14:paraId="05E0FCB4" w14:textId="1F09CBC4" w:rsidR="000E5665" w:rsidRPr="000E5665" w:rsidRDefault="000E5665" w:rsidP="00F45D37">
      <w:pPr>
        <w:pStyle w:val="Heading1"/>
        <w:jc w:val="both"/>
        <w:rPr>
          <w:rFonts w:ascii="Calibri" w:eastAsia="Calibri" w:hAnsi="Calibri" w:cs="Calibri"/>
        </w:rPr>
      </w:pPr>
      <w:bookmarkStart w:id="16" w:name="_Toc146037370"/>
      <w:r>
        <w:rPr>
          <w:rFonts w:ascii="Calibri" w:eastAsia="Calibri" w:hAnsi="Calibri" w:cs="Calibri"/>
        </w:rPr>
        <w:t>Additional Information</w:t>
      </w:r>
      <w:bookmarkEnd w:id="16"/>
    </w:p>
    <w:tbl>
      <w:tblPr>
        <w:tblStyle w:val="TableGrid"/>
        <w:tblW w:w="0" w:type="auto"/>
        <w:tblLook w:val="04A0" w:firstRow="1" w:lastRow="0" w:firstColumn="1" w:lastColumn="0" w:noHBand="0" w:noVBand="1"/>
      </w:tblPr>
      <w:tblGrid>
        <w:gridCol w:w="10070"/>
      </w:tblGrid>
      <w:tr w:rsidR="00457AC6" w:rsidRPr="00AB0774" w14:paraId="49E326C8" w14:textId="77777777" w:rsidTr="00C138E4">
        <w:tc>
          <w:tcPr>
            <w:tcW w:w="10070" w:type="dxa"/>
            <w:shd w:val="clear" w:color="auto" w:fill="D9D9D9" w:themeFill="background1" w:themeFillShade="D9"/>
          </w:tcPr>
          <w:p w14:paraId="5270BBD8" w14:textId="77777777" w:rsidR="00457AC6" w:rsidRPr="00AB0774" w:rsidRDefault="00457AC6" w:rsidP="00C138E4">
            <w:pPr>
              <w:jc w:val="both"/>
              <w:rPr>
                <w:rFonts w:ascii="Calibri" w:eastAsia="Calibri" w:hAnsi="Calibri" w:cs="Calibri"/>
                <w:sz w:val="22"/>
                <w:szCs w:val="22"/>
              </w:rPr>
            </w:pPr>
            <w:r w:rsidRPr="00AB0774">
              <w:rPr>
                <w:rFonts w:ascii="Calibri" w:eastAsia="Calibri" w:hAnsi="Calibri" w:cs="Calibri"/>
                <w:sz w:val="22"/>
                <w:szCs w:val="22"/>
              </w:rPr>
              <w:t>Any additional information or concerns?</w:t>
            </w:r>
          </w:p>
        </w:tc>
      </w:tr>
      <w:tr w:rsidR="00457AC6" w:rsidRPr="00AB0774" w14:paraId="6837D7AA" w14:textId="77777777" w:rsidTr="00C138E4">
        <w:tc>
          <w:tcPr>
            <w:tcW w:w="10070" w:type="dxa"/>
          </w:tcPr>
          <w:p w14:paraId="2A53B447" w14:textId="77777777" w:rsidR="00457AC6" w:rsidRPr="00AB0774" w:rsidRDefault="00457AC6" w:rsidP="00C138E4">
            <w:pPr>
              <w:jc w:val="both"/>
              <w:rPr>
                <w:rFonts w:ascii="Calibri" w:hAnsi="Calibri" w:cs="Calibri"/>
                <w:sz w:val="22"/>
                <w:szCs w:val="22"/>
              </w:rPr>
            </w:pPr>
          </w:p>
        </w:tc>
      </w:tr>
      <w:tr w:rsidR="00457AC6" w:rsidRPr="00AB0774" w14:paraId="22924B9D" w14:textId="77777777" w:rsidTr="00C138E4">
        <w:tc>
          <w:tcPr>
            <w:tcW w:w="10070" w:type="dxa"/>
            <w:shd w:val="clear" w:color="auto" w:fill="D9D9D9" w:themeFill="background1" w:themeFillShade="D9"/>
          </w:tcPr>
          <w:p w14:paraId="415986B9" w14:textId="77777777" w:rsidR="00457AC6" w:rsidRPr="00AB0774" w:rsidRDefault="00457AC6" w:rsidP="00C138E4">
            <w:pPr>
              <w:jc w:val="both"/>
              <w:rPr>
                <w:rFonts w:ascii="Calibri" w:eastAsia="Calibri" w:hAnsi="Calibri" w:cs="Calibri"/>
                <w:sz w:val="22"/>
                <w:szCs w:val="22"/>
              </w:rPr>
            </w:pPr>
            <w:r w:rsidRPr="00AB0774">
              <w:rPr>
                <w:rFonts w:ascii="Calibri" w:eastAsia="Calibri" w:hAnsi="Calibri" w:cs="Calibri"/>
                <w:sz w:val="22"/>
                <w:szCs w:val="22"/>
              </w:rPr>
              <w:t>What safeguarding practices have already been implemented?</w:t>
            </w:r>
          </w:p>
        </w:tc>
      </w:tr>
      <w:tr w:rsidR="00457AC6" w:rsidRPr="00AB0774" w14:paraId="756BCDE0" w14:textId="77777777" w:rsidTr="00C138E4">
        <w:tc>
          <w:tcPr>
            <w:tcW w:w="10070" w:type="dxa"/>
          </w:tcPr>
          <w:p w14:paraId="616B88CB" w14:textId="77777777" w:rsidR="00457AC6" w:rsidRPr="00AB0774" w:rsidRDefault="00457AC6" w:rsidP="00C138E4">
            <w:pPr>
              <w:jc w:val="both"/>
              <w:rPr>
                <w:rFonts w:ascii="Calibri" w:hAnsi="Calibri" w:cs="Calibri"/>
                <w:sz w:val="22"/>
                <w:szCs w:val="22"/>
              </w:rPr>
            </w:pPr>
          </w:p>
        </w:tc>
      </w:tr>
      <w:tr w:rsidR="00457AC6" w:rsidRPr="00AB0774" w14:paraId="1FFDDC9A" w14:textId="77777777" w:rsidTr="00C138E4">
        <w:tc>
          <w:tcPr>
            <w:tcW w:w="10070" w:type="dxa"/>
            <w:shd w:val="clear" w:color="auto" w:fill="D9D9D9" w:themeFill="background1" w:themeFillShade="D9"/>
          </w:tcPr>
          <w:p w14:paraId="43C60D6D" w14:textId="77777777" w:rsidR="00457AC6" w:rsidRPr="00AB0774" w:rsidRDefault="00457AC6" w:rsidP="00C138E4">
            <w:pPr>
              <w:jc w:val="both"/>
              <w:rPr>
                <w:rFonts w:ascii="Calibri" w:eastAsia="Calibri" w:hAnsi="Calibri" w:cs="Calibri"/>
                <w:sz w:val="22"/>
                <w:szCs w:val="22"/>
              </w:rPr>
            </w:pPr>
            <w:r w:rsidRPr="00AB0774">
              <w:rPr>
                <w:rFonts w:ascii="Calibri" w:eastAsia="Calibri" w:hAnsi="Calibri" w:cs="Calibri"/>
                <w:sz w:val="22"/>
                <w:szCs w:val="22"/>
              </w:rPr>
              <w:t>Are you aware of any other screening tools completed (substance misuse/domestic violence)</w:t>
            </w:r>
          </w:p>
        </w:tc>
      </w:tr>
      <w:tr w:rsidR="00457AC6" w:rsidRPr="00AB0774" w14:paraId="74E56215" w14:textId="77777777" w:rsidTr="00C138E4">
        <w:tc>
          <w:tcPr>
            <w:tcW w:w="10070" w:type="dxa"/>
          </w:tcPr>
          <w:p w14:paraId="6904B6CA" w14:textId="77777777" w:rsidR="00457AC6" w:rsidRPr="00AB0774" w:rsidRDefault="00457AC6" w:rsidP="00C138E4">
            <w:pPr>
              <w:jc w:val="both"/>
              <w:rPr>
                <w:rFonts w:ascii="Calibri" w:hAnsi="Calibri" w:cs="Calibri"/>
                <w:sz w:val="22"/>
                <w:szCs w:val="22"/>
              </w:rPr>
            </w:pPr>
          </w:p>
        </w:tc>
      </w:tr>
      <w:tr w:rsidR="00457AC6" w:rsidRPr="00AB0774" w14:paraId="15DF35FD" w14:textId="77777777" w:rsidTr="00C138E4">
        <w:tc>
          <w:tcPr>
            <w:tcW w:w="10070" w:type="dxa"/>
            <w:shd w:val="clear" w:color="auto" w:fill="D9D9D9" w:themeFill="background1" w:themeFillShade="D9"/>
          </w:tcPr>
          <w:p w14:paraId="1EF0C5C1" w14:textId="77777777" w:rsidR="00457AC6" w:rsidRPr="00AB0774" w:rsidRDefault="00457AC6" w:rsidP="00C138E4">
            <w:pPr>
              <w:jc w:val="both"/>
              <w:rPr>
                <w:rFonts w:ascii="Calibri" w:eastAsia="Calibri" w:hAnsi="Calibri" w:cs="Calibri"/>
                <w:sz w:val="22"/>
                <w:szCs w:val="22"/>
              </w:rPr>
            </w:pPr>
            <w:r w:rsidRPr="00AB0774">
              <w:rPr>
                <w:rFonts w:ascii="Calibri" w:eastAsia="Calibri" w:hAnsi="Calibri" w:cs="Calibri"/>
                <w:sz w:val="22"/>
                <w:szCs w:val="22"/>
              </w:rPr>
              <w:t>Risk Principles:</w:t>
            </w:r>
          </w:p>
        </w:tc>
      </w:tr>
      <w:tr w:rsidR="00457AC6" w:rsidRPr="00AB0774" w14:paraId="21AFC30C" w14:textId="77777777" w:rsidTr="00C138E4">
        <w:tc>
          <w:tcPr>
            <w:tcW w:w="10070" w:type="dxa"/>
          </w:tcPr>
          <w:p w14:paraId="2F26D938" w14:textId="77777777" w:rsidR="00457AC6" w:rsidRPr="00AB0774" w:rsidRDefault="00457AC6" w:rsidP="00C138E4">
            <w:pPr>
              <w:jc w:val="both"/>
              <w:rPr>
                <w:rFonts w:ascii="Calibri" w:eastAsia="Calibri" w:hAnsi="Calibri" w:cs="Calibri"/>
                <w:sz w:val="22"/>
                <w:szCs w:val="22"/>
              </w:rPr>
            </w:pPr>
            <w:r w:rsidRPr="00AB0774">
              <w:rPr>
                <w:rFonts w:ascii="Calibri" w:eastAsia="Calibri" w:hAnsi="Calibri" w:cs="Calibri"/>
                <w:b/>
                <w:bCs/>
                <w:sz w:val="22"/>
                <w:szCs w:val="22"/>
              </w:rPr>
              <w:t xml:space="preserve">Risk assessment principles – use on Initial CSE/CE screening tool. </w:t>
            </w:r>
          </w:p>
          <w:p w14:paraId="0067F690" w14:textId="77777777" w:rsidR="00457AC6" w:rsidRDefault="00457AC6" w:rsidP="00C138E4">
            <w:pPr>
              <w:jc w:val="both"/>
              <w:rPr>
                <w:rFonts w:ascii="Calibri" w:eastAsia="Calibri" w:hAnsi="Calibri" w:cs="Calibri"/>
                <w:sz w:val="22"/>
                <w:szCs w:val="22"/>
              </w:rPr>
            </w:pPr>
            <w:r w:rsidRPr="00AB0774">
              <w:rPr>
                <w:rFonts w:ascii="Calibri" w:eastAsia="Calibri" w:hAnsi="Calibri" w:cs="Calibri"/>
                <w:sz w:val="22"/>
                <w:szCs w:val="22"/>
              </w:rPr>
              <w:t>What harm are you most worried about?</w:t>
            </w:r>
          </w:p>
          <w:p w14:paraId="2F6AB526" w14:textId="77777777" w:rsidR="00457AC6" w:rsidRDefault="00457AC6" w:rsidP="00C138E4">
            <w:pPr>
              <w:jc w:val="both"/>
              <w:rPr>
                <w:rFonts w:ascii="Calibri" w:eastAsia="Calibri" w:hAnsi="Calibri" w:cs="Calibri"/>
                <w:sz w:val="22"/>
                <w:szCs w:val="22"/>
              </w:rPr>
            </w:pPr>
            <w:r w:rsidRPr="00AB0774">
              <w:rPr>
                <w:rFonts w:ascii="Calibri" w:eastAsia="Calibri" w:hAnsi="Calibri" w:cs="Calibri"/>
                <w:sz w:val="22"/>
                <w:szCs w:val="22"/>
              </w:rPr>
              <w:t>If this happens what would be the impact on the child?</w:t>
            </w:r>
          </w:p>
          <w:p w14:paraId="2BB44D8C" w14:textId="77777777" w:rsidR="00457AC6" w:rsidRDefault="00457AC6" w:rsidP="00C138E4">
            <w:pPr>
              <w:jc w:val="both"/>
              <w:rPr>
                <w:rFonts w:ascii="Calibri" w:eastAsia="Calibri" w:hAnsi="Calibri" w:cs="Calibri"/>
                <w:sz w:val="22"/>
                <w:szCs w:val="22"/>
              </w:rPr>
            </w:pPr>
            <w:r w:rsidRPr="00AB0774">
              <w:rPr>
                <w:rFonts w:ascii="Calibri" w:eastAsia="Calibri" w:hAnsi="Calibri" w:cs="Calibri"/>
                <w:sz w:val="22"/>
                <w:szCs w:val="22"/>
              </w:rPr>
              <w:t>What makes this harm less or likely?</w:t>
            </w:r>
          </w:p>
          <w:p w14:paraId="3F0FB473" w14:textId="77777777" w:rsidR="00457AC6" w:rsidRDefault="00457AC6" w:rsidP="00C138E4">
            <w:pPr>
              <w:jc w:val="both"/>
              <w:rPr>
                <w:rFonts w:ascii="Calibri" w:eastAsia="Calibri" w:hAnsi="Calibri" w:cs="Calibri"/>
                <w:sz w:val="22"/>
                <w:szCs w:val="22"/>
              </w:rPr>
            </w:pPr>
            <w:r w:rsidRPr="00AB0774">
              <w:rPr>
                <w:rFonts w:ascii="Calibri" w:eastAsia="Calibri" w:hAnsi="Calibri" w:cs="Calibri"/>
                <w:sz w:val="22"/>
                <w:szCs w:val="22"/>
              </w:rPr>
              <w:t xml:space="preserve">What do we need to do now to make harm less likely? </w:t>
            </w:r>
          </w:p>
          <w:p w14:paraId="588A6948" w14:textId="77777777" w:rsidR="00457AC6" w:rsidRDefault="00457AC6" w:rsidP="00C138E4">
            <w:pPr>
              <w:jc w:val="both"/>
              <w:rPr>
                <w:rFonts w:ascii="Calibri" w:eastAsia="Calibri" w:hAnsi="Calibri" w:cs="Calibri"/>
                <w:sz w:val="22"/>
                <w:szCs w:val="22"/>
              </w:rPr>
            </w:pPr>
            <w:r w:rsidRPr="00AB0774">
              <w:rPr>
                <w:rFonts w:ascii="Calibri" w:eastAsia="Calibri" w:hAnsi="Calibri" w:cs="Calibri"/>
                <w:sz w:val="22"/>
                <w:szCs w:val="22"/>
              </w:rPr>
              <w:t>When will we review this?</w:t>
            </w:r>
          </w:p>
          <w:p w14:paraId="50F5D043" w14:textId="77777777" w:rsidR="00457AC6" w:rsidRDefault="00457AC6" w:rsidP="00C138E4">
            <w:pPr>
              <w:jc w:val="both"/>
              <w:rPr>
                <w:rFonts w:ascii="Calibri" w:eastAsia="Calibri" w:hAnsi="Calibri" w:cs="Calibri"/>
                <w:sz w:val="22"/>
                <w:szCs w:val="22"/>
              </w:rPr>
            </w:pPr>
          </w:p>
          <w:p w14:paraId="014383C5" w14:textId="77777777" w:rsidR="00457AC6" w:rsidRDefault="00457AC6" w:rsidP="00C138E4">
            <w:pPr>
              <w:jc w:val="both"/>
              <w:rPr>
                <w:rFonts w:ascii="Calibri" w:eastAsia="Calibri" w:hAnsi="Calibri" w:cs="Calibri"/>
                <w:sz w:val="22"/>
                <w:szCs w:val="22"/>
              </w:rPr>
            </w:pPr>
          </w:p>
          <w:p w14:paraId="1622BF7C" w14:textId="77777777" w:rsidR="00457AC6" w:rsidRPr="00AB0774" w:rsidRDefault="00457AC6" w:rsidP="00C138E4">
            <w:pPr>
              <w:pStyle w:val="Default"/>
              <w:jc w:val="both"/>
              <w:rPr>
                <w:sz w:val="22"/>
                <w:szCs w:val="22"/>
              </w:rPr>
            </w:pPr>
            <w:r w:rsidRPr="00AB0774">
              <w:rPr>
                <w:b/>
                <w:bCs/>
                <w:sz w:val="22"/>
                <w:szCs w:val="22"/>
              </w:rPr>
              <w:t xml:space="preserve">Review principles- use when updating </w:t>
            </w:r>
          </w:p>
          <w:p w14:paraId="4E18C440" w14:textId="77777777" w:rsidR="00457AC6" w:rsidRPr="00AB0774" w:rsidRDefault="00457AC6" w:rsidP="00C138E4">
            <w:pPr>
              <w:jc w:val="both"/>
              <w:rPr>
                <w:rFonts w:ascii="Calibri" w:eastAsia="Calibri" w:hAnsi="Calibri" w:cs="Calibri"/>
                <w:sz w:val="22"/>
                <w:szCs w:val="22"/>
              </w:rPr>
            </w:pPr>
            <w:r w:rsidRPr="00AB0774">
              <w:rPr>
                <w:rFonts w:ascii="Calibri" w:eastAsia="Calibri" w:hAnsi="Calibri" w:cs="Calibri"/>
                <w:sz w:val="22"/>
                <w:szCs w:val="22"/>
              </w:rPr>
              <w:t>What harm were you worried about?</w:t>
            </w:r>
          </w:p>
          <w:p w14:paraId="272DA62D" w14:textId="77777777" w:rsidR="00457AC6" w:rsidRPr="00AB0774" w:rsidRDefault="00457AC6" w:rsidP="00C138E4">
            <w:pPr>
              <w:jc w:val="both"/>
              <w:rPr>
                <w:rFonts w:ascii="Calibri" w:eastAsia="Calibri" w:hAnsi="Calibri" w:cs="Calibri"/>
                <w:sz w:val="22"/>
                <w:szCs w:val="22"/>
              </w:rPr>
            </w:pPr>
            <w:r w:rsidRPr="00AB0774">
              <w:rPr>
                <w:rFonts w:ascii="Calibri" w:eastAsia="Calibri" w:hAnsi="Calibri" w:cs="Calibri"/>
                <w:sz w:val="22"/>
                <w:szCs w:val="22"/>
              </w:rPr>
              <w:t>What have we done to reduce the harm? Has this improved life for the child?</w:t>
            </w:r>
          </w:p>
          <w:p w14:paraId="1D4CE31E" w14:textId="77777777" w:rsidR="00457AC6" w:rsidRPr="00AB0774" w:rsidRDefault="00457AC6" w:rsidP="00C138E4">
            <w:pPr>
              <w:jc w:val="both"/>
              <w:rPr>
                <w:rFonts w:ascii="Calibri" w:eastAsia="Calibri" w:hAnsi="Calibri" w:cs="Calibri"/>
                <w:sz w:val="22"/>
                <w:szCs w:val="22"/>
              </w:rPr>
            </w:pPr>
            <w:r w:rsidRPr="00AB0774">
              <w:rPr>
                <w:rFonts w:ascii="Calibri" w:eastAsia="Calibri" w:hAnsi="Calibri" w:cs="Calibri"/>
                <w:sz w:val="22"/>
                <w:szCs w:val="22"/>
              </w:rPr>
              <w:t xml:space="preserve">What do we need to do now? </w:t>
            </w:r>
          </w:p>
          <w:p w14:paraId="29B1B66A" w14:textId="77777777" w:rsidR="00457AC6" w:rsidRPr="00AB0774" w:rsidRDefault="00457AC6" w:rsidP="00C138E4">
            <w:pPr>
              <w:jc w:val="both"/>
              <w:rPr>
                <w:rFonts w:ascii="Calibri" w:eastAsia="Calibri" w:hAnsi="Calibri" w:cs="Calibri"/>
                <w:sz w:val="22"/>
                <w:szCs w:val="22"/>
              </w:rPr>
            </w:pPr>
            <w:r w:rsidRPr="00AB0774">
              <w:rPr>
                <w:rFonts w:ascii="Calibri" w:eastAsia="Calibri" w:hAnsi="Calibri" w:cs="Calibri"/>
                <w:sz w:val="22"/>
                <w:szCs w:val="22"/>
              </w:rPr>
              <w:t>When will we review this?</w:t>
            </w:r>
          </w:p>
        </w:tc>
      </w:tr>
      <w:tr w:rsidR="00457AC6" w:rsidRPr="00AB0774" w14:paraId="4AF70DC2" w14:textId="77777777" w:rsidTr="00C138E4">
        <w:tc>
          <w:tcPr>
            <w:tcW w:w="10070" w:type="dxa"/>
            <w:shd w:val="clear" w:color="auto" w:fill="D9D9D9" w:themeFill="background1" w:themeFillShade="D9"/>
          </w:tcPr>
          <w:p w14:paraId="6EDA6239" w14:textId="77777777" w:rsidR="00457AC6" w:rsidRPr="00AB0774" w:rsidRDefault="00457AC6" w:rsidP="00C138E4">
            <w:pPr>
              <w:jc w:val="both"/>
              <w:rPr>
                <w:rFonts w:ascii="Calibri" w:eastAsia="Calibri" w:hAnsi="Calibri" w:cs="Calibri"/>
                <w:sz w:val="22"/>
                <w:szCs w:val="22"/>
              </w:rPr>
            </w:pPr>
            <w:r w:rsidRPr="00AB0774">
              <w:rPr>
                <w:rFonts w:ascii="Calibri" w:eastAsia="Calibri" w:hAnsi="Calibri" w:cs="Calibri"/>
                <w:sz w:val="22"/>
                <w:szCs w:val="22"/>
              </w:rPr>
              <w:t xml:space="preserve">Contextual safeguarding </w:t>
            </w:r>
          </w:p>
        </w:tc>
      </w:tr>
      <w:tr w:rsidR="00457AC6" w:rsidRPr="00AB0774" w14:paraId="2FE7A1A8" w14:textId="77777777" w:rsidTr="00C138E4">
        <w:tc>
          <w:tcPr>
            <w:tcW w:w="10070" w:type="dxa"/>
          </w:tcPr>
          <w:p w14:paraId="02D7986F" w14:textId="77777777" w:rsidR="00457AC6" w:rsidRDefault="00457AC6" w:rsidP="00C138E4">
            <w:pPr>
              <w:spacing w:line="240" w:lineRule="auto"/>
              <w:jc w:val="both"/>
              <w:rPr>
                <w:rFonts w:ascii="Calibri" w:eastAsia="Calibri" w:hAnsi="Calibri" w:cs="Calibri"/>
                <w:sz w:val="22"/>
                <w:szCs w:val="22"/>
              </w:rPr>
            </w:pPr>
            <w:r w:rsidRPr="00F45D37">
              <w:rPr>
                <w:rFonts w:ascii="Calibri" w:eastAsia="Calibri" w:hAnsi="Calibri" w:cs="Calibri"/>
                <w:sz w:val="22"/>
                <w:szCs w:val="22"/>
              </w:rPr>
              <w:lastRenderedPageBreak/>
              <w:t xml:space="preserve">Your analysis and overview (a few sentences to indicate your thinking; think about Contextual Safeguarding): </w:t>
            </w:r>
          </w:p>
          <w:p w14:paraId="23FF7C58" w14:textId="77777777" w:rsidR="00457AC6" w:rsidRDefault="00457AC6" w:rsidP="00C138E4">
            <w:pPr>
              <w:spacing w:line="240" w:lineRule="auto"/>
              <w:jc w:val="both"/>
              <w:rPr>
                <w:rFonts w:ascii="Calibri" w:eastAsia="Calibri" w:hAnsi="Calibri" w:cs="Calibri"/>
                <w:sz w:val="22"/>
                <w:szCs w:val="22"/>
              </w:rPr>
            </w:pPr>
          </w:p>
          <w:p w14:paraId="1B520148" w14:textId="77777777" w:rsidR="00457AC6" w:rsidRPr="00F45D37" w:rsidRDefault="00457AC6" w:rsidP="00C138E4">
            <w:pPr>
              <w:spacing w:line="240" w:lineRule="auto"/>
              <w:jc w:val="both"/>
              <w:rPr>
                <w:rFonts w:ascii="Calibri" w:eastAsia="Calibri" w:hAnsi="Calibri" w:cs="Calibri"/>
                <w:sz w:val="22"/>
                <w:szCs w:val="22"/>
              </w:rPr>
            </w:pPr>
          </w:p>
          <w:p w14:paraId="3407F24F" w14:textId="77777777" w:rsidR="00457AC6" w:rsidRPr="00AB0774" w:rsidRDefault="00457AC6" w:rsidP="00C138E4">
            <w:pPr>
              <w:spacing w:line="240" w:lineRule="auto"/>
              <w:jc w:val="both"/>
              <w:rPr>
                <w:rFonts w:ascii="Calibri" w:eastAsia="Calibri" w:hAnsi="Calibri" w:cs="Calibri"/>
                <w:sz w:val="22"/>
                <w:szCs w:val="22"/>
                <w:u w:val="single"/>
              </w:rPr>
            </w:pPr>
            <w:r w:rsidRPr="00AB0774">
              <w:rPr>
                <w:rFonts w:ascii="Calibri" w:eastAsia="Calibri" w:hAnsi="Calibri" w:cs="Calibri"/>
                <w:color w:val="0070C0"/>
                <w:sz w:val="22"/>
                <w:szCs w:val="22"/>
              </w:rPr>
              <w:t xml:space="preserve"> </w:t>
            </w:r>
            <w:hyperlink r:id="rId15">
              <w:r w:rsidRPr="00AB0774">
                <w:rPr>
                  <w:rStyle w:val="Hyperlink"/>
                  <w:rFonts w:ascii="Calibri" w:eastAsia="Calibri" w:hAnsi="Calibri" w:cs="Calibri"/>
                  <w:color w:val="0070C0"/>
                  <w:sz w:val="22"/>
                  <w:szCs w:val="22"/>
                </w:rPr>
                <w:t>https://contextualsafeguarding.org.uk/about/what-is-contextual-safeguarding</w:t>
              </w:r>
            </w:hyperlink>
          </w:p>
        </w:tc>
      </w:tr>
    </w:tbl>
    <w:p w14:paraId="773A86F3" w14:textId="77777777" w:rsidR="003C3767" w:rsidRPr="00F45D37" w:rsidRDefault="003C3767" w:rsidP="00F45D37">
      <w:pPr>
        <w:spacing w:line="240" w:lineRule="auto"/>
        <w:jc w:val="both"/>
        <w:rPr>
          <w:rFonts w:ascii="Calibri" w:eastAsia="Calibri" w:hAnsi="Calibri" w:cs="Calibri"/>
          <w:sz w:val="22"/>
          <w:szCs w:val="22"/>
        </w:rPr>
      </w:pPr>
    </w:p>
    <w:p w14:paraId="7425B7FB" w14:textId="716288B3" w:rsidR="6D9AE56E" w:rsidRPr="003C3767" w:rsidRDefault="6D9AE56E" w:rsidP="00F45D37">
      <w:pPr>
        <w:pStyle w:val="Heading1"/>
        <w:jc w:val="both"/>
        <w:rPr>
          <w:rFonts w:ascii="Calibri" w:eastAsia="Calibri" w:hAnsi="Calibri" w:cs="Calibri"/>
        </w:rPr>
      </w:pPr>
      <w:bookmarkStart w:id="17" w:name="_Toc146037371"/>
      <w:r w:rsidRPr="003C3767">
        <w:rPr>
          <w:rFonts w:ascii="Calibri" w:eastAsia="Calibri" w:hAnsi="Calibri" w:cs="Calibri"/>
        </w:rPr>
        <w:t>Consider which of the following actions should be taken following completion of assessment if applicable: (not an exhaustive list)</w:t>
      </w:r>
      <w:bookmarkEnd w:id="17"/>
    </w:p>
    <w:tbl>
      <w:tblPr>
        <w:tblW w:w="0" w:type="auto"/>
        <w:tblLayout w:type="fixed"/>
        <w:tblLook w:val="04A0" w:firstRow="1" w:lastRow="0" w:firstColumn="1" w:lastColumn="0" w:noHBand="0" w:noVBand="1"/>
      </w:tblPr>
      <w:tblGrid>
        <w:gridCol w:w="7266"/>
        <w:gridCol w:w="2814"/>
      </w:tblGrid>
      <w:tr w:rsidR="00D969AD" w:rsidRPr="003C3767" w14:paraId="3FA81AAD" w14:textId="77777777" w:rsidTr="00FF340A">
        <w:trPr>
          <w:trHeight w:val="300"/>
        </w:trPr>
        <w:tc>
          <w:tcPr>
            <w:tcW w:w="726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BDAFE9C" w14:textId="4E122F22"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Action to be considered </w:t>
            </w:r>
          </w:p>
        </w:tc>
        <w:tc>
          <w:tcPr>
            <w:tcW w:w="28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983601" w14:textId="0A8E9FA6"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Date completed</w:t>
            </w:r>
          </w:p>
        </w:tc>
      </w:tr>
      <w:tr w:rsidR="00D969AD" w:rsidRPr="003C3767" w14:paraId="5CA23E52" w14:textId="77777777" w:rsidTr="2734424F">
        <w:trPr>
          <w:trHeight w:val="300"/>
        </w:trPr>
        <w:tc>
          <w:tcPr>
            <w:tcW w:w="7266" w:type="dxa"/>
            <w:tcBorders>
              <w:top w:val="single" w:sz="8" w:space="0" w:color="auto"/>
              <w:left w:val="single" w:sz="8" w:space="0" w:color="auto"/>
              <w:bottom w:val="single" w:sz="8" w:space="0" w:color="auto"/>
              <w:right w:val="single" w:sz="8" w:space="0" w:color="auto"/>
            </w:tcBorders>
            <w:tcMar>
              <w:left w:w="108" w:type="dxa"/>
              <w:right w:w="108" w:type="dxa"/>
            </w:tcMar>
          </w:tcPr>
          <w:p w14:paraId="5F87D295" w14:textId="3956715E"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Discuss with Line Manager/Safeguarding Lead </w:t>
            </w:r>
          </w:p>
        </w:tc>
        <w:tc>
          <w:tcPr>
            <w:tcW w:w="2814" w:type="dxa"/>
            <w:tcBorders>
              <w:top w:val="single" w:sz="8" w:space="0" w:color="auto"/>
              <w:left w:val="single" w:sz="8" w:space="0" w:color="auto"/>
              <w:bottom w:val="single" w:sz="8" w:space="0" w:color="auto"/>
              <w:right w:val="single" w:sz="8" w:space="0" w:color="auto"/>
            </w:tcBorders>
            <w:tcMar>
              <w:left w:w="108" w:type="dxa"/>
              <w:right w:w="108" w:type="dxa"/>
            </w:tcMar>
          </w:tcPr>
          <w:p w14:paraId="26A27DCB" w14:textId="2542DDCF"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3C3767" w14:paraId="4AACC653" w14:textId="77777777" w:rsidTr="2734424F">
        <w:trPr>
          <w:trHeight w:val="300"/>
        </w:trPr>
        <w:tc>
          <w:tcPr>
            <w:tcW w:w="7266" w:type="dxa"/>
            <w:tcBorders>
              <w:top w:val="single" w:sz="8" w:space="0" w:color="auto"/>
              <w:left w:val="single" w:sz="8" w:space="0" w:color="auto"/>
              <w:bottom w:val="single" w:sz="8" w:space="0" w:color="auto"/>
              <w:right w:val="single" w:sz="8" w:space="0" w:color="auto"/>
            </w:tcBorders>
            <w:tcMar>
              <w:left w:w="108" w:type="dxa"/>
              <w:right w:w="108" w:type="dxa"/>
            </w:tcMar>
          </w:tcPr>
          <w:p w14:paraId="5FCA1A28" w14:textId="0D65C26F"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Dial 999 to secure an immediate police response </w:t>
            </w:r>
          </w:p>
        </w:tc>
        <w:tc>
          <w:tcPr>
            <w:tcW w:w="2814" w:type="dxa"/>
            <w:tcBorders>
              <w:top w:val="single" w:sz="8" w:space="0" w:color="auto"/>
              <w:left w:val="single" w:sz="8" w:space="0" w:color="auto"/>
              <w:bottom w:val="single" w:sz="8" w:space="0" w:color="auto"/>
              <w:right w:val="single" w:sz="8" w:space="0" w:color="auto"/>
            </w:tcBorders>
            <w:tcMar>
              <w:left w:w="108" w:type="dxa"/>
              <w:right w:w="108" w:type="dxa"/>
            </w:tcMar>
          </w:tcPr>
          <w:p w14:paraId="3DA39EEC" w14:textId="76980FB5"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3C3767" w14:paraId="35B50748" w14:textId="77777777" w:rsidTr="2734424F">
        <w:trPr>
          <w:trHeight w:val="300"/>
        </w:trPr>
        <w:tc>
          <w:tcPr>
            <w:tcW w:w="7266" w:type="dxa"/>
            <w:tcBorders>
              <w:top w:val="single" w:sz="8" w:space="0" w:color="auto"/>
              <w:left w:val="single" w:sz="8" w:space="0" w:color="auto"/>
              <w:bottom w:val="single" w:sz="8" w:space="0" w:color="auto"/>
              <w:right w:val="single" w:sz="8" w:space="0" w:color="auto"/>
            </w:tcBorders>
            <w:tcMar>
              <w:left w:w="108" w:type="dxa"/>
              <w:right w:w="108" w:type="dxa"/>
            </w:tcMar>
          </w:tcPr>
          <w:p w14:paraId="6D23D6B9" w14:textId="60E86BF4"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Refer to MASH/Children’s Social Care</w:t>
            </w:r>
          </w:p>
        </w:tc>
        <w:tc>
          <w:tcPr>
            <w:tcW w:w="2814" w:type="dxa"/>
            <w:tcBorders>
              <w:top w:val="single" w:sz="8" w:space="0" w:color="auto"/>
              <w:left w:val="single" w:sz="8" w:space="0" w:color="auto"/>
              <w:bottom w:val="single" w:sz="8" w:space="0" w:color="auto"/>
              <w:right w:val="single" w:sz="8" w:space="0" w:color="auto"/>
            </w:tcBorders>
            <w:tcMar>
              <w:left w:w="108" w:type="dxa"/>
              <w:right w:w="108" w:type="dxa"/>
            </w:tcMar>
          </w:tcPr>
          <w:p w14:paraId="1B4B9B9F" w14:textId="58E9EA29"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3C3767" w14:paraId="426FDC7B" w14:textId="77777777" w:rsidTr="2734424F">
        <w:trPr>
          <w:trHeight w:val="300"/>
        </w:trPr>
        <w:tc>
          <w:tcPr>
            <w:tcW w:w="7266" w:type="dxa"/>
            <w:tcBorders>
              <w:top w:val="single" w:sz="8" w:space="0" w:color="auto"/>
              <w:left w:val="single" w:sz="8" w:space="0" w:color="auto"/>
              <w:bottom w:val="single" w:sz="8" w:space="0" w:color="auto"/>
              <w:right w:val="single" w:sz="8" w:space="0" w:color="auto"/>
            </w:tcBorders>
            <w:tcMar>
              <w:left w:w="108" w:type="dxa"/>
              <w:right w:w="108" w:type="dxa"/>
            </w:tcMar>
          </w:tcPr>
          <w:p w14:paraId="30D0EB8E" w14:textId="52E720B6"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Coordinate multi-agency early help support </w:t>
            </w:r>
            <w:r w:rsidRPr="00F45D37">
              <w:rPr>
                <w:rFonts w:ascii="Calibri" w:eastAsia="Calibri" w:hAnsi="Calibri" w:cs="Calibri"/>
                <w:sz w:val="22"/>
                <w:szCs w:val="22"/>
              </w:rPr>
              <w:t></w:t>
            </w:r>
          </w:p>
        </w:tc>
        <w:tc>
          <w:tcPr>
            <w:tcW w:w="2814" w:type="dxa"/>
            <w:tcBorders>
              <w:top w:val="single" w:sz="8" w:space="0" w:color="auto"/>
              <w:left w:val="single" w:sz="8" w:space="0" w:color="auto"/>
              <w:bottom w:val="single" w:sz="8" w:space="0" w:color="auto"/>
              <w:right w:val="single" w:sz="8" w:space="0" w:color="auto"/>
            </w:tcBorders>
            <w:tcMar>
              <w:left w:w="108" w:type="dxa"/>
              <w:right w:w="108" w:type="dxa"/>
            </w:tcMar>
          </w:tcPr>
          <w:p w14:paraId="3CD0FE4F" w14:textId="1C1997EC"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3C3767" w14:paraId="004DDDF0" w14:textId="77777777" w:rsidTr="2734424F">
        <w:trPr>
          <w:trHeight w:val="300"/>
        </w:trPr>
        <w:tc>
          <w:tcPr>
            <w:tcW w:w="7266" w:type="dxa"/>
            <w:tcBorders>
              <w:top w:val="single" w:sz="8" w:space="0" w:color="auto"/>
              <w:left w:val="single" w:sz="8" w:space="0" w:color="auto"/>
              <w:bottom w:val="single" w:sz="8" w:space="0" w:color="auto"/>
              <w:right w:val="single" w:sz="8" w:space="0" w:color="auto"/>
            </w:tcBorders>
            <w:tcMar>
              <w:left w:w="108" w:type="dxa"/>
              <w:right w:w="108" w:type="dxa"/>
            </w:tcMar>
          </w:tcPr>
          <w:p w14:paraId="35CCB54B" w14:textId="010E9BF4"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Contact local CE Coordinator/CE Senior Social Worker</w:t>
            </w:r>
          </w:p>
        </w:tc>
        <w:tc>
          <w:tcPr>
            <w:tcW w:w="2814" w:type="dxa"/>
            <w:tcBorders>
              <w:top w:val="single" w:sz="8" w:space="0" w:color="auto"/>
              <w:left w:val="single" w:sz="8" w:space="0" w:color="auto"/>
              <w:bottom w:val="single" w:sz="8" w:space="0" w:color="auto"/>
              <w:right w:val="single" w:sz="8" w:space="0" w:color="auto"/>
            </w:tcBorders>
            <w:tcMar>
              <w:left w:w="108" w:type="dxa"/>
              <w:right w:w="108" w:type="dxa"/>
            </w:tcMar>
          </w:tcPr>
          <w:p w14:paraId="741616EF" w14:textId="7DC30669"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3C3767" w14:paraId="269C25CA" w14:textId="77777777" w:rsidTr="2734424F">
        <w:trPr>
          <w:trHeight w:val="300"/>
        </w:trPr>
        <w:tc>
          <w:tcPr>
            <w:tcW w:w="7266" w:type="dxa"/>
            <w:tcBorders>
              <w:top w:val="single" w:sz="8" w:space="0" w:color="auto"/>
              <w:left w:val="single" w:sz="8" w:space="0" w:color="auto"/>
              <w:bottom w:val="single" w:sz="8" w:space="0" w:color="auto"/>
              <w:right w:val="single" w:sz="8" w:space="0" w:color="auto"/>
            </w:tcBorders>
            <w:tcMar>
              <w:left w:w="108" w:type="dxa"/>
              <w:right w:w="108" w:type="dxa"/>
            </w:tcMar>
          </w:tcPr>
          <w:p w14:paraId="65D5318B" w14:textId="0F08E6C2"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Share information with Police (Complete Intelligence Reporting Form)</w:t>
            </w:r>
          </w:p>
        </w:tc>
        <w:tc>
          <w:tcPr>
            <w:tcW w:w="2814" w:type="dxa"/>
            <w:tcBorders>
              <w:top w:val="single" w:sz="8" w:space="0" w:color="auto"/>
              <w:left w:val="single" w:sz="8" w:space="0" w:color="auto"/>
              <w:bottom w:val="single" w:sz="8" w:space="0" w:color="auto"/>
              <w:right w:val="single" w:sz="8" w:space="0" w:color="auto"/>
            </w:tcBorders>
            <w:tcMar>
              <w:left w:w="108" w:type="dxa"/>
              <w:right w:w="108" w:type="dxa"/>
            </w:tcMar>
          </w:tcPr>
          <w:p w14:paraId="4A437176" w14:textId="513CC2FB"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3C3767" w14:paraId="08ACA65D" w14:textId="77777777" w:rsidTr="2734424F">
        <w:trPr>
          <w:trHeight w:val="300"/>
        </w:trPr>
        <w:tc>
          <w:tcPr>
            <w:tcW w:w="7266" w:type="dxa"/>
            <w:tcBorders>
              <w:top w:val="single" w:sz="8" w:space="0" w:color="auto"/>
              <w:left w:val="single" w:sz="8" w:space="0" w:color="auto"/>
              <w:bottom w:val="single" w:sz="8" w:space="0" w:color="auto"/>
              <w:right w:val="single" w:sz="8" w:space="0" w:color="auto"/>
            </w:tcBorders>
            <w:tcMar>
              <w:left w:w="108" w:type="dxa"/>
              <w:right w:w="108" w:type="dxa"/>
            </w:tcMar>
          </w:tcPr>
          <w:p w14:paraId="4F3C18CE" w14:textId="1625E72B"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Request/arrange a multi-agency meeting </w:t>
            </w:r>
            <w:r w:rsidR="003B3BAD" w:rsidRPr="00F45D37">
              <w:rPr>
                <w:rFonts w:ascii="Calibri" w:eastAsia="Calibri" w:hAnsi="Calibri" w:cs="Calibri"/>
                <w:sz w:val="22"/>
                <w:szCs w:val="22"/>
              </w:rPr>
              <w:t>e.g.,</w:t>
            </w:r>
            <w:r w:rsidRPr="00F45D37">
              <w:rPr>
                <w:rFonts w:ascii="Calibri" w:eastAsia="Calibri" w:hAnsi="Calibri" w:cs="Calibri"/>
                <w:sz w:val="22"/>
                <w:szCs w:val="22"/>
              </w:rPr>
              <w:t xml:space="preserve"> strategy meeting, Child in Need </w:t>
            </w:r>
            <w:r w:rsidR="007C7AD6" w:rsidRPr="00F45D37">
              <w:rPr>
                <w:rFonts w:ascii="Calibri" w:eastAsia="Calibri" w:hAnsi="Calibri" w:cs="Calibri"/>
                <w:sz w:val="22"/>
                <w:szCs w:val="22"/>
              </w:rPr>
              <w:t>Meeting,</w:t>
            </w:r>
            <w:r w:rsidRPr="00F45D37">
              <w:rPr>
                <w:rFonts w:ascii="Calibri" w:eastAsia="Calibri" w:hAnsi="Calibri" w:cs="Calibri"/>
                <w:sz w:val="22"/>
                <w:szCs w:val="22"/>
              </w:rPr>
              <w:t xml:space="preserve"> or other meeting. </w:t>
            </w:r>
          </w:p>
        </w:tc>
        <w:tc>
          <w:tcPr>
            <w:tcW w:w="2814" w:type="dxa"/>
            <w:tcBorders>
              <w:top w:val="single" w:sz="8" w:space="0" w:color="auto"/>
              <w:left w:val="single" w:sz="8" w:space="0" w:color="auto"/>
              <w:bottom w:val="single" w:sz="8" w:space="0" w:color="auto"/>
              <w:right w:val="single" w:sz="8" w:space="0" w:color="auto"/>
            </w:tcBorders>
            <w:tcMar>
              <w:left w:w="108" w:type="dxa"/>
              <w:right w:w="108" w:type="dxa"/>
            </w:tcMar>
          </w:tcPr>
          <w:p w14:paraId="07AD7E83" w14:textId="2FAEEA6B"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3C3767" w14:paraId="5BD0ABEC" w14:textId="77777777" w:rsidTr="2734424F">
        <w:trPr>
          <w:trHeight w:val="300"/>
        </w:trPr>
        <w:tc>
          <w:tcPr>
            <w:tcW w:w="7266" w:type="dxa"/>
            <w:tcBorders>
              <w:top w:val="single" w:sz="8" w:space="0" w:color="auto"/>
              <w:left w:val="single" w:sz="8" w:space="0" w:color="auto"/>
              <w:bottom w:val="single" w:sz="8" w:space="0" w:color="auto"/>
              <w:right w:val="single" w:sz="8" w:space="0" w:color="auto"/>
            </w:tcBorders>
            <w:tcMar>
              <w:left w:w="108" w:type="dxa"/>
              <w:right w:w="108" w:type="dxa"/>
            </w:tcMar>
          </w:tcPr>
          <w:p w14:paraId="7009242F" w14:textId="28664647"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Arrange a sexual health assessment/review (Consider SARC services) </w:t>
            </w:r>
          </w:p>
        </w:tc>
        <w:tc>
          <w:tcPr>
            <w:tcW w:w="2814" w:type="dxa"/>
            <w:tcBorders>
              <w:top w:val="single" w:sz="8" w:space="0" w:color="auto"/>
              <w:left w:val="single" w:sz="8" w:space="0" w:color="auto"/>
              <w:bottom w:val="single" w:sz="8" w:space="0" w:color="auto"/>
              <w:right w:val="single" w:sz="8" w:space="0" w:color="auto"/>
            </w:tcBorders>
            <w:tcMar>
              <w:left w:w="108" w:type="dxa"/>
              <w:right w:w="108" w:type="dxa"/>
            </w:tcMar>
          </w:tcPr>
          <w:p w14:paraId="4820A740" w14:textId="61EF8D3F"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3C3767" w14:paraId="265884EA" w14:textId="77777777" w:rsidTr="2734424F">
        <w:trPr>
          <w:trHeight w:val="300"/>
        </w:trPr>
        <w:tc>
          <w:tcPr>
            <w:tcW w:w="7266" w:type="dxa"/>
            <w:tcBorders>
              <w:top w:val="single" w:sz="8" w:space="0" w:color="auto"/>
              <w:left w:val="single" w:sz="8" w:space="0" w:color="auto"/>
              <w:bottom w:val="single" w:sz="8" w:space="0" w:color="auto"/>
              <w:right w:val="single" w:sz="8" w:space="0" w:color="auto"/>
            </w:tcBorders>
            <w:tcMar>
              <w:left w:w="108" w:type="dxa"/>
              <w:right w:w="108" w:type="dxa"/>
            </w:tcMar>
          </w:tcPr>
          <w:p w14:paraId="170D1F07" w14:textId="11FB6924"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Work alongside parents/carers to identify and respond to their needs </w:t>
            </w:r>
          </w:p>
        </w:tc>
        <w:tc>
          <w:tcPr>
            <w:tcW w:w="2814" w:type="dxa"/>
            <w:tcBorders>
              <w:top w:val="single" w:sz="8" w:space="0" w:color="auto"/>
              <w:left w:val="single" w:sz="8" w:space="0" w:color="auto"/>
              <w:bottom w:val="single" w:sz="8" w:space="0" w:color="auto"/>
              <w:right w:val="single" w:sz="8" w:space="0" w:color="auto"/>
            </w:tcBorders>
            <w:tcMar>
              <w:left w:w="108" w:type="dxa"/>
              <w:right w:w="108" w:type="dxa"/>
            </w:tcMar>
          </w:tcPr>
          <w:p w14:paraId="0697D3EF" w14:textId="07ADD4E6"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3C3767" w14:paraId="1F016DC5" w14:textId="77777777" w:rsidTr="2734424F">
        <w:trPr>
          <w:trHeight w:val="300"/>
        </w:trPr>
        <w:tc>
          <w:tcPr>
            <w:tcW w:w="7266" w:type="dxa"/>
            <w:tcBorders>
              <w:top w:val="single" w:sz="8" w:space="0" w:color="auto"/>
              <w:left w:val="single" w:sz="8" w:space="0" w:color="auto"/>
              <w:bottom w:val="single" w:sz="8" w:space="0" w:color="auto"/>
              <w:right w:val="single" w:sz="8" w:space="0" w:color="auto"/>
            </w:tcBorders>
            <w:tcMar>
              <w:left w:w="108" w:type="dxa"/>
              <w:right w:w="108" w:type="dxa"/>
            </w:tcMar>
          </w:tcPr>
          <w:p w14:paraId="069A8A58" w14:textId="723B35A9"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Address any issues in relation to the child’s education </w:t>
            </w:r>
          </w:p>
        </w:tc>
        <w:tc>
          <w:tcPr>
            <w:tcW w:w="2814" w:type="dxa"/>
            <w:tcBorders>
              <w:top w:val="single" w:sz="8" w:space="0" w:color="auto"/>
              <w:left w:val="single" w:sz="8" w:space="0" w:color="auto"/>
              <w:bottom w:val="single" w:sz="8" w:space="0" w:color="auto"/>
              <w:right w:val="single" w:sz="8" w:space="0" w:color="auto"/>
            </w:tcBorders>
            <w:tcMar>
              <w:left w:w="108" w:type="dxa"/>
              <w:right w:w="108" w:type="dxa"/>
            </w:tcMar>
          </w:tcPr>
          <w:p w14:paraId="5E9508A0" w14:textId="68EF48CA"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3C3767" w14:paraId="555405D8" w14:textId="77777777" w:rsidTr="2734424F">
        <w:trPr>
          <w:trHeight w:val="300"/>
        </w:trPr>
        <w:tc>
          <w:tcPr>
            <w:tcW w:w="7266" w:type="dxa"/>
            <w:tcBorders>
              <w:top w:val="single" w:sz="8" w:space="0" w:color="auto"/>
              <w:left w:val="single" w:sz="8" w:space="0" w:color="auto"/>
              <w:bottom w:val="single" w:sz="8" w:space="0" w:color="auto"/>
              <w:right w:val="single" w:sz="8" w:space="0" w:color="auto"/>
            </w:tcBorders>
            <w:tcMar>
              <w:left w:w="108" w:type="dxa"/>
              <w:right w:w="108" w:type="dxa"/>
            </w:tcMar>
          </w:tcPr>
          <w:p w14:paraId="25A85CEC" w14:textId="02C479E5"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Refer to CE/CSE services </w:t>
            </w:r>
            <w:r w:rsidR="003B3BAD" w:rsidRPr="00F45D37">
              <w:rPr>
                <w:rFonts w:ascii="Calibri" w:eastAsia="Calibri" w:hAnsi="Calibri" w:cs="Calibri"/>
                <w:sz w:val="22"/>
                <w:szCs w:val="22"/>
              </w:rPr>
              <w:t>e.g.,</w:t>
            </w:r>
            <w:r w:rsidRPr="00F45D37">
              <w:rPr>
                <w:rFonts w:ascii="Calibri" w:eastAsia="Calibri" w:hAnsi="Calibri" w:cs="Calibri"/>
                <w:sz w:val="22"/>
                <w:szCs w:val="22"/>
              </w:rPr>
              <w:t xml:space="preserve"> voluntary sector project, Youth Support Services (YST) Young Gloucestershire. </w:t>
            </w:r>
          </w:p>
        </w:tc>
        <w:tc>
          <w:tcPr>
            <w:tcW w:w="2814" w:type="dxa"/>
            <w:tcBorders>
              <w:top w:val="single" w:sz="8" w:space="0" w:color="auto"/>
              <w:left w:val="single" w:sz="8" w:space="0" w:color="auto"/>
              <w:bottom w:val="single" w:sz="8" w:space="0" w:color="auto"/>
              <w:right w:val="single" w:sz="8" w:space="0" w:color="auto"/>
            </w:tcBorders>
            <w:tcMar>
              <w:left w:w="108" w:type="dxa"/>
              <w:right w:w="108" w:type="dxa"/>
            </w:tcMar>
          </w:tcPr>
          <w:p w14:paraId="283CB74C" w14:textId="5DFF03E7"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00D969AD" w:rsidRPr="003C3767" w14:paraId="73474972" w14:textId="77777777" w:rsidTr="2734424F">
        <w:trPr>
          <w:trHeight w:val="300"/>
        </w:trPr>
        <w:tc>
          <w:tcPr>
            <w:tcW w:w="7266" w:type="dxa"/>
            <w:tcBorders>
              <w:top w:val="single" w:sz="8" w:space="0" w:color="auto"/>
              <w:left w:val="single" w:sz="8" w:space="0" w:color="auto"/>
              <w:bottom w:val="single" w:sz="8" w:space="0" w:color="auto"/>
              <w:right w:val="single" w:sz="8" w:space="0" w:color="auto"/>
            </w:tcBorders>
            <w:tcMar>
              <w:left w:w="108" w:type="dxa"/>
              <w:right w:w="108" w:type="dxa"/>
            </w:tcMar>
          </w:tcPr>
          <w:p w14:paraId="69793C91" w14:textId="58C72E18"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Refer to National Referral Mechanism (NRM) </w:t>
            </w:r>
          </w:p>
        </w:tc>
        <w:tc>
          <w:tcPr>
            <w:tcW w:w="2814" w:type="dxa"/>
            <w:tcBorders>
              <w:top w:val="single" w:sz="8" w:space="0" w:color="auto"/>
              <w:left w:val="single" w:sz="8" w:space="0" w:color="auto"/>
              <w:bottom w:val="single" w:sz="8" w:space="0" w:color="auto"/>
              <w:right w:val="single" w:sz="8" w:space="0" w:color="auto"/>
            </w:tcBorders>
            <w:tcMar>
              <w:left w:w="108" w:type="dxa"/>
              <w:right w:w="108" w:type="dxa"/>
            </w:tcMar>
          </w:tcPr>
          <w:p w14:paraId="6351DB5E" w14:textId="6B04F443"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 xml:space="preserve"> </w:t>
            </w:r>
          </w:p>
        </w:tc>
      </w:tr>
      <w:tr w:rsidR="2734424F" w:rsidRPr="003C3767" w14:paraId="00FF6D4E" w14:textId="77777777" w:rsidTr="2734424F">
        <w:trPr>
          <w:trHeight w:val="300"/>
        </w:trPr>
        <w:tc>
          <w:tcPr>
            <w:tcW w:w="7266" w:type="dxa"/>
            <w:tcBorders>
              <w:top w:val="single" w:sz="8" w:space="0" w:color="auto"/>
              <w:left w:val="single" w:sz="8" w:space="0" w:color="auto"/>
              <w:bottom w:val="single" w:sz="8" w:space="0" w:color="auto"/>
              <w:right w:val="single" w:sz="8" w:space="0" w:color="auto"/>
            </w:tcBorders>
            <w:tcMar>
              <w:left w:w="108" w:type="dxa"/>
              <w:right w:w="108" w:type="dxa"/>
            </w:tcMar>
          </w:tcPr>
          <w:p w14:paraId="76C2DCA1" w14:textId="7852CE28" w:rsidR="2734424F" w:rsidRPr="00F45D37" w:rsidRDefault="2734424F" w:rsidP="00F45D37">
            <w:pPr>
              <w:jc w:val="both"/>
              <w:rPr>
                <w:rFonts w:ascii="Calibri" w:eastAsia="Calibri" w:hAnsi="Calibri" w:cs="Calibri"/>
                <w:sz w:val="22"/>
                <w:szCs w:val="22"/>
              </w:rPr>
            </w:pPr>
            <w:r w:rsidRPr="00F45D37">
              <w:rPr>
                <w:rFonts w:ascii="Calibri" w:eastAsia="Calibri" w:hAnsi="Calibri" w:cs="Calibri"/>
                <w:sz w:val="22"/>
                <w:szCs w:val="22"/>
              </w:rPr>
              <w:t>Consider disruption options (Home Office Child Exploitation Disruption Toolkit)</w:t>
            </w:r>
          </w:p>
        </w:tc>
        <w:tc>
          <w:tcPr>
            <w:tcW w:w="2814" w:type="dxa"/>
            <w:tcBorders>
              <w:top w:val="single" w:sz="8" w:space="0" w:color="auto"/>
              <w:left w:val="single" w:sz="8" w:space="0" w:color="auto"/>
              <w:bottom w:val="single" w:sz="8" w:space="0" w:color="auto"/>
              <w:right w:val="single" w:sz="8" w:space="0" w:color="auto"/>
            </w:tcBorders>
            <w:tcMar>
              <w:left w:w="108" w:type="dxa"/>
              <w:right w:w="108" w:type="dxa"/>
            </w:tcMar>
          </w:tcPr>
          <w:p w14:paraId="74C41DE8" w14:textId="2B793D81" w:rsidR="2734424F" w:rsidRPr="00F45D37" w:rsidRDefault="2734424F" w:rsidP="00F45D37">
            <w:pPr>
              <w:jc w:val="both"/>
              <w:rPr>
                <w:rFonts w:ascii="Calibri" w:eastAsia="Calibri" w:hAnsi="Calibri" w:cs="Calibri"/>
                <w:sz w:val="22"/>
                <w:szCs w:val="22"/>
              </w:rPr>
            </w:pPr>
          </w:p>
        </w:tc>
      </w:tr>
    </w:tbl>
    <w:p w14:paraId="4EC89B4E" w14:textId="3988C416" w:rsidR="2734424F" w:rsidRPr="00D969AD" w:rsidRDefault="2734424F" w:rsidP="00F45D37">
      <w:pPr>
        <w:spacing w:line="240" w:lineRule="auto"/>
        <w:jc w:val="both"/>
        <w:rPr>
          <w:rFonts w:ascii="Calibri" w:eastAsia="Calibri" w:hAnsi="Calibri" w:cs="Calibri"/>
          <w:sz w:val="21"/>
          <w:szCs w:val="21"/>
        </w:rPr>
      </w:pPr>
    </w:p>
    <w:p w14:paraId="60C88103" w14:textId="59F4B830" w:rsidR="762C7691" w:rsidRPr="003C3767" w:rsidRDefault="762C7691" w:rsidP="00F45D37">
      <w:pPr>
        <w:pStyle w:val="Heading1"/>
        <w:jc w:val="both"/>
        <w:rPr>
          <w:rFonts w:ascii="Calibri" w:eastAsia="Calibri" w:hAnsi="Calibri" w:cs="Calibri"/>
        </w:rPr>
      </w:pPr>
      <w:bookmarkStart w:id="18" w:name="_Toc146037372"/>
      <w:r w:rsidRPr="003C3767">
        <w:rPr>
          <w:rFonts w:ascii="Calibri" w:eastAsia="Calibri" w:hAnsi="Calibri" w:cs="Calibri"/>
        </w:rPr>
        <w:t>Upon completion this form may contain data categorised as ‘official sensitive’. You therefore need to be very careful how this data is submitted.</w:t>
      </w:r>
      <w:bookmarkEnd w:id="18"/>
    </w:p>
    <w:tbl>
      <w:tblPr>
        <w:tblStyle w:val="TableGrid"/>
        <w:tblW w:w="10080" w:type="dxa"/>
        <w:tblLayout w:type="fixed"/>
        <w:tblLook w:val="06A0" w:firstRow="1" w:lastRow="0" w:firstColumn="1" w:lastColumn="0" w:noHBand="1" w:noVBand="1"/>
      </w:tblPr>
      <w:tblGrid>
        <w:gridCol w:w="5040"/>
        <w:gridCol w:w="5040"/>
      </w:tblGrid>
      <w:tr w:rsidR="00D969AD" w:rsidRPr="00D969AD" w14:paraId="3640FD05" w14:textId="77777777" w:rsidTr="003C3767">
        <w:trPr>
          <w:trHeight w:val="300"/>
        </w:trPr>
        <w:tc>
          <w:tcPr>
            <w:tcW w:w="5040" w:type="dxa"/>
          </w:tcPr>
          <w:p w14:paraId="062FA1E4" w14:textId="6B449C82"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Internal GCC</w:t>
            </w:r>
          </w:p>
          <w:p w14:paraId="35E9ABEC" w14:textId="75AE9F43"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w:t>
            </w:r>
            <w:r w:rsidR="003B3BAD" w:rsidRPr="00F45D37">
              <w:rPr>
                <w:rFonts w:ascii="Calibri" w:eastAsia="Calibri" w:hAnsi="Calibri" w:cs="Calibri"/>
                <w:sz w:val="22"/>
                <w:szCs w:val="22"/>
              </w:rPr>
              <w:t>But</w:t>
            </w:r>
            <w:r w:rsidRPr="00F45D37">
              <w:rPr>
                <w:rFonts w:ascii="Calibri" w:eastAsia="Calibri" w:hAnsi="Calibri" w:cs="Calibri"/>
                <w:sz w:val="22"/>
                <w:szCs w:val="22"/>
              </w:rPr>
              <w:t xml:space="preserve"> not the allocated social</w:t>
            </w:r>
          </w:p>
          <w:p w14:paraId="4C0C4292" w14:textId="63C9B115"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worker)</w:t>
            </w:r>
          </w:p>
        </w:tc>
        <w:tc>
          <w:tcPr>
            <w:tcW w:w="5040" w:type="dxa"/>
          </w:tcPr>
          <w:p w14:paraId="048DACE8" w14:textId="1B645CDE"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If you are an internal GCC staff </w:t>
            </w:r>
            <w:r w:rsidR="003B3BAD" w:rsidRPr="00F45D37">
              <w:rPr>
                <w:rFonts w:ascii="Calibri" w:eastAsia="Calibri" w:hAnsi="Calibri" w:cs="Calibri"/>
                <w:sz w:val="22"/>
                <w:szCs w:val="22"/>
              </w:rPr>
              <w:t>member,</w:t>
            </w:r>
            <w:r w:rsidRPr="00F45D37">
              <w:rPr>
                <w:rFonts w:ascii="Calibri" w:eastAsia="Calibri" w:hAnsi="Calibri" w:cs="Calibri"/>
                <w:sz w:val="22"/>
                <w:szCs w:val="22"/>
              </w:rPr>
              <w:t xml:space="preserve"> use the ‘Egress’ system to send the email securely to </w:t>
            </w:r>
            <w:hyperlink r:id="rId16">
              <w:r w:rsidRPr="00F45D37">
                <w:rPr>
                  <w:rStyle w:val="Hyperlink"/>
                  <w:rFonts w:ascii="Calibri" w:eastAsia="Calibri" w:hAnsi="Calibri" w:cs="Calibri"/>
                  <w:color w:val="auto"/>
                  <w:sz w:val="22"/>
                  <w:szCs w:val="22"/>
                </w:rPr>
                <w:t>childrenshelpdesk@gloucestershire.gov.uk</w:t>
              </w:r>
            </w:hyperlink>
          </w:p>
        </w:tc>
      </w:tr>
      <w:tr w:rsidR="00D969AD" w:rsidRPr="00D969AD" w14:paraId="73B76B02" w14:textId="77777777" w:rsidTr="003C3767">
        <w:trPr>
          <w:trHeight w:val="300"/>
        </w:trPr>
        <w:tc>
          <w:tcPr>
            <w:tcW w:w="5040" w:type="dxa"/>
          </w:tcPr>
          <w:p w14:paraId="61B34910" w14:textId="47712020"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Non GCC</w:t>
            </w:r>
          </w:p>
        </w:tc>
        <w:tc>
          <w:tcPr>
            <w:tcW w:w="5040" w:type="dxa"/>
          </w:tcPr>
          <w:p w14:paraId="72354122" w14:textId="0BBE8610"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If your organisation has access to government secure e-mail (GCSX / PSN / .net / CJSM) please use</w:t>
            </w:r>
          </w:p>
          <w:p w14:paraId="37D75452" w14:textId="3CE687B6" w:rsidR="2734424F" w:rsidRPr="00F45D37" w:rsidRDefault="0053712A" w:rsidP="00F45D37">
            <w:pPr>
              <w:spacing w:line="240" w:lineRule="auto"/>
              <w:jc w:val="both"/>
              <w:rPr>
                <w:rFonts w:ascii="Calibri" w:eastAsia="Calibri" w:hAnsi="Calibri" w:cs="Calibri"/>
                <w:sz w:val="22"/>
                <w:szCs w:val="22"/>
              </w:rPr>
            </w:pPr>
            <w:hyperlink r:id="rId17">
              <w:r w:rsidR="2734424F" w:rsidRPr="00F45D37">
                <w:rPr>
                  <w:rStyle w:val="Hyperlink"/>
                  <w:rFonts w:ascii="Calibri" w:eastAsia="Calibri" w:hAnsi="Calibri" w:cs="Calibri"/>
                  <w:color w:val="auto"/>
                  <w:sz w:val="22"/>
                  <w:szCs w:val="22"/>
                </w:rPr>
                <w:t>Childrenshelpdesk-gcsx@gloucestershire.gcsx.gov.uk</w:t>
              </w:r>
            </w:hyperlink>
          </w:p>
          <w:p w14:paraId="62D682CB" w14:textId="2D26DA5D"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lastRenderedPageBreak/>
              <w:t xml:space="preserve">You </w:t>
            </w:r>
            <w:r w:rsidR="003B3BAD" w:rsidRPr="00F45D37">
              <w:rPr>
                <w:rFonts w:ascii="Calibri" w:eastAsia="Calibri" w:hAnsi="Calibri" w:cs="Calibri"/>
                <w:sz w:val="22"/>
                <w:szCs w:val="22"/>
              </w:rPr>
              <w:t>can also</w:t>
            </w:r>
            <w:r w:rsidRPr="00F45D37">
              <w:rPr>
                <w:rFonts w:ascii="Calibri" w:eastAsia="Calibri" w:hAnsi="Calibri" w:cs="Calibri"/>
                <w:sz w:val="22"/>
                <w:szCs w:val="22"/>
              </w:rPr>
              <w:t xml:space="preserve"> use the ‘Egress’ system to send the email securely to </w:t>
            </w:r>
            <w:hyperlink r:id="rId18">
              <w:r w:rsidRPr="00F45D37">
                <w:rPr>
                  <w:rStyle w:val="Hyperlink"/>
                  <w:rFonts w:ascii="Calibri" w:eastAsia="Calibri" w:hAnsi="Calibri" w:cs="Calibri"/>
                  <w:color w:val="auto"/>
                  <w:sz w:val="22"/>
                  <w:szCs w:val="22"/>
                </w:rPr>
                <w:t>childrenshelpdesk@gloucestershire.gov.uk</w:t>
              </w:r>
            </w:hyperlink>
          </w:p>
        </w:tc>
      </w:tr>
      <w:tr w:rsidR="2734424F" w:rsidRPr="00D969AD" w14:paraId="49B50B18" w14:textId="77777777" w:rsidTr="003C3767">
        <w:trPr>
          <w:trHeight w:val="300"/>
        </w:trPr>
        <w:tc>
          <w:tcPr>
            <w:tcW w:w="5040" w:type="dxa"/>
          </w:tcPr>
          <w:p w14:paraId="24F65A0F" w14:textId="2A7946BA"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lastRenderedPageBreak/>
              <w:t>By post</w:t>
            </w:r>
          </w:p>
        </w:tc>
        <w:tc>
          <w:tcPr>
            <w:tcW w:w="5040" w:type="dxa"/>
          </w:tcPr>
          <w:p w14:paraId="51470E7D" w14:textId="57375718" w:rsidR="2734424F" w:rsidRPr="00F45D37" w:rsidRDefault="2734424F"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 xml:space="preserve">If you do not have access to any of these email addresses or </w:t>
            </w:r>
            <w:r w:rsidR="003B3BAD" w:rsidRPr="00F45D37">
              <w:rPr>
                <w:rFonts w:ascii="Calibri" w:eastAsia="Calibri" w:hAnsi="Calibri" w:cs="Calibri"/>
                <w:sz w:val="22"/>
                <w:szCs w:val="22"/>
              </w:rPr>
              <w:t>systems,</w:t>
            </w:r>
            <w:r w:rsidRPr="00F45D37">
              <w:rPr>
                <w:rFonts w:ascii="Calibri" w:eastAsia="Calibri" w:hAnsi="Calibri" w:cs="Calibri"/>
                <w:sz w:val="22"/>
                <w:szCs w:val="22"/>
              </w:rPr>
              <w:t xml:space="preserve"> please send the document in the post recorded delivery or deliver it by hand, marked ‘official sensitive and confidential’ and ‘For the attention of the Children and Families Helpdesk’ to Shire Hall main reception, Westgate Street, Gloucester.</w:t>
            </w:r>
          </w:p>
        </w:tc>
      </w:tr>
    </w:tbl>
    <w:p w14:paraId="07DD5E6F" w14:textId="787F91BB" w:rsidR="2734424F" w:rsidRPr="00F45D37" w:rsidRDefault="2734424F" w:rsidP="00F45D37">
      <w:pPr>
        <w:spacing w:line="240" w:lineRule="auto"/>
        <w:jc w:val="both"/>
        <w:rPr>
          <w:rFonts w:ascii="Calibri" w:eastAsia="Calibri" w:hAnsi="Calibri" w:cs="Calibri"/>
          <w:sz w:val="22"/>
          <w:szCs w:val="22"/>
        </w:rPr>
      </w:pPr>
    </w:p>
    <w:p w14:paraId="18F1B2BE" w14:textId="44364AED" w:rsidR="34D15BC3" w:rsidRDefault="34D15BC3" w:rsidP="00F45D37">
      <w:pPr>
        <w:spacing w:line="240" w:lineRule="auto"/>
        <w:jc w:val="both"/>
        <w:rPr>
          <w:rFonts w:ascii="Calibri" w:eastAsia="Calibri" w:hAnsi="Calibri" w:cs="Calibri"/>
          <w:sz w:val="22"/>
          <w:szCs w:val="22"/>
        </w:rPr>
      </w:pPr>
      <w:r w:rsidRPr="00F45D37">
        <w:rPr>
          <w:rFonts w:ascii="Calibri" w:eastAsia="Calibri" w:hAnsi="Calibri" w:cs="Calibri"/>
          <w:sz w:val="22"/>
          <w:szCs w:val="22"/>
        </w:rPr>
        <w:t>If you need help completing the form, then you can call the Public Protection Bureau on 01452 753037.</w:t>
      </w:r>
    </w:p>
    <w:p w14:paraId="0445E439" w14:textId="77777777" w:rsidR="00986A94" w:rsidRDefault="00986A94" w:rsidP="00F45D37">
      <w:pPr>
        <w:spacing w:line="240" w:lineRule="auto"/>
        <w:jc w:val="both"/>
        <w:rPr>
          <w:rFonts w:ascii="Calibri" w:eastAsia="Calibri" w:hAnsi="Calibri" w:cs="Calibri"/>
          <w:sz w:val="22"/>
          <w:szCs w:val="22"/>
        </w:rPr>
      </w:pPr>
    </w:p>
    <w:p w14:paraId="283C31DF" w14:textId="68D63506" w:rsidR="00986A94" w:rsidRDefault="00986A94" w:rsidP="00986A94">
      <w:pPr>
        <w:pStyle w:val="Heading1"/>
        <w:rPr>
          <w:rFonts w:ascii="Calibri" w:eastAsia="Calibri" w:hAnsi="Calibri" w:cs="Calibri"/>
        </w:rPr>
      </w:pPr>
      <w:r w:rsidRPr="00986A94">
        <w:rPr>
          <w:rFonts w:ascii="Calibri" w:eastAsia="Calibri" w:hAnsi="Calibri" w:cs="Calibri"/>
        </w:rPr>
        <w:t>For the use of the CCE/CSE Coordinator or allocated Social Worker/Supervisor to complete</w:t>
      </w:r>
    </w:p>
    <w:p w14:paraId="18D632EF" w14:textId="7F79EBB5" w:rsidR="00986A94" w:rsidRDefault="00986A94" w:rsidP="00986A94">
      <w:pPr>
        <w:rPr>
          <w:rFonts w:ascii="Calibri" w:hAnsi="Calibri" w:cs="Calibri"/>
          <w:color w:val="231F20"/>
          <w:sz w:val="22"/>
          <w:szCs w:val="22"/>
        </w:rPr>
      </w:pPr>
      <w:r w:rsidRPr="00986A94">
        <w:rPr>
          <w:rFonts w:ascii="Calibri" w:hAnsi="Calibri" w:cs="Calibri"/>
          <w:sz w:val="22"/>
          <w:szCs w:val="22"/>
        </w:rPr>
        <w:t xml:space="preserve">If you are the allocated Social Worker this section </w:t>
      </w:r>
      <w:r w:rsidRPr="00986A94">
        <w:rPr>
          <w:rFonts w:ascii="Calibri" w:hAnsi="Calibri" w:cs="Calibri"/>
          <w:color w:val="231F20"/>
          <w:sz w:val="22"/>
          <w:szCs w:val="22"/>
        </w:rPr>
        <w:t>must be completed prior to sending it to the CCE/CSE Team. If the risk level is not complete it will not be accepted by the team.</w:t>
      </w:r>
    </w:p>
    <w:p w14:paraId="592A6AAF" w14:textId="77777777" w:rsidR="00986A94" w:rsidRPr="00986A94" w:rsidRDefault="00986A94" w:rsidP="00986A94">
      <w:pPr>
        <w:rPr>
          <w:rFonts w:ascii="Calibri" w:hAnsi="Calibri" w:cs="Calibri"/>
          <w:color w:val="231F20"/>
          <w:sz w:val="22"/>
          <w:szCs w:val="22"/>
        </w:rPr>
      </w:pPr>
    </w:p>
    <w:tbl>
      <w:tblPr>
        <w:tblStyle w:val="TableGrid"/>
        <w:tblW w:w="0" w:type="auto"/>
        <w:tblLook w:val="04A0" w:firstRow="1" w:lastRow="0" w:firstColumn="1" w:lastColumn="0" w:noHBand="0" w:noVBand="1"/>
      </w:tblPr>
      <w:tblGrid>
        <w:gridCol w:w="5035"/>
        <w:gridCol w:w="5035"/>
      </w:tblGrid>
      <w:tr w:rsidR="00986A94" w14:paraId="52F17ED0" w14:textId="77777777" w:rsidTr="00986A94">
        <w:tc>
          <w:tcPr>
            <w:tcW w:w="10070" w:type="dxa"/>
            <w:gridSpan w:val="2"/>
            <w:shd w:val="clear" w:color="auto" w:fill="D9D9D9" w:themeFill="background1" w:themeFillShade="D9"/>
          </w:tcPr>
          <w:p w14:paraId="4B2B3087" w14:textId="0349518E" w:rsidR="00986A94" w:rsidRDefault="00986A94">
            <w:pPr>
              <w:rPr>
                <w:rFonts w:ascii="Calibri" w:hAnsi="Calibri" w:cs="Calibri"/>
              </w:rPr>
            </w:pPr>
            <w:r>
              <w:rPr>
                <w:rFonts w:ascii="Calibri" w:hAnsi="Calibri" w:cs="Calibri"/>
                <w:color w:val="231F20"/>
                <w:sz w:val="22"/>
                <w:szCs w:val="22"/>
              </w:rPr>
              <w:t>Risk Management Categories</w:t>
            </w:r>
          </w:p>
        </w:tc>
      </w:tr>
      <w:tr w:rsidR="00986A94" w14:paraId="4C60BCC6" w14:textId="77777777" w:rsidTr="00986A94">
        <w:tc>
          <w:tcPr>
            <w:tcW w:w="5035" w:type="dxa"/>
          </w:tcPr>
          <w:p w14:paraId="76CF46E7" w14:textId="77777777" w:rsidR="00986A94" w:rsidRPr="00986A94" w:rsidRDefault="00986A94" w:rsidP="00986A94">
            <w:pPr>
              <w:pStyle w:val="TableParagraph"/>
              <w:spacing w:before="14"/>
              <w:ind w:left="0"/>
              <w:jc w:val="both"/>
              <w:rPr>
                <w:rFonts w:ascii="Calibri" w:hAnsi="Calibri"/>
                <w:b/>
                <w:sz w:val="22"/>
                <w:szCs w:val="22"/>
              </w:rPr>
            </w:pPr>
            <w:r w:rsidRPr="00986A94">
              <w:rPr>
                <w:rFonts w:ascii="Calibri" w:hAnsi="Calibri"/>
                <w:b/>
                <w:color w:val="994488"/>
                <w:sz w:val="22"/>
                <w:szCs w:val="22"/>
              </w:rPr>
              <w:t>Category 1 - Mild risk of CCE/CSE</w:t>
            </w:r>
          </w:p>
          <w:p w14:paraId="08DFFE1D" w14:textId="21305FEB" w:rsidR="00986A94" w:rsidRPr="00986A94" w:rsidRDefault="00986A94" w:rsidP="00986A94">
            <w:pPr>
              <w:pStyle w:val="TableParagraph"/>
              <w:spacing w:before="56" w:line="235" w:lineRule="auto"/>
              <w:ind w:left="0"/>
              <w:jc w:val="both"/>
              <w:rPr>
                <w:rFonts w:ascii="Calibri" w:hAnsi="Calibri"/>
                <w:sz w:val="22"/>
                <w:szCs w:val="22"/>
              </w:rPr>
            </w:pPr>
            <w:r w:rsidRPr="00986A94">
              <w:rPr>
                <w:rFonts w:ascii="Calibri" w:hAnsi="Calibri"/>
                <w:color w:val="231F20"/>
                <w:sz w:val="22"/>
                <w:szCs w:val="22"/>
              </w:rPr>
              <w:t>Vulnerable child or young person with one or two</w:t>
            </w:r>
            <w:r w:rsidRPr="00986A94">
              <w:rPr>
                <w:rFonts w:ascii="Calibri" w:hAnsi="Calibri"/>
                <w:color w:val="231F20"/>
                <w:sz w:val="22"/>
                <w:szCs w:val="22"/>
              </w:rPr>
              <w:t xml:space="preserve"> </w:t>
            </w:r>
            <w:r w:rsidRPr="00986A94">
              <w:rPr>
                <w:rFonts w:ascii="Calibri" w:hAnsi="Calibri"/>
                <w:color w:val="231F20"/>
                <w:sz w:val="22"/>
                <w:szCs w:val="22"/>
              </w:rPr>
              <w:t>risk indicators.</w:t>
            </w:r>
          </w:p>
          <w:p w14:paraId="14244B1F" w14:textId="24BC467F" w:rsidR="00986A94" w:rsidRPr="00986A94" w:rsidRDefault="00986A94" w:rsidP="00986A94">
            <w:pPr>
              <w:pStyle w:val="TableParagraph"/>
              <w:spacing w:before="55"/>
              <w:ind w:left="-56"/>
              <w:jc w:val="both"/>
              <w:rPr>
                <w:rFonts w:ascii="Calibri" w:hAnsi="Calibri"/>
                <w:sz w:val="22"/>
                <w:szCs w:val="22"/>
              </w:rPr>
            </w:pPr>
            <w:r>
              <w:rPr>
                <w:rFonts w:ascii="Calibri" w:hAnsi="Calibri"/>
                <w:color w:val="231F20"/>
                <w:sz w:val="22"/>
                <w:szCs w:val="22"/>
              </w:rPr>
              <w:t xml:space="preserve"> </w:t>
            </w:r>
            <w:r w:rsidRPr="00986A94">
              <w:rPr>
                <w:rFonts w:ascii="Calibri" w:hAnsi="Calibri"/>
                <w:color w:val="231F20"/>
                <w:sz w:val="22"/>
                <w:szCs w:val="22"/>
              </w:rPr>
              <w:t>Evidence of CCE/CSE is limited or tentative at best.</w:t>
            </w:r>
          </w:p>
          <w:p w14:paraId="430D0DDE" w14:textId="4F629AA9" w:rsidR="00986A94" w:rsidRDefault="00986A94" w:rsidP="00986A94">
            <w:pPr>
              <w:jc w:val="both"/>
              <w:rPr>
                <w:rFonts w:ascii="Calibri" w:hAnsi="Calibri" w:cs="Calibri"/>
              </w:rPr>
            </w:pPr>
            <w:r w:rsidRPr="00986A94">
              <w:rPr>
                <w:rFonts w:ascii="Calibri" w:hAnsi="Calibri" w:cs="Calibri"/>
                <w:color w:val="231F20"/>
                <w:sz w:val="22"/>
                <w:szCs w:val="22"/>
              </w:rPr>
              <w:t>The assessment indicates that there may be other underlying</w:t>
            </w:r>
            <w:r w:rsidRPr="00986A94">
              <w:rPr>
                <w:rFonts w:ascii="Calibri" w:hAnsi="Calibri" w:cs="Calibri"/>
                <w:color w:val="231F20"/>
                <w:spacing w:val="-7"/>
                <w:sz w:val="22"/>
                <w:szCs w:val="22"/>
              </w:rPr>
              <w:t xml:space="preserve"> </w:t>
            </w:r>
            <w:r w:rsidRPr="00986A94">
              <w:rPr>
                <w:rFonts w:ascii="Calibri" w:hAnsi="Calibri" w:cs="Calibri"/>
                <w:color w:val="231F20"/>
                <w:sz w:val="22"/>
                <w:szCs w:val="22"/>
              </w:rPr>
              <w:t>factors</w:t>
            </w:r>
            <w:r w:rsidRPr="00986A94">
              <w:rPr>
                <w:rFonts w:ascii="Calibri" w:hAnsi="Calibri" w:cs="Calibri"/>
                <w:color w:val="231F20"/>
                <w:spacing w:val="-6"/>
                <w:sz w:val="22"/>
                <w:szCs w:val="22"/>
              </w:rPr>
              <w:t xml:space="preserve"> </w:t>
            </w:r>
            <w:r w:rsidRPr="00986A94">
              <w:rPr>
                <w:rFonts w:ascii="Calibri" w:hAnsi="Calibri" w:cs="Calibri"/>
                <w:color w:val="231F20"/>
                <w:sz w:val="22"/>
                <w:szCs w:val="22"/>
              </w:rPr>
              <w:t>to</w:t>
            </w:r>
            <w:r w:rsidRPr="00986A94">
              <w:rPr>
                <w:rFonts w:ascii="Calibri" w:hAnsi="Calibri" w:cs="Calibri"/>
                <w:color w:val="231F20"/>
                <w:spacing w:val="-6"/>
                <w:sz w:val="22"/>
                <w:szCs w:val="22"/>
              </w:rPr>
              <w:t xml:space="preserve"> </w:t>
            </w:r>
            <w:r w:rsidRPr="00986A94">
              <w:rPr>
                <w:rFonts w:ascii="Calibri" w:hAnsi="Calibri" w:cs="Calibri"/>
                <w:color w:val="231F20"/>
                <w:sz w:val="22"/>
                <w:szCs w:val="22"/>
              </w:rPr>
              <w:t>the</w:t>
            </w:r>
            <w:r w:rsidRPr="00986A94">
              <w:rPr>
                <w:rFonts w:ascii="Calibri" w:hAnsi="Calibri" w:cs="Calibri"/>
                <w:color w:val="231F20"/>
                <w:spacing w:val="-6"/>
                <w:sz w:val="22"/>
                <w:szCs w:val="22"/>
              </w:rPr>
              <w:t xml:space="preserve"> </w:t>
            </w:r>
            <w:r w:rsidRPr="00986A94">
              <w:rPr>
                <w:rFonts w:ascii="Calibri" w:hAnsi="Calibri" w:cs="Calibri"/>
                <w:color w:val="231F20"/>
                <w:sz w:val="22"/>
                <w:szCs w:val="22"/>
              </w:rPr>
              <w:t>behaviours</w:t>
            </w:r>
            <w:r w:rsidRPr="00986A94">
              <w:rPr>
                <w:rFonts w:ascii="Calibri" w:hAnsi="Calibri" w:cs="Calibri"/>
                <w:color w:val="231F20"/>
                <w:spacing w:val="-6"/>
                <w:sz w:val="22"/>
                <w:szCs w:val="22"/>
              </w:rPr>
              <w:t xml:space="preserve"> </w:t>
            </w:r>
            <w:r w:rsidRPr="00986A94">
              <w:rPr>
                <w:rFonts w:ascii="Calibri" w:hAnsi="Calibri" w:cs="Calibri"/>
                <w:color w:val="231F20"/>
                <w:sz w:val="22"/>
                <w:szCs w:val="22"/>
              </w:rPr>
              <w:t>which</w:t>
            </w:r>
            <w:r w:rsidRPr="00986A94">
              <w:rPr>
                <w:rFonts w:ascii="Calibri" w:hAnsi="Calibri" w:cs="Calibri"/>
                <w:color w:val="231F20"/>
                <w:spacing w:val="-5"/>
                <w:sz w:val="22"/>
                <w:szCs w:val="22"/>
              </w:rPr>
              <w:t xml:space="preserve"> </w:t>
            </w:r>
            <w:r w:rsidRPr="00986A94">
              <w:rPr>
                <w:rFonts w:ascii="Calibri" w:hAnsi="Calibri" w:cs="Calibri"/>
                <w:color w:val="231F20"/>
                <w:sz w:val="22"/>
                <w:szCs w:val="22"/>
              </w:rPr>
              <w:t>are</w:t>
            </w:r>
            <w:r w:rsidRPr="00986A94">
              <w:rPr>
                <w:rFonts w:ascii="Calibri" w:hAnsi="Calibri" w:cs="Calibri"/>
                <w:color w:val="231F20"/>
                <w:spacing w:val="-6"/>
                <w:sz w:val="22"/>
                <w:szCs w:val="22"/>
              </w:rPr>
              <w:t xml:space="preserve"> </w:t>
            </w:r>
            <w:r w:rsidRPr="00986A94">
              <w:rPr>
                <w:rFonts w:ascii="Calibri" w:hAnsi="Calibri" w:cs="Calibri"/>
                <w:color w:val="231F20"/>
                <w:sz w:val="22"/>
                <w:szCs w:val="22"/>
              </w:rPr>
              <w:t>not necessarily of a serious</w:t>
            </w:r>
            <w:r w:rsidRPr="00986A94">
              <w:rPr>
                <w:rFonts w:ascii="Calibri" w:hAnsi="Calibri" w:cs="Calibri"/>
                <w:color w:val="231F20"/>
                <w:spacing w:val="-7"/>
                <w:sz w:val="22"/>
                <w:szCs w:val="22"/>
              </w:rPr>
              <w:t xml:space="preserve"> </w:t>
            </w:r>
            <w:r w:rsidRPr="00986A94">
              <w:rPr>
                <w:rFonts w:ascii="Calibri" w:hAnsi="Calibri" w:cs="Calibri"/>
                <w:color w:val="231F20"/>
                <w:sz w:val="22"/>
                <w:szCs w:val="22"/>
              </w:rPr>
              <w:t>nature</w:t>
            </w:r>
          </w:p>
        </w:tc>
        <w:tc>
          <w:tcPr>
            <w:tcW w:w="5035" w:type="dxa"/>
          </w:tcPr>
          <w:p w14:paraId="66D9CB7F" w14:textId="77777777" w:rsidR="00986A94" w:rsidRDefault="00986A94">
            <w:pPr>
              <w:rPr>
                <w:rFonts w:ascii="Calibri" w:hAnsi="Calibri" w:cs="Calibri"/>
              </w:rPr>
            </w:pPr>
          </w:p>
        </w:tc>
      </w:tr>
      <w:tr w:rsidR="00986A94" w14:paraId="37D60397" w14:textId="77777777" w:rsidTr="00986A94">
        <w:tc>
          <w:tcPr>
            <w:tcW w:w="5035" w:type="dxa"/>
          </w:tcPr>
          <w:p w14:paraId="425C0717" w14:textId="77777777" w:rsidR="00986A94" w:rsidRPr="00986A94" w:rsidRDefault="00986A94" w:rsidP="00986A94">
            <w:pPr>
              <w:pStyle w:val="TableParagraph"/>
              <w:spacing w:before="9"/>
              <w:ind w:left="0"/>
              <w:jc w:val="both"/>
              <w:rPr>
                <w:rFonts w:ascii="Calibri" w:hAnsi="Calibri"/>
                <w:b/>
                <w:sz w:val="22"/>
                <w:szCs w:val="22"/>
              </w:rPr>
            </w:pPr>
            <w:r w:rsidRPr="00986A94">
              <w:rPr>
                <w:rFonts w:ascii="Calibri" w:hAnsi="Calibri"/>
                <w:b/>
                <w:color w:val="F5854B"/>
                <w:sz w:val="22"/>
                <w:szCs w:val="22"/>
              </w:rPr>
              <w:t>Category 2 &amp; 3 - Moderate risk of CCE/CSE</w:t>
            </w:r>
          </w:p>
          <w:p w14:paraId="5F88CD01" w14:textId="77777777" w:rsidR="00986A94" w:rsidRPr="00986A94" w:rsidRDefault="00986A94" w:rsidP="00986A94">
            <w:pPr>
              <w:pStyle w:val="TableParagraph"/>
              <w:spacing w:before="56" w:line="235" w:lineRule="auto"/>
              <w:ind w:left="0" w:right="473"/>
              <w:jc w:val="both"/>
              <w:rPr>
                <w:rFonts w:ascii="Calibri" w:hAnsi="Calibri"/>
                <w:sz w:val="22"/>
                <w:szCs w:val="22"/>
              </w:rPr>
            </w:pPr>
            <w:r w:rsidRPr="00986A94">
              <w:rPr>
                <w:rFonts w:ascii="Calibri" w:hAnsi="Calibri"/>
                <w:color w:val="231F20"/>
                <w:sz w:val="22"/>
                <w:szCs w:val="22"/>
              </w:rPr>
              <w:t>Vulnerable child or young person with a number of risk indicators present e.g. periods of going missing, lack of protective networks, changes in</w:t>
            </w:r>
          </w:p>
          <w:p w14:paraId="1E2D7C6D" w14:textId="77777777" w:rsidR="00986A94" w:rsidRPr="00986A94" w:rsidRDefault="00986A94" w:rsidP="00986A94">
            <w:pPr>
              <w:pStyle w:val="TableParagraph"/>
              <w:spacing w:before="3" w:line="235" w:lineRule="auto"/>
              <w:ind w:left="0"/>
              <w:jc w:val="both"/>
              <w:rPr>
                <w:rFonts w:ascii="Calibri" w:hAnsi="Calibri"/>
                <w:sz w:val="22"/>
                <w:szCs w:val="22"/>
              </w:rPr>
            </w:pPr>
            <w:r w:rsidRPr="00986A94">
              <w:rPr>
                <w:rFonts w:ascii="Calibri" w:hAnsi="Calibri"/>
                <w:color w:val="231F20"/>
                <w:sz w:val="22"/>
                <w:szCs w:val="22"/>
              </w:rPr>
              <w:t>behaviour, appearance or routine, spending time with inappropriate adults, sexting, STI’s, use of substances.</w:t>
            </w:r>
          </w:p>
          <w:p w14:paraId="159ACE40" w14:textId="520B2C00" w:rsidR="00986A94" w:rsidRDefault="00986A94" w:rsidP="00986A94">
            <w:pPr>
              <w:tabs>
                <w:tab w:val="left" w:pos="4122"/>
              </w:tabs>
              <w:jc w:val="both"/>
              <w:rPr>
                <w:rFonts w:ascii="Calibri" w:hAnsi="Calibri" w:cs="Calibri"/>
              </w:rPr>
            </w:pPr>
            <w:r w:rsidRPr="00986A94">
              <w:rPr>
                <w:rFonts w:ascii="Calibri" w:hAnsi="Calibri" w:cs="Calibri"/>
                <w:color w:val="231F20"/>
                <w:sz w:val="22"/>
                <w:szCs w:val="22"/>
              </w:rPr>
              <w:t>There are emerging indicators of potential CCE/CSE. The assessment points to more potentially serious matters, perhaps hidden or not yet fully detectable.</w:t>
            </w:r>
          </w:p>
        </w:tc>
        <w:tc>
          <w:tcPr>
            <w:tcW w:w="5035" w:type="dxa"/>
          </w:tcPr>
          <w:p w14:paraId="6EE73B2C" w14:textId="77777777" w:rsidR="00986A94" w:rsidRDefault="00986A94">
            <w:pPr>
              <w:rPr>
                <w:rFonts w:ascii="Calibri" w:hAnsi="Calibri" w:cs="Calibri"/>
              </w:rPr>
            </w:pPr>
          </w:p>
        </w:tc>
      </w:tr>
      <w:tr w:rsidR="00986A94" w14:paraId="1F803FB3" w14:textId="77777777" w:rsidTr="00986A94">
        <w:tc>
          <w:tcPr>
            <w:tcW w:w="5035" w:type="dxa"/>
          </w:tcPr>
          <w:p w14:paraId="0AF2BF53" w14:textId="77777777" w:rsidR="00986A94" w:rsidRPr="00986A94" w:rsidRDefault="00986A94" w:rsidP="00986A94">
            <w:pPr>
              <w:pStyle w:val="TableParagraph"/>
              <w:spacing w:before="9"/>
              <w:ind w:left="0"/>
              <w:rPr>
                <w:rFonts w:ascii="Calibri" w:hAnsi="Calibri"/>
                <w:b/>
                <w:sz w:val="22"/>
                <w:szCs w:val="22"/>
              </w:rPr>
            </w:pPr>
            <w:r w:rsidRPr="00986A94">
              <w:rPr>
                <w:rFonts w:ascii="Calibri" w:hAnsi="Calibri"/>
                <w:b/>
                <w:color w:val="ED1C24"/>
                <w:sz w:val="22"/>
                <w:szCs w:val="22"/>
              </w:rPr>
              <w:t>Category 4 - Significant risk of CCE/CSE</w:t>
            </w:r>
          </w:p>
          <w:p w14:paraId="73771E3A" w14:textId="70F275A5" w:rsidR="00986A94" w:rsidRPr="00986A94" w:rsidRDefault="00986A94" w:rsidP="00986A94">
            <w:pPr>
              <w:pStyle w:val="TableParagraph"/>
              <w:spacing w:before="56" w:line="235" w:lineRule="auto"/>
              <w:ind w:left="0" w:right="436"/>
              <w:rPr>
                <w:rFonts w:ascii="Calibri" w:hAnsi="Calibri"/>
                <w:sz w:val="22"/>
                <w:szCs w:val="22"/>
              </w:rPr>
            </w:pPr>
            <w:r w:rsidRPr="00986A94">
              <w:rPr>
                <w:rFonts w:ascii="Calibri" w:hAnsi="Calibri"/>
                <w:color w:val="231F20"/>
                <w:sz w:val="22"/>
                <w:szCs w:val="22"/>
              </w:rPr>
              <w:t>Vulnerable child or young person with multiple risk</w:t>
            </w:r>
            <w:r w:rsidRPr="00986A94">
              <w:rPr>
                <w:rFonts w:ascii="Calibri" w:hAnsi="Calibri"/>
                <w:color w:val="231F20"/>
                <w:spacing w:val="-5"/>
                <w:sz w:val="22"/>
                <w:szCs w:val="22"/>
              </w:rPr>
              <w:t xml:space="preserve"> </w:t>
            </w:r>
            <w:r w:rsidRPr="00986A94">
              <w:rPr>
                <w:rFonts w:ascii="Calibri" w:hAnsi="Calibri"/>
                <w:color w:val="231F20"/>
                <w:sz w:val="22"/>
                <w:szCs w:val="22"/>
              </w:rPr>
              <w:t>indicators</w:t>
            </w:r>
            <w:r w:rsidRPr="00986A94">
              <w:rPr>
                <w:rFonts w:ascii="Calibri" w:hAnsi="Calibri"/>
                <w:color w:val="231F20"/>
                <w:spacing w:val="-6"/>
                <w:sz w:val="22"/>
                <w:szCs w:val="22"/>
              </w:rPr>
              <w:t xml:space="preserve"> </w:t>
            </w:r>
            <w:r w:rsidRPr="00986A94">
              <w:rPr>
                <w:rFonts w:ascii="Calibri" w:hAnsi="Calibri"/>
                <w:color w:val="231F20"/>
                <w:sz w:val="22"/>
                <w:szCs w:val="22"/>
              </w:rPr>
              <w:t>present</w:t>
            </w:r>
            <w:r w:rsidRPr="00986A94">
              <w:rPr>
                <w:rFonts w:ascii="Calibri" w:hAnsi="Calibri"/>
                <w:color w:val="231F20"/>
                <w:spacing w:val="-5"/>
                <w:sz w:val="22"/>
                <w:szCs w:val="22"/>
              </w:rPr>
              <w:t xml:space="preserve"> </w:t>
            </w:r>
            <w:r w:rsidRPr="00986A94">
              <w:rPr>
                <w:rFonts w:ascii="Calibri" w:hAnsi="Calibri"/>
                <w:color w:val="231F20"/>
                <w:sz w:val="22"/>
                <w:szCs w:val="22"/>
              </w:rPr>
              <w:t>e.g.</w:t>
            </w:r>
            <w:r w:rsidRPr="00986A94">
              <w:rPr>
                <w:rFonts w:ascii="Calibri" w:hAnsi="Calibri"/>
                <w:color w:val="231F20"/>
                <w:spacing w:val="-5"/>
                <w:sz w:val="22"/>
                <w:szCs w:val="22"/>
              </w:rPr>
              <w:t xml:space="preserve"> </w:t>
            </w:r>
            <w:r w:rsidRPr="00986A94">
              <w:rPr>
                <w:rFonts w:ascii="Calibri" w:hAnsi="Calibri"/>
                <w:color w:val="231F20"/>
                <w:sz w:val="22"/>
                <w:szCs w:val="22"/>
              </w:rPr>
              <w:t>regular</w:t>
            </w:r>
            <w:r w:rsidRPr="00986A94">
              <w:rPr>
                <w:rFonts w:ascii="Calibri" w:hAnsi="Calibri"/>
                <w:color w:val="231F20"/>
                <w:spacing w:val="-4"/>
                <w:sz w:val="22"/>
                <w:szCs w:val="22"/>
              </w:rPr>
              <w:t xml:space="preserve"> </w:t>
            </w:r>
            <w:r w:rsidRPr="00986A94">
              <w:rPr>
                <w:rFonts w:ascii="Calibri" w:hAnsi="Calibri"/>
                <w:color w:val="231F20"/>
                <w:sz w:val="22"/>
                <w:szCs w:val="22"/>
              </w:rPr>
              <w:t>periods</w:t>
            </w:r>
            <w:r w:rsidRPr="00986A94">
              <w:rPr>
                <w:rFonts w:ascii="Calibri" w:hAnsi="Calibri"/>
                <w:color w:val="231F20"/>
                <w:spacing w:val="-6"/>
                <w:sz w:val="22"/>
                <w:szCs w:val="22"/>
              </w:rPr>
              <w:t xml:space="preserve"> </w:t>
            </w:r>
            <w:r w:rsidRPr="00986A94">
              <w:rPr>
                <w:rFonts w:ascii="Calibri" w:hAnsi="Calibri"/>
                <w:color w:val="231F20"/>
                <w:sz w:val="22"/>
                <w:szCs w:val="22"/>
              </w:rPr>
              <w:t>of</w:t>
            </w:r>
            <w:r w:rsidRPr="00986A94">
              <w:rPr>
                <w:rFonts w:ascii="Calibri" w:hAnsi="Calibri"/>
                <w:color w:val="231F20"/>
                <w:spacing w:val="-6"/>
                <w:sz w:val="22"/>
                <w:szCs w:val="22"/>
              </w:rPr>
              <w:t xml:space="preserve"> </w:t>
            </w:r>
            <w:r w:rsidRPr="00986A94">
              <w:rPr>
                <w:rFonts w:ascii="Calibri" w:hAnsi="Calibri"/>
                <w:color w:val="231F20"/>
                <w:sz w:val="22"/>
                <w:szCs w:val="22"/>
              </w:rPr>
              <w:t>going missing, disengaged from professionals,</w:t>
            </w:r>
            <w:r w:rsidRPr="00986A94">
              <w:rPr>
                <w:rFonts w:ascii="Calibri" w:hAnsi="Calibri"/>
                <w:color w:val="231F20"/>
                <w:spacing w:val="-20"/>
                <w:sz w:val="22"/>
                <w:szCs w:val="22"/>
              </w:rPr>
              <w:t xml:space="preserve"> </w:t>
            </w:r>
            <w:r w:rsidRPr="00986A94">
              <w:rPr>
                <w:rFonts w:ascii="Calibri" w:hAnsi="Calibri"/>
                <w:color w:val="231F20"/>
                <w:sz w:val="22"/>
                <w:szCs w:val="22"/>
              </w:rPr>
              <w:t>isolated,</w:t>
            </w:r>
            <w:r>
              <w:rPr>
                <w:rFonts w:ascii="Calibri" w:hAnsi="Calibri"/>
                <w:color w:val="231F20"/>
                <w:sz w:val="22"/>
                <w:szCs w:val="22"/>
              </w:rPr>
              <w:t xml:space="preserve"> </w:t>
            </w:r>
            <w:r w:rsidRPr="00986A94">
              <w:rPr>
                <w:rFonts w:ascii="Calibri" w:hAnsi="Calibri"/>
                <w:color w:val="231F20"/>
                <w:sz w:val="22"/>
                <w:szCs w:val="22"/>
              </w:rPr>
              <w:t>unexplained sums of money or goods, relationships with an older or controlling person, entering vehicles driven by unknown adults, disclosure of harm,</w:t>
            </w:r>
            <w:r>
              <w:rPr>
                <w:rFonts w:ascii="Calibri" w:hAnsi="Calibri"/>
                <w:color w:val="231F20"/>
                <w:sz w:val="22"/>
                <w:szCs w:val="22"/>
              </w:rPr>
              <w:t xml:space="preserve"> </w:t>
            </w:r>
            <w:r w:rsidRPr="00986A94">
              <w:rPr>
                <w:rFonts w:ascii="Calibri" w:hAnsi="Calibri"/>
                <w:color w:val="231F20"/>
                <w:sz w:val="22"/>
                <w:szCs w:val="22"/>
              </w:rPr>
              <w:t xml:space="preserve">STI’s, use of substances, </w:t>
            </w:r>
            <w:r w:rsidRPr="00986A94">
              <w:rPr>
                <w:rFonts w:ascii="Calibri" w:hAnsi="Calibri"/>
                <w:color w:val="231F20"/>
                <w:sz w:val="22"/>
                <w:szCs w:val="22"/>
              </w:rPr>
              <w:lastRenderedPageBreak/>
              <w:t>declared/suspected gang affiliations.</w:t>
            </w:r>
          </w:p>
          <w:p w14:paraId="28549465" w14:textId="3BCF915B" w:rsidR="00986A94" w:rsidRDefault="00986A94" w:rsidP="00986A94">
            <w:pPr>
              <w:rPr>
                <w:rFonts w:ascii="Calibri" w:hAnsi="Calibri" w:cs="Calibri"/>
              </w:rPr>
            </w:pPr>
            <w:r w:rsidRPr="00986A94">
              <w:rPr>
                <w:rFonts w:ascii="Calibri" w:hAnsi="Calibri" w:cs="Calibri"/>
                <w:color w:val="231F20"/>
                <w:sz w:val="22"/>
                <w:szCs w:val="22"/>
              </w:rPr>
              <w:t>The child or young person is either at serious risk of CCE or is being exploited and requires immediate intervention and protection.</w:t>
            </w:r>
          </w:p>
        </w:tc>
        <w:tc>
          <w:tcPr>
            <w:tcW w:w="5035" w:type="dxa"/>
          </w:tcPr>
          <w:p w14:paraId="4FCDA6AE" w14:textId="77777777" w:rsidR="00986A94" w:rsidRDefault="00986A94">
            <w:pPr>
              <w:rPr>
                <w:rFonts w:ascii="Calibri" w:hAnsi="Calibri" w:cs="Calibri"/>
              </w:rPr>
            </w:pPr>
          </w:p>
        </w:tc>
      </w:tr>
    </w:tbl>
    <w:p w14:paraId="67E90DD2" w14:textId="77777777" w:rsidR="00986A94" w:rsidRDefault="00986A94">
      <w:pPr>
        <w:rPr>
          <w:rFonts w:ascii="Calibri" w:hAnsi="Calibri" w:cs="Calibri"/>
        </w:rPr>
      </w:pPr>
    </w:p>
    <w:p w14:paraId="07F12EFF" w14:textId="77777777" w:rsidR="00986A94" w:rsidRPr="00986A94" w:rsidRDefault="00986A94" w:rsidP="00986A94">
      <w:pPr>
        <w:pStyle w:val="Heading1"/>
        <w:rPr>
          <w:rFonts w:ascii="Calibri" w:hAnsi="Calibri" w:cs="Calibri"/>
        </w:rPr>
      </w:pPr>
      <w:r w:rsidRPr="00986A94">
        <w:rPr>
          <w:rFonts w:ascii="Calibri" w:hAnsi="Calibri" w:cs="Calibri"/>
        </w:rPr>
        <w:t>How we use this information</w:t>
      </w:r>
    </w:p>
    <w:p w14:paraId="4AA4A535" w14:textId="0D418BC2" w:rsidR="00986A94" w:rsidRPr="00986A94" w:rsidRDefault="00986A94" w:rsidP="00986A94">
      <w:pPr>
        <w:rPr>
          <w:rFonts w:ascii="Calibri" w:hAnsi="Calibri" w:cs="Calibri"/>
          <w:sz w:val="22"/>
          <w:szCs w:val="22"/>
        </w:rPr>
      </w:pPr>
      <w:r w:rsidRPr="00986A94">
        <w:rPr>
          <w:rFonts w:ascii="Calibri" w:hAnsi="Calibri" w:cs="Calibri"/>
          <w:sz w:val="22"/>
          <w:szCs w:val="22"/>
        </w:rPr>
        <w:t xml:space="preserve">The information you give us will be used to help us assess whether a child or young person may be the subject of, or at risk of, criminal or sexual exploitation. To do this we may need to share some or </w:t>
      </w:r>
      <w:r w:rsidRPr="00986A94">
        <w:rPr>
          <w:rFonts w:ascii="Calibri" w:hAnsi="Calibri" w:cs="Calibri"/>
          <w:sz w:val="22"/>
          <w:szCs w:val="22"/>
        </w:rPr>
        <w:t>all</w:t>
      </w:r>
      <w:r w:rsidRPr="00986A94">
        <w:rPr>
          <w:rFonts w:ascii="Calibri" w:hAnsi="Calibri" w:cs="Calibri"/>
          <w:sz w:val="22"/>
          <w:szCs w:val="22"/>
        </w:rPr>
        <w:t xml:space="preserve"> </w:t>
      </w:r>
      <w:r>
        <w:rPr>
          <w:rFonts w:ascii="Calibri" w:hAnsi="Calibri" w:cs="Calibri"/>
          <w:sz w:val="22"/>
          <w:szCs w:val="22"/>
        </w:rPr>
        <w:t xml:space="preserve">of </w:t>
      </w:r>
      <w:r w:rsidRPr="00986A94">
        <w:rPr>
          <w:rFonts w:ascii="Calibri" w:hAnsi="Calibri" w:cs="Calibri"/>
          <w:sz w:val="22"/>
          <w:szCs w:val="22"/>
        </w:rPr>
        <w:t>the details</w:t>
      </w:r>
    </w:p>
    <w:p w14:paraId="2962C16A" w14:textId="7FB7D59F" w:rsidR="00986A94" w:rsidRPr="00986A94" w:rsidRDefault="00986A94" w:rsidP="00986A94">
      <w:pPr>
        <w:rPr>
          <w:rFonts w:ascii="Calibri" w:hAnsi="Calibri" w:cs="Calibri"/>
          <w:sz w:val="22"/>
          <w:szCs w:val="22"/>
        </w:rPr>
      </w:pPr>
      <w:r w:rsidRPr="00986A94">
        <w:rPr>
          <w:rFonts w:ascii="Calibri" w:hAnsi="Calibri" w:cs="Calibri"/>
          <w:sz w:val="22"/>
          <w:szCs w:val="22"/>
        </w:rPr>
        <w:t xml:space="preserve">you provide with other organisations; this includes, but is not limited to, Gloucestershire County Council, Gloucestershire Constabulary and Gloucestershire Youth Support (Prospects). Ideally you should complete the form with the child or young person present, but this is not essential. If this is not </w:t>
      </w:r>
      <w:r w:rsidRPr="00986A94">
        <w:rPr>
          <w:rFonts w:ascii="Calibri" w:hAnsi="Calibri" w:cs="Calibri"/>
          <w:sz w:val="22"/>
          <w:szCs w:val="22"/>
        </w:rPr>
        <w:t>possible,</w:t>
      </w:r>
      <w:r w:rsidRPr="00986A94">
        <w:rPr>
          <w:rFonts w:ascii="Calibri" w:hAnsi="Calibri" w:cs="Calibri"/>
          <w:sz w:val="22"/>
          <w:szCs w:val="22"/>
        </w:rPr>
        <w:t xml:space="preserve"> they should still be informed, and their consent sought.</w:t>
      </w:r>
    </w:p>
    <w:p w14:paraId="1CA751F5" w14:textId="16AA8527" w:rsidR="00986A94" w:rsidRPr="00986A94" w:rsidRDefault="00986A94" w:rsidP="00986A94">
      <w:pPr>
        <w:rPr>
          <w:rFonts w:ascii="Calibri" w:hAnsi="Calibri" w:cs="Calibri"/>
          <w:sz w:val="22"/>
          <w:szCs w:val="22"/>
        </w:rPr>
      </w:pPr>
      <w:r w:rsidRPr="00986A94">
        <w:rPr>
          <w:rFonts w:ascii="Calibri" w:hAnsi="Calibri" w:cs="Calibri"/>
          <w:sz w:val="22"/>
          <w:szCs w:val="22"/>
        </w:rPr>
        <w:t xml:space="preserve">In situations where consent is not given or to seek it may put the child or young person at increased risk of significant harm there may still be a legal duty to share the information. For further advice please refer to the latest Government guidance “Information sharing advice for safeguarding practitioners” which can be found at: </w:t>
      </w:r>
      <w:hyperlink r:id="rId19" w:history="1">
        <w:r w:rsidRPr="00692244">
          <w:rPr>
            <w:rStyle w:val="Hyperlink"/>
            <w:rFonts w:ascii="Calibri" w:hAnsi="Calibri" w:cs="Calibri"/>
            <w:sz w:val="22"/>
            <w:szCs w:val="22"/>
          </w:rPr>
          <w:t xml:space="preserve">safeguarding practitioners-information </w:t>
        </w:r>
        <w:r w:rsidRPr="00692244">
          <w:rPr>
            <w:rStyle w:val="Hyperlink"/>
            <w:rFonts w:ascii="Calibri" w:hAnsi="Calibri" w:cs="Calibri"/>
            <w:sz w:val="22"/>
            <w:szCs w:val="22"/>
          </w:rPr>
          <w:t>s</w:t>
        </w:r>
        <w:r w:rsidRPr="00692244">
          <w:rPr>
            <w:rStyle w:val="Hyperlink"/>
            <w:rFonts w:ascii="Calibri" w:hAnsi="Calibri" w:cs="Calibri"/>
            <w:sz w:val="22"/>
            <w:szCs w:val="22"/>
          </w:rPr>
          <w:t>haring advice</w:t>
        </w:r>
      </w:hyperlink>
    </w:p>
    <w:p w14:paraId="4939417D" w14:textId="77777777" w:rsidR="00986A94" w:rsidRPr="00986A94" w:rsidRDefault="00986A94" w:rsidP="00986A94">
      <w:pPr>
        <w:rPr>
          <w:rFonts w:ascii="Calibri" w:hAnsi="Calibri" w:cs="Calibri"/>
          <w:sz w:val="22"/>
          <w:szCs w:val="22"/>
        </w:rPr>
      </w:pPr>
      <w:r w:rsidRPr="00986A94">
        <w:rPr>
          <w:rFonts w:ascii="Calibri" w:hAnsi="Calibri" w:cs="Calibri"/>
          <w:sz w:val="22"/>
          <w:szCs w:val="22"/>
        </w:rPr>
        <w:t>All information is treated with respect and in accordance with the Data Protection Act 1998.</w:t>
      </w:r>
    </w:p>
    <w:p w14:paraId="204EBE8F" w14:textId="603DA891" w:rsidR="00986A94" w:rsidRPr="00986A94" w:rsidRDefault="00986A94">
      <w:pPr>
        <w:rPr>
          <w:rFonts w:ascii="Calibri" w:hAnsi="Calibri" w:cs="Calibri"/>
        </w:rPr>
      </w:pPr>
    </w:p>
    <w:sectPr w:rsidR="00986A94" w:rsidRPr="00986A94" w:rsidSect="00985ADC">
      <w:footerReference w:type="default" r:id="rId20"/>
      <w:pgSz w:w="12240" w:h="15840"/>
      <w:pgMar w:top="720" w:right="1080" w:bottom="0" w:left="1080" w:header="0" w:footer="576"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E2AF23D" w14:textId="4971530C" w:rsidR="51E324F3" w:rsidRDefault="51E324F3">
      <w:r>
        <w:t xml:space="preserve">Get the conversation going by adding comments and using Share (above) to send a link to this doc. It’s free! No subscription or sign-in necessary.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2AF2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2AF23D" w16cid:durableId="62A542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EA3D" w14:textId="77777777" w:rsidR="008B4CFC" w:rsidRDefault="008B4CFC" w:rsidP="00176E67">
      <w:r>
        <w:separator/>
      </w:r>
    </w:p>
  </w:endnote>
  <w:endnote w:type="continuationSeparator" w:id="0">
    <w:p w14:paraId="4146C86B" w14:textId="77777777" w:rsidR="008B4CFC" w:rsidRDefault="008B4CFC"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E7FC" w14:textId="2C704ECF" w:rsidR="00FA4E61" w:rsidRPr="00FA4E61" w:rsidRDefault="00FA4E61" w:rsidP="00FA4E6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B357" w14:textId="77777777" w:rsidR="008B4CFC" w:rsidRDefault="008B4CFC" w:rsidP="00176E67">
      <w:r>
        <w:separator/>
      </w:r>
    </w:p>
  </w:footnote>
  <w:footnote w:type="continuationSeparator" w:id="0">
    <w:p w14:paraId="7929C9E0" w14:textId="77777777" w:rsidR="008B4CFC" w:rsidRDefault="008B4CFC"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24A86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alt="Stop outline" style="width:9.4pt;height:9.4pt;visibility:visible" o:bullet="t">
        <v:imagedata r:id="rId1" o:titl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35874E"/>
    <w:multiLevelType w:val="hybridMultilevel"/>
    <w:tmpl w:val="D890A8CC"/>
    <w:lvl w:ilvl="0" w:tplc="382AFB8A">
      <w:start w:val="1"/>
      <w:numFmt w:val="decimal"/>
      <w:lvlText w:val="%1."/>
      <w:lvlJc w:val="left"/>
      <w:pPr>
        <w:ind w:left="720" w:hanging="360"/>
      </w:pPr>
    </w:lvl>
    <w:lvl w:ilvl="1" w:tplc="7324C9CE">
      <w:start w:val="1"/>
      <w:numFmt w:val="lowerLetter"/>
      <w:lvlText w:val="%2."/>
      <w:lvlJc w:val="left"/>
      <w:pPr>
        <w:ind w:left="1440" w:hanging="360"/>
      </w:pPr>
    </w:lvl>
    <w:lvl w:ilvl="2" w:tplc="7708D728">
      <w:start w:val="1"/>
      <w:numFmt w:val="lowerRoman"/>
      <w:lvlText w:val="%3."/>
      <w:lvlJc w:val="right"/>
      <w:pPr>
        <w:ind w:left="2160" w:hanging="180"/>
      </w:pPr>
    </w:lvl>
    <w:lvl w:ilvl="3" w:tplc="92E87814">
      <w:start w:val="1"/>
      <w:numFmt w:val="decimal"/>
      <w:lvlText w:val="%4."/>
      <w:lvlJc w:val="left"/>
      <w:pPr>
        <w:ind w:left="2880" w:hanging="360"/>
      </w:pPr>
    </w:lvl>
    <w:lvl w:ilvl="4" w:tplc="FAA2B4F8">
      <w:start w:val="1"/>
      <w:numFmt w:val="lowerLetter"/>
      <w:lvlText w:val="%5."/>
      <w:lvlJc w:val="left"/>
      <w:pPr>
        <w:ind w:left="3600" w:hanging="360"/>
      </w:pPr>
    </w:lvl>
    <w:lvl w:ilvl="5" w:tplc="3944502E">
      <w:start w:val="1"/>
      <w:numFmt w:val="lowerRoman"/>
      <w:lvlText w:val="%6."/>
      <w:lvlJc w:val="right"/>
      <w:pPr>
        <w:ind w:left="4320" w:hanging="180"/>
      </w:pPr>
    </w:lvl>
    <w:lvl w:ilvl="6" w:tplc="5C468374">
      <w:start w:val="1"/>
      <w:numFmt w:val="decimal"/>
      <w:lvlText w:val="%7."/>
      <w:lvlJc w:val="left"/>
      <w:pPr>
        <w:ind w:left="5040" w:hanging="360"/>
      </w:pPr>
    </w:lvl>
    <w:lvl w:ilvl="7" w:tplc="82C2C602">
      <w:start w:val="1"/>
      <w:numFmt w:val="lowerLetter"/>
      <w:lvlText w:val="%8."/>
      <w:lvlJc w:val="left"/>
      <w:pPr>
        <w:ind w:left="5760" w:hanging="360"/>
      </w:pPr>
    </w:lvl>
    <w:lvl w:ilvl="8" w:tplc="BA2A74FA">
      <w:start w:val="1"/>
      <w:numFmt w:val="lowerRoman"/>
      <w:lvlText w:val="%9."/>
      <w:lvlJc w:val="right"/>
      <w:pPr>
        <w:ind w:left="6480" w:hanging="180"/>
      </w:pPr>
    </w:lvl>
  </w:abstractNum>
  <w:abstractNum w:abstractNumId="11" w15:restartNumberingAfterBreak="0">
    <w:nsid w:val="172670F2"/>
    <w:multiLevelType w:val="hybridMultilevel"/>
    <w:tmpl w:val="0CB49C6C"/>
    <w:lvl w:ilvl="0" w:tplc="670A736E">
      <w:start w:val="1"/>
      <w:numFmt w:val="bullet"/>
      <w:lvlText w:val="·"/>
      <w:lvlJc w:val="left"/>
      <w:pPr>
        <w:ind w:left="720" w:hanging="360"/>
      </w:pPr>
      <w:rPr>
        <w:rFonts w:ascii="Symbol" w:hAnsi="Symbol" w:hint="default"/>
      </w:rPr>
    </w:lvl>
    <w:lvl w:ilvl="1" w:tplc="DF648418">
      <w:start w:val="1"/>
      <w:numFmt w:val="bullet"/>
      <w:lvlText w:val="o"/>
      <w:lvlJc w:val="left"/>
      <w:pPr>
        <w:ind w:left="1440" w:hanging="360"/>
      </w:pPr>
      <w:rPr>
        <w:rFonts w:ascii="Courier New" w:hAnsi="Courier New" w:hint="default"/>
      </w:rPr>
    </w:lvl>
    <w:lvl w:ilvl="2" w:tplc="23387992">
      <w:start w:val="1"/>
      <w:numFmt w:val="bullet"/>
      <w:lvlText w:val=""/>
      <w:lvlJc w:val="left"/>
      <w:pPr>
        <w:ind w:left="2160" w:hanging="360"/>
      </w:pPr>
      <w:rPr>
        <w:rFonts w:ascii="Wingdings" w:hAnsi="Wingdings" w:hint="default"/>
      </w:rPr>
    </w:lvl>
    <w:lvl w:ilvl="3" w:tplc="3E50D7A2">
      <w:start w:val="1"/>
      <w:numFmt w:val="bullet"/>
      <w:lvlText w:val=""/>
      <w:lvlJc w:val="left"/>
      <w:pPr>
        <w:ind w:left="2880" w:hanging="360"/>
      </w:pPr>
      <w:rPr>
        <w:rFonts w:ascii="Symbol" w:hAnsi="Symbol" w:hint="default"/>
      </w:rPr>
    </w:lvl>
    <w:lvl w:ilvl="4" w:tplc="FE662900">
      <w:start w:val="1"/>
      <w:numFmt w:val="bullet"/>
      <w:lvlText w:val="o"/>
      <w:lvlJc w:val="left"/>
      <w:pPr>
        <w:ind w:left="3600" w:hanging="360"/>
      </w:pPr>
      <w:rPr>
        <w:rFonts w:ascii="Courier New" w:hAnsi="Courier New" w:hint="default"/>
      </w:rPr>
    </w:lvl>
    <w:lvl w:ilvl="5" w:tplc="5F6ADD4A">
      <w:start w:val="1"/>
      <w:numFmt w:val="bullet"/>
      <w:lvlText w:val=""/>
      <w:lvlJc w:val="left"/>
      <w:pPr>
        <w:ind w:left="4320" w:hanging="360"/>
      </w:pPr>
      <w:rPr>
        <w:rFonts w:ascii="Wingdings" w:hAnsi="Wingdings" w:hint="default"/>
      </w:rPr>
    </w:lvl>
    <w:lvl w:ilvl="6" w:tplc="0B88C870">
      <w:start w:val="1"/>
      <w:numFmt w:val="bullet"/>
      <w:lvlText w:val=""/>
      <w:lvlJc w:val="left"/>
      <w:pPr>
        <w:ind w:left="5040" w:hanging="360"/>
      </w:pPr>
      <w:rPr>
        <w:rFonts w:ascii="Symbol" w:hAnsi="Symbol" w:hint="default"/>
      </w:rPr>
    </w:lvl>
    <w:lvl w:ilvl="7" w:tplc="134C874A">
      <w:start w:val="1"/>
      <w:numFmt w:val="bullet"/>
      <w:lvlText w:val="o"/>
      <w:lvlJc w:val="left"/>
      <w:pPr>
        <w:ind w:left="5760" w:hanging="360"/>
      </w:pPr>
      <w:rPr>
        <w:rFonts w:ascii="Courier New" w:hAnsi="Courier New" w:hint="default"/>
      </w:rPr>
    </w:lvl>
    <w:lvl w:ilvl="8" w:tplc="CA5A74D8">
      <w:start w:val="1"/>
      <w:numFmt w:val="bullet"/>
      <w:lvlText w:val=""/>
      <w:lvlJc w:val="left"/>
      <w:pPr>
        <w:ind w:left="6480" w:hanging="360"/>
      </w:pPr>
      <w:rPr>
        <w:rFonts w:ascii="Wingdings" w:hAnsi="Wingdings" w:hint="default"/>
      </w:rPr>
    </w:lvl>
  </w:abstractNum>
  <w:abstractNum w:abstractNumId="12" w15:restartNumberingAfterBreak="0">
    <w:nsid w:val="3DD41E21"/>
    <w:multiLevelType w:val="hybridMultilevel"/>
    <w:tmpl w:val="9F04DF34"/>
    <w:lvl w:ilvl="0" w:tplc="4C90826E">
      <w:start w:val="1"/>
      <w:numFmt w:val="bullet"/>
      <w:lvlText w:val="·"/>
      <w:lvlJc w:val="left"/>
      <w:pPr>
        <w:ind w:left="720" w:hanging="360"/>
      </w:pPr>
      <w:rPr>
        <w:rFonts w:ascii="Symbol" w:hAnsi="Symbol" w:hint="default"/>
      </w:rPr>
    </w:lvl>
    <w:lvl w:ilvl="1" w:tplc="5C405990">
      <w:start w:val="1"/>
      <w:numFmt w:val="bullet"/>
      <w:lvlText w:val="o"/>
      <w:lvlJc w:val="left"/>
      <w:pPr>
        <w:ind w:left="1440" w:hanging="360"/>
      </w:pPr>
      <w:rPr>
        <w:rFonts w:ascii="Courier New" w:hAnsi="Courier New" w:hint="default"/>
      </w:rPr>
    </w:lvl>
    <w:lvl w:ilvl="2" w:tplc="69DCABF8">
      <w:start w:val="1"/>
      <w:numFmt w:val="bullet"/>
      <w:lvlText w:val=""/>
      <w:lvlJc w:val="left"/>
      <w:pPr>
        <w:ind w:left="2160" w:hanging="360"/>
      </w:pPr>
      <w:rPr>
        <w:rFonts w:ascii="Wingdings" w:hAnsi="Wingdings" w:hint="default"/>
      </w:rPr>
    </w:lvl>
    <w:lvl w:ilvl="3" w:tplc="B7025618">
      <w:start w:val="1"/>
      <w:numFmt w:val="bullet"/>
      <w:lvlText w:val=""/>
      <w:lvlJc w:val="left"/>
      <w:pPr>
        <w:ind w:left="2880" w:hanging="360"/>
      </w:pPr>
      <w:rPr>
        <w:rFonts w:ascii="Symbol" w:hAnsi="Symbol" w:hint="default"/>
      </w:rPr>
    </w:lvl>
    <w:lvl w:ilvl="4" w:tplc="58E6D42A">
      <w:start w:val="1"/>
      <w:numFmt w:val="bullet"/>
      <w:lvlText w:val="o"/>
      <w:lvlJc w:val="left"/>
      <w:pPr>
        <w:ind w:left="3600" w:hanging="360"/>
      </w:pPr>
      <w:rPr>
        <w:rFonts w:ascii="Courier New" w:hAnsi="Courier New" w:hint="default"/>
      </w:rPr>
    </w:lvl>
    <w:lvl w:ilvl="5" w:tplc="F4888920">
      <w:start w:val="1"/>
      <w:numFmt w:val="bullet"/>
      <w:lvlText w:val=""/>
      <w:lvlJc w:val="left"/>
      <w:pPr>
        <w:ind w:left="4320" w:hanging="360"/>
      </w:pPr>
      <w:rPr>
        <w:rFonts w:ascii="Wingdings" w:hAnsi="Wingdings" w:hint="default"/>
      </w:rPr>
    </w:lvl>
    <w:lvl w:ilvl="6" w:tplc="2CA2CA0E">
      <w:start w:val="1"/>
      <w:numFmt w:val="bullet"/>
      <w:lvlText w:val=""/>
      <w:lvlJc w:val="left"/>
      <w:pPr>
        <w:ind w:left="5040" w:hanging="360"/>
      </w:pPr>
      <w:rPr>
        <w:rFonts w:ascii="Symbol" w:hAnsi="Symbol" w:hint="default"/>
      </w:rPr>
    </w:lvl>
    <w:lvl w:ilvl="7" w:tplc="F6A6CA28">
      <w:start w:val="1"/>
      <w:numFmt w:val="bullet"/>
      <w:lvlText w:val="o"/>
      <w:lvlJc w:val="left"/>
      <w:pPr>
        <w:ind w:left="5760" w:hanging="360"/>
      </w:pPr>
      <w:rPr>
        <w:rFonts w:ascii="Courier New" w:hAnsi="Courier New" w:hint="default"/>
      </w:rPr>
    </w:lvl>
    <w:lvl w:ilvl="8" w:tplc="121ADA26">
      <w:start w:val="1"/>
      <w:numFmt w:val="bullet"/>
      <w:lvlText w:val=""/>
      <w:lvlJc w:val="left"/>
      <w:pPr>
        <w:ind w:left="6480" w:hanging="360"/>
      </w:pPr>
      <w:rPr>
        <w:rFonts w:ascii="Wingdings" w:hAnsi="Wingdings" w:hint="default"/>
      </w:rPr>
    </w:lvl>
  </w:abstractNum>
  <w:abstractNum w:abstractNumId="13" w15:restartNumberingAfterBreak="0">
    <w:nsid w:val="535C2DB4"/>
    <w:multiLevelType w:val="hybridMultilevel"/>
    <w:tmpl w:val="E6947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B117B6"/>
    <w:multiLevelType w:val="hybridMultilevel"/>
    <w:tmpl w:val="3D0A2218"/>
    <w:lvl w:ilvl="0" w:tplc="5E52C2DC">
      <w:start w:val="1"/>
      <w:numFmt w:val="bullet"/>
      <w:lvlText w:val="·"/>
      <w:lvlJc w:val="left"/>
      <w:pPr>
        <w:ind w:left="720" w:hanging="360"/>
      </w:pPr>
      <w:rPr>
        <w:rFonts w:ascii="Symbol" w:hAnsi="Symbol" w:hint="default"/>
      </w:rPr>
    </w:lvl>
    <w:lvl w:ilvl="1" w:tplc="18D0335C">
      <w:start w:val="1"/>
      <w:numFmt w:val="bullet"/>
      <w:lvlText w:val="o"/>
      <w:lvlJc w:val="left"/>
      <w:pPr>
        <w:ind w:left="1440" w:hanging="360"/>
      </w:pPr>
      <w:rPr>
        <w:rFonts w:ascii="Courier New" w:hAnsi="Courier New" w:hint="default"/>
      </w:rPr>
    </w:lvl>
    <w:lvl w:ilvl="2" w:tplc="BD66A158">
      <w:start w:val="1"/>
      <w:numFmt w:val="bullet"/>
      <w:lvlText w:val=""/>
      <w:lvlJc w:val="left"/>
      <w:pPr>
        <w:ind w:left="2160" w:hanging="360"/>
      </w:pPr>
      <w:rPr>
        <w:rFonts w:ascii="Wingdings" w:hAnsi="Wingdings" w:hint="default"/>
      </w:rPr>
    </w:lvl>
    <w:lvl w:ilvl="3" w:tplc="39085A98">
      <w:start w:val="1"/>
      <w:numFmt w:val="bullet"/>
      <w:lvlText w:val=""/>
      <w:lvlJc w:val="left"/>
      <w:pPr>
        <w:ind w:left="2880" w:hanging="360"/>
      </w:pPr>
      <w:rPr>
        <w:rFonts w:ascii="Symbol" w:hAnsi="Symbol" w:hint="default"/>
      </w:rPr>
    </w:lvl>
    <w:lvl w:ilvl="4" w:tplc="D58E379A">
      <w:start w:val="1"/>
      <w:numFmt w:val="bullet"/>
      <w:lvlText w:val="o"/>
      <w:lvlJc w:val="left"/>
      <w:pPr>
        <w:ind w:left="3600" w:hanging="360"/>
      </w:pPr>
      <w:rPr>
        <w:rFonts w:ascii="Courier New" w:hAnsi="Courier New" w:hint="default"/>
      </w:rPr>
    </w:lvl>
    <w:lvl w:ilvl="5" w:tplc="7C042DF0">
      <w:start w:val="1"/>
      <w:numFmt w:val="bullet"/>
      <w:lvlText w:val=""/>
      <w:lvlJc w:val="left"/>
      <w:pPr>
        <w:ind w:left="4320" w:hanging="360"/>
      </w:pPr>
      <w:rPr>
        <w:rFonts w:ascii="Wingdings" w:hAnsi="Wingdings" w:hint="default"/>
      </w:rPr>
    </w:lvl>
    <w:lvl w:ilvl="6" w:tplc="A57AA27C">
      <w:start w:val="1"/>
      <w:numFmt w:val="bullet"/>
      <w:lvlText w:val=""/>
      <w:lvlJc w:val="left"/>
      <w:pPr>
        <w:ind w:left="5040" w:hanging="360"/>
      </w:pPr>
      <w:rPr>
        <w:rFonts w:ascii="Symbol" w:hAnsi="Symbol" w:hint="default"/>
      </w:rPr>
    </w:lvl>
    <w:lvl w:ilvl="7" w:tplc="E1D07FEA">
      <w:start w:val="1"/>
      <w:numFmt w:val="bullet"/>
      <w:lvlText w:val="o"/>
      <w:lvlJc w:val="left"/>
      <w:pPr>
        <w:ind w:left="5760" w:hanging="360"/>
      </w:pPr>
      <w:rPr>
        <w:rFonts w:ascii="Courier New" w:hAnsi="Courier New" w:hint="default"/>
      </w:rPr>
    </w:lvl>
    <w:lvl w:ilvl="8" w:tplc="CF7C4C38">
      <w:start w:val="1"/>
      <w:numFmt w:val="bullet"/>
      <w:lvlText w:val=""/>
      <w:lvlJc w:val="left"/>
      <w:pPr>
        <w:ind w:left="6480" w:hanging="360"/>
      </w:pPr>
      <w:rPr>
        <w:rFonts w:ascii="Wingdings" w:hAnsi="Wingdings" w:hint="default"/>
      </w:rPr>
    </w:lvl>
  </w:abstractNum>
  <w:abstractNum w:abstractNumId="15" w15:restartNumberingAfterBreak="0">
    <w:nsid w:val="5A664101"/>
    <w:multiLevelType w:val="hybridMultilevel"/>
    <w:tmpl w:val="F6E8B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F46794"/>
    <w:multiLevelType w:val="hybridMultilevel"/>
    <w:tmpl w:val="173C9C7A"/>
    <w:lvl w:ilvl="0" w:tplc="7C7ADFBA">
      <w:start w:val="1"/>
      <w:numFmt w:val="bullet"/>
      <w:lvlText w:val="·"/>
      <w:lvlJc w:val="left"/>
      <w:pPr>
        <w:ind w:left="720" w:hanging="360"/>
      </w:pPr>
      <w:rPr>
        <w:rFonts w:ascii="Symbol" w:hAnsi="Symbol" w:hint="default"/>
      </w:rPr>
    </w:lvl>
    <w:lvl w:ilvl="1" w:tplc="A3E88E6C">
      <w:start w:val="1"/>
      <w:numFmt w:val="bullet"/>
      <w:lvlText w:val="o"/>
      <w:lvlJc w:val="left"/>
      <w:pPr>
        <w:ind w:left="1440" w:hanging="360"/>
      </w:pPr>
      <w:rPr>
        <w:rFonts w:ascii="Courier New" w:hAnsi="Courier New" w:hint="default"/>
      </w:rPr>
    </w:lvl>
    <w:lvl w:ilvl="2" w:tplc="3B22FAC6">
      <w:start w:val="1"/>
      <w:numFmt w:val="bullet"/>
      <w:lvlText w:val=""/>
      <w:lvlJc w:val="left"/>
      <w:pPr>
        <w:ind w:left="2160" w:hanging="360"/>
      </w:pPr>
      <w:rPr>
        <w:rFonts w:ascii="Wingdings" w:hAnsi="Wingdings" w:hint="default"/>
      </w:rPr>
    </w:lvl>
    <w:lvl w:ilvl="3" w:tplc="444EAFEC">
      <w:start w:val="1"/>
      <w:numFmt w:val="bullet"/>
      <w:lvlText w:val=""/>
      <w:lvlJc w:val="left"/>
      <w:pPr>
        <w:ind w:left="2880" w:hanging="360"/>
      </w:pPr>
      <w:rPr>
        <w:rFonts w:ascii="Symbol" w:hAnsi="Symbol" w:hint="default"/>
      </w:rPr>
    </w:lvl>
    <w:lvl w:ilvl="4" w:tplc="774E865A">
      <w:start w:val="1"/>
      <w:numFmt w:val="bullet"/>
      <w:lvlText w:val="o"/>
      <w:lvlJc w:val="left"/>
      <w:pPr>
        <w:ind w:left="3600" w:hanging="360"/>
      </w:pPr>
      <w:rPr>
        <w:rFonts w:ascii="Courier New" w:hAnsi="Courier New" w:hint="default"/>
      </w:rPr>
    </w:lvl>
    <w:lvl w:ilvl="5" w:tplc="BE126816">
      <w:start w:val="1"/>
      <w:numFmt w:val="bullet"/>
      <w:lvlText w:val=""/>
      <w:lvlJc w:val="left"/>
      <w:pPr>
        <w:ind w:left="4320" w:hanging="360"/>
      </w:pPr>
      <w:rPr>
        <w:rFonts w:ascii="Wingdings" w:hAnsi="Wingdings" w:hint="default"/>
      </w:rPr>
    </w:lvl>
    <w:lvl w:ilvl="6" w:tplc="77F426E0">
      <w:start w:val="1"/>
      <w:numFmt w:val="bullet"/>
      <w:lvlText w:val=""/>
      <w:lvlJc w:val="left"/>
      <w:pPr>
        <w:ind w:left="5040" w:hanging="360"/>
      </w:pPr>
      <w:rPr>
        <w:rFonts w:ascii="Symbol" w:hAnsi="Symbol" w:hint="default"/>
      </w:rPr>
    </w:lvl>
    <w:lvl w:ilvl="7" w:tplc="AD4026A4">
      <w:start w:val="1"/>
      <w:numFmt w:val="bullet"/>
      <w:lvlText w:val="o"/>
      <w:lvlJc w:val="left"/>
      <w:pPr>
        <w:ind w:left="5760" w:hanging="360"/>
      </w:pPr>
      <w:rPr>
        <w:rFonts w:ascii="Courier New" w:hAnsi="Courier New" w:hint="default"/>
      </w:rPr>
    </w:lvl>
    <w:lvl w:ilvl="8" w:tplc="B6382086">
      <w:start w:val="1"/>
      <w:numFmt w:val="bullet"/>
      <w:lvlText w:val=""/>
      <w:lvlJc w:val="left"/>
      <w:pPr>
        <w:ind w:left="6480" w:hanging="360"/>
      </w:pPr>
      <w:rPr>
        <w:rFonts w:ascii="Wingdings" w:hAnsi="Wingdings" w:hint="default"/>
      </w:rPr>
    </w:lvl>
  </w:abstractNum>
  <w:abstractNum w:abstractNumId="17" w15:restartNumberingAfterBreak="0">
    <w:nsid w:val="7DD76658"/>
    <w:multiLevelType w:val="hybridMultilevel"/>
    <w:tmpl w:val="BE62450C"/>
    <w:lvl w:ilvl="0" w:tplc="6026FA2C">
      <w:start w:val="1"/>
      <w:numFmt w:val="bullet"/>
      <w:lvlText w:val="·"/>
      <w:lvlJc w:val="left"/>
      <w:pPr>
        <w:ind w:left="720" w:hanging="360"/>
      </w:pPr>
      <w:rPr>
        <w:rFonts w:ascii="Symbol" w:hAnsi="Symbol" w:hint="default"/>
      </w:rPr>
    </w:lvl>
    <w:lvl w:ilvl="1" w:tplc="EBCCB592">
      <w:start w:val="1"/>
      <w:numFmt w:val="bullet"/>
      <w:lvlText w:val="o"/>
      <w:lvlJc w:val="left"/>
      <w:pPr>
        <w:ind w:left="1440" w:hanging="360"/>
      </w:pPr>
      <w:rPr>
        <w:rFonts w:ascii="Courier New" w:hAnsi="Courier New" w:hint="default"/>
      </w:rPr>
    </w:lvl>
    <w:lvl w:ilvl="2" w:tplc="44B8A9BE">
      <w:start w:val="1"/>
      <w:numFmt w:val="bullet"/>
      <w:lvlText w:val=""/>
      <w:lvlJc w:val="left"/>
      <w:pPr>
        <w:ind w:left="2160" w:hanging="360"/>
      </w:pPr>
      <w:rPr>
        <w:rFonts w:ascii="Wingdings" w:hAnsi="Wingdings" w:hint="default"/>
      </w:rPr>
    </w:lvl>
    <w:lvl w:ilvl="3" w:tplc="4B86E0CE">
      <w:start w:val="1"/>
      <w:numFmt w:val="bullet"/>
      <w:lvlText w:val=""/>
      <w:lvlJc w:val="left"/>
      <w:pPr>
        <w:ind w:left="2880" w:hanging="360"/>
      </w:pPr>
      <w:rPr>
        <w:rFonts w:ascii="Symbol" w:hAnsi="Symbol" w:hint="default"/>
      </w:rPr>
    </w:lvl>
    <w:lvl w:ilvl="4" w:tplc="DE367A90">
      <w:start w:val="1"/>
      <w:numFmt w:val="bullet"/>
      <w:lvlText w:val="o"/>
      <w:lvlJc w:val="left"/>
      <w:pPr>
        <w:ind w:left="3600" w:hanging="360"/>
      </w:pPr>
      <w:rPr>
        <w:rFonts w:ascii="Courier New" w:hAnsi="Courier New" w:hint="default"/>
      </w:rPr>
    </w:lvl>
    <w:lvl w:ilvl="5" w:tplc="7F98563E">
      <w:start w:val="1"/>
      <w:numFmt w:val="bullet"/>
      <w:lvlText w:val=""/>
      <w:lvlJc w:val="left"/>
      <w:pPr>
        <w:ind w:left="4320" w:hanging="360"/>
      </w:pPr>
      <w:rPr>
        <w:rFonts w:ascii="Wingdings" w:hAnsi="Wingdings" w:hint="default"/>
      </w:rPr>
    </w:lvl>
    <w:lvl w:ilvl="6" w:tplc="DC7C16C4">
      <w:start w:val="1"/>
      <w:numFmt w:val="bullet"/>
      <w:lvlText w:val=""/>
      <w:lvlJc w:val="left"/>
      <w:pPr>
        <w:ind w:left="5040" w:hanging="360"/>
      </w:pPr>
      <w:rPr>
        <w:rFonts w:ascii="Symbol" w:hAnsi="Symbol" w:hint="default"/>
      </w:rPr>
    </w:lvl>
    <w:lvl w:ilvl="7" w:tplc="DCC637C6">
      <w:start w:val="1"/>
      <w:numFmt w:val="bullet"/>
      <w:lvlText w:val="o"/>
      <w:lvlJc w:val="left"/>
      <w:pPr>
        <w:ind w:left="5760" w:hanging="360"/>
      </w:pPr>
      <w:rPr>
        <w:rFonts w:ascii="Courier New" w:hAnsi="Courier New" w:hint="default"/>
      </w:rPr>
    </w:lvl>
    <w:lvl w:ilvl="8" w:tplc="27C4D076">
      <w:start w:val="1"/>
      <w:numFmt w:val="bullet"/>
      <w:lvlText w:val=""/>
      <w:lvlJc w:val="left"/>
      <w:pPr>
        <w:ind w:left="6480" w:hanging="360"/>
      </w:pPr>
      <w:rPr>
        <w:rFonts w:ascii="Wingdings" w:hAnsi="Wingdings" w:hint="default"/>
      </w:rPr>
    </w:lvl>
  </w:abstractNum>
  <w:num w:numId="1" w16cid:durableId="1644115654">
    <w:abstractNumId w:val="17"/>
  </w:num>
  <w:num w:numId="2" w16cid:durableId="892277829">
    <w:abstractNumId w:val="11"/>
  </w:num>
  <w:num w:numId="3" w16cid:durableId="494686191">
    <w:abstractNumId w:val="12"/>
  </w:num>
  <w:num w:numId="4" w16cid:durableId="1536383846">
    <w:abstractNumId w:val="14"/>
  </w:num>
  <w:num w:numId="5" w16cid:durableId="2129542703">
    <w:abstractNumId w:val="16"/>
  </w:num>
  <w:num w:numId="6" w16cid:durableId="1165903400">
    <w:abstractNumId w:val="10"/>
  </w:num>
  <w:num w:numId="7" w16cid:durableId="321859439">
    <w:abstractNumId w:val="9"/>
  </w:num>
  <w:num w:numId="8" w16cid:durableId="59834691">
    <w:abstractNumId w:val="7"/>
  </w:num>
  <w:num w:numId="9" w16cid:durableId="1866597397">
    <w:abstractNumId w:val="6"/>
  </w:num>
  <w:num w:numId="10" w16cid:durableId="1926110346">
    <w:abstractNumId w:val="5"/>
  </w:num>
  <w:num w:numId="11" w16cid:durableId="171840898">
    <w:abstractNumId w:val="4"/>
  </w:num>
  <w:num w:numId="12" w16cid:durableId="724330994">
    <w:abstractNumId w:val="8"/>
  </w:num>
  <w:num w:numId="13" w16cid:durableId="968321022">
    <w:abstractNumId w:val="3"/>
  </w:num>
  <w:num w:numId="14" w16cid:durableId="282998591">
    <w:abstractNumId w:val="2"/>
  </w:num>
  <w:num w:numId="15" w16cid:durableId="1258751470">
    <w:abstractNumId w:val="1"/>
  </w:num>
  <w:num w:numId="16" w16cid:durableId="1114134759">
    <w:abstractNumId w:val="0"/>
  </w:num>
  <w:num w:numId="17" w16cid:durableId="59400528">
    <w:abstractNumId w:val="13"/>
  </w:num>
  <w:num w:numId="18" w16cid:durableId="568272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55"/>
    <w:rsid w:val="000071F7"/>
    <w:rsid w:val="00010B00"/>
    <w:rsid w:val="00012B3C"/>
    <w:rsid w:val="00026CEE"/>
    <w:rsid w:val="000271D5"/>
    <w:rsid w:val="0002798A"/>
    <w:rsid w:val="000319A9"/>
    <w:rsid w:val="0004219A"/>
    <w:rsid w:val="00061632"/>
    <w:rsid w:val="000617B1"/>
    <w:rsid w:val="00083002"/>
    <w:rsid w:val="00083D46"/>
    <w:rsid w:val="00087B85"/>
    <w:rsid w:val="000A01F1"/>
    <w:rsid w:val="000A11D6"/>
    <w:rsid w:val="000C1163"/>
    <w:rsid w:val="000C797A"/>
    <w:rsid w:val="000D2539"/>
    <w:rsid w:val="000D2BB8"/>
    <w:rsid w:val="000E0DDC"/>
    <w:rsid w:val="000E3741"/>
    <w:rsid w:val="000E5665"/>
    <w:rsid w:val="000F2DF4"/>
    <w:rsid w:val="000F6783"/>
    <w:rsid w:val="000F7DB6"/>
    <w:rsid w:val="0011004B"/>
    <w:rsid w:val="00120C95"/>
    <w:rsid w:val="0012523C"/>
    <w:rsid w:val="00133B3E"/>
    <w:rsid w:val="00137454"/>
    <w:rsid w:val="0014663E"/>
    <w:rsid w:val="00176E67"/>
    <w:rsid w:val="00180664"/>
    <w:rsid w:val="001903F7"/>
    <w:rsid w:val="00191628"/>
    <w:rsid w:val="0019395E"/>
    <w:rsid w:val="0019411D"/>
    <w:rsid w:val="001967C5"/>
    <w:rsid w:val="001A27B0"/>
    <w:rsid w:val="001A3CDA"/>
    <w:rsid w:val="001C104F"/>
    <w:rsid w:val="001C311A"/>
    <w:rsid w:val="001C401A"/>
    <w:rsid w:val="001D32A7"/>
    <w:rsid w:val="001D35A0"/>
    <w:rsid w:val="001D3D88"/>
    <w:rsid w:val="001D6B76"/>
    <w:rsid w:val="001E1534"/>
    <w:rsid w:val="001E3BB6"/>
    <w:rsid w:val="001F512F"/>
    <w:rsid w:val="00206A86"/>
    <w:rsid w:val="00211828"/>
    <w:rsid w:val="002153B7"/>
    <w:rsid w:val="00222814"/>
    <w:rsid w:val="00224D00"/>
    <w:rsid w:val="0023685A"/>
    <w:rsid w:val="00250014"/>
    <w:rsid w:val="00270AB0"/>
    <w:rsid w:val="00275BB5"/>
    <w:rsid w:val="00286F6A"/>
    <w:rsid w:val="00291C8C"/>
    <w:rsid w:val="00295267"/>
    <w:rsid w:val="002A031C"/>
    <w:rsid w:val="002A1ECE"/>
    <w:rsid w:val="002A2510"/>
    <w:rsid w:val="002A6FA9"/>
    <w:rsid w:val="002B4D1D"/>
    <w:rsid w:val="002B4DB2"/>
    <w:rsid w:val="002C10B1"/>
    <w:rsid w:val="002C63CF"/>
    <w:rsid w:val="002D222A"/>
    <w:rsid w:val="002D3006"/>
    <w:rsid w:val="002D54B4"/>
    <w:rsid w:val="002D7147"/>
    <w:rsid w:val="002E0300"/>
    <w:rsid w:val="002E77F0"/>
    <w:rsid w:val="003076FD"/>
    <w:rsid w:val="00317005"/>
    <w:rsid w:val="00330050"/>
    <w:rsid w:val="0033187C"/>
    <w:rsid w:val="00335259"/>
    <w:rsid w:val="00336E35"/>
    <w:rsid w:val="0034719B"/>
    <w:rsid w:val="00353611"/>
    <w:rsid w:val="00364453"/>
    <w:rsid w:val="00372BAE"/>
    <w:rsid w:val="00381F35"/>
    <w:rsid w:val="00387538"/>
    <w:rsid w:val="003929F1"/>
    <w:rsid w:val="00392FB4"/>
    <w:rsid w:val="003A1B63"/>
    <w:rsid w:val="003A41A1"/>
    <w:rsid w:val="003B2326"/>
    <w:rsid w:val="003B3BAD"/>
    <w:rsid w:val="003C3767"/>
    <w:rsid w:val="003E3EE8"/>
    <w:rsid w:val="003F5ACF"/>
    <w:rsid w:val="00400251"/>
    <w:rsid w:val="00402A32"/>
    <w:rsid w:val="004046FC"/>
    <w:rsid w:val="00413F44"/>
    <w:rsid w:val="00424126"/>
    <w:rsid w:val="00437ED0"/>
    <w:rsid w:val="00440CD8"/>
    <w:rsid w:val="004414B9"/>
    <w:rsid w:val="00443837"/>
    <w:rsid w:val="00447DAA"/>
    <w:rsid w:val="00450F66"/>
    <w:rsid w:val="00457AC6"/>
    <w:rsid w:val="00457D5F"/>
    <w:rsid w:val="00461739"/>
    <w:rsid w:val="00467306"/>
    <w:rsid w:val="00467865"/>
    <w:rsid w:val="00474660"/>
    <w:rsid w:val="00481C13"/>
    <w:rsid w:val="0048685F"/>
    <w:rsid w:val="00490804"/>
    <w:rsid w:val="00490A7A"/>
    <w:rsid w:val="00492074"/>
    <w:rsid w:val="004A0513"/>
    <w:rsid w:val="004A1437"/>
    <w:rsid w:val="004A4198"/>
    <w:rsid w:val="004A54EA"/>
    <w:rsid w:val="004B0578"/>
    <w:rsid w:val="004D0799"/>
    <w:rsid w:val="004D170E"/>
    <w:rsid w:val="004D23EA"/>
    <w:rsid w:val="004E34C6"/>
    <w:rsid w:val="004F15A3"/>
    <w:rsid w:val="004F62AD"/>
    <w:rsid w:val="00501AE8"/>
    <w:rsid w:val="00504B65"/>
    <w:rsid w:val="005052FA"/>
    <w:rsid w:val="005100DC"/>
    <w:rsid w:val="005114CE"/>
    <w:rsid w:val="0052122B"/>
    <w:rsid w:val="00523487"/>
    <w:rsid w:val="00534A74"/>
    <w:rsid w:val="0053712A"/>
    <w:rsid w:val="005557F6"/>
    <w:rsid w:val="005636C6"/>
    <w:rsid w:val="00563778"/>
    <w:rsid w:val="005828F5"/>
    <w:rsid w:val="00596629"/>
    <w:rsid w:val="005A1295"/>
    <w:rsid w:val="005B4AE2"/>
    <w:rsid w:val="005C7E4B"/>
    <w:rsid w:val="005D6F42"/>
    <w:rsid w:val="005D7C78"/>
    <w:rsid w:val="005E63CC"/>
    <w:rsid w:val="005E6A18"/>
    <w:rsid w:val="005F6E87"/>
    <w:rsid w:val="005F79BB"/>
    <w:rsid w:val="00602863"/>
    <w:rsid w:val="00607FED"/>
    <w:rsid w:val="00613129"/>
    <w:rsid w:val="00617C65"/>
    <w:rsid w:val="00622041"/>
    <w:rsid w:val="00626210"/>
    <w:rsid w:val="0063459A"/>
    <w:rsid w:val="0066126B"/>
    <w:rsid w:val="006633D7"/>
    <w:rsid w:val="00674583"/>
    <w:rsid w:val="00682C69"/>
    <w:rsid w:val="00685A1D"/>
    <w:rsid w:val="00692244"/>
    <w:rsid w:val="006A1A07"/>
    <w:rsid w:val="006B618F"/>
    <w:rsid w:val="006D1F7F"/>
    <w:rsid w:val="006D2635"/>
    <w:rsid w:val="006D779C"/>
    <w:rsid w:val="006E2561"/>
    <w:rsid w:val="006E4F63"/>
    <w:rsid w:val="006E6FED"/>
    <w:rsid w:val="006E729E"/>
    <w:rsid w:val="006F167F"/>
    <w:rsid w:val="006F3CBA"/>
    <w:rsid w:val="00700022"/>
    <w:rsid w:val="00722A00"/>
    <w:rsid w:val="00724FA4"/>
    <w:rsid w:val="007325A9"/>
    <w:rsid w:val="0075451A"/>
    <w:rsid w:val="00757ADD"/>
    <w:rsid w:val="007602AC"/>
    <w:rsid w:val="00762E95"/>
    <w:rsid w:val="00774B67"/>
    <w:rsid w:val="00776455"/>
    <w:rsid w:val="00781849"/>
    <w:rsid w:val="00782410"/>
    <w:rsid w:val="007858A6"/>
    <w:rsid w:val="00786E50"/>
    <w:rsid w:val="00793AC6"/>
    <w:rsid w:val="007967F2"/>
    <w:rsid w:val="007A71DE"/>
    <w:rsid w:val="007B199B"/>
    <w:rsid w:val="007B6119"/>
    <w:rsid w:val="007C1D5B"/>
    <w:rsid w:val="007C1DA0"/>
    <w:rsid w:val="007C71B8"/>
    <w:rsid w:val="007C7AD6"/>
    <w:rsid w:val="007D03AD"/>
    <w:rsid w:val="007D577C"/>
    <w:rsid w:val="007E2A15"/>
    <w:rsid w:val="007E56C4"/>
    <w:rsid w:val="007F073D"/>
    <w:rsid w:val="007F3D5B"/>
    <w:rsid w:val="00806CE2"/>
    <w:rsid w:val="008107D6"/>
    <w:rsid w:val="008219D1"/>
    <w:rsid w:val="00832EED"/>
    <w:rsid w:val="00841645"/>
    <w:rsid w:val="00852EC6"/>
    <w:rsid w:val="00856C35"/>
    <w:rsid w:val="00871876"/>
    <w:rsid w:val="008753A7"/>
    <w:rsid w:val="0088782D"/>
    <w:rsid w:val="008A4CB9"/>
    <w:rsid w:val="008B4CFC"/>
    <w:rsid w:val="008B7081"/>
    <w:rsid w:val="008D7A67"/>
    <w:rsid w:val="008F2F8A"/>
    <w:rsid w:val="008F5BCD"/>
    <w:rsid w:val="00902964"/>
    <w:rsid w:val="00920507"/>
    <w:rsid w:val="00933455"/>
    <w:rsid w:val="0094790F"/>
    <w:rsid w:val="00956B08"/>
    <w:rsid w:val="00963970"/>
    <w:rsid w:val="00965186"/>
    <w:rsid w:val="00966B90"/>
    <w:rsid w:val="009737B7"/>
    <w:rsid w:val="009802C4"/>
    <w:rsid w:val="00985ADC"/>
    <w:rsid w:val="00986A94"/>
    <w:rsid w:val="009976D9"/>
    <w:rsid w:val="00997A3E"/>
    <w:rsid w:val="009A12D5"/>
    <w:rsid w:val="009A4EA3"/>
    <w:rsid w:val="009A55DC"/>
    <w:rsid w:val="009B0A55"/>
    <w:rsid w:val="009B3645"/>
    <w:rsid w:val="009C220D"/>
    <w:rsid w:val="009C7B6D"/>
    <w:rsid w:val="009C7BEB"/>
    <w:rsid w:val="009E2E1A"/>
    <w:rsid w:val="00A01475"/>
    <w:rsid w:val="00A06119"/>
    <w:rsid w:val="00A16E80"/>
    <w:rsid w:val="00A20AAA"/>
    <w:rsid w:val="00A211B2"/>
    <w:rsid w:val="00A2727E"/>
    <w:rsid w:val="00A35524"/>
    <w:rsid w:val="00A53B75"/>
    <w:rsid w:val="00A54FA1"/>
    <w:rsid w:val="00A60C9E"/>
    <w:rsid w:val="00A74F99"/>
    <w:rsid w:val="00A82BA3"/>
    <w:rsid w:val="00A94ACC"/>
    <w:rsid w:val="00AA2EA7"/>
    <w:rsid w:val="00AA40BE"/>
    <w:rsid w:val="00AB234A"/>
    <w:rsid w:val="00AC5E57"/>
    <w:rsid w:val="00AE6FA4"/>
    <w:rsid w:val="00AF4DDD"/>
    <w:rsid w:val="00B03907"/>
    <w:rsid w:val="00B11811"/>
    <w:rsid w:val="00B12C6B"/>
    <w:rsid w:val="00B311E1"/>
    <w:rsid w:val="00B4735C"/>
    <w:rsid w:val="00B51642"/>
    <w:rsid w:val="00B52E77"/>
    <w:rsid w:val="00B53C8E"/>
    <w:rsid w:val="00B579DF"/>
    <w:rsid w:val="00B60496"/>
    <w:rsid w:val="00B7037B"/>
    <w:rsid w:val="00B74F24"/>
    <w:rsid w:val="00B90EC2"/>
    <w:rsid w:val="00B92822"/>
    <w:rsid w:val="00B93938"/>
    <w:rsid w:val="00B94926"/>
    <w:rsid w:val="00BA268F"/>
    <w:rsid w:val="00BC07E3"/>
    <w:rsid w:val="00BC55F2"/>
    <w:rsid w:val="00BD103E"/>
    <w:rsid w:val="00BE4F82"/>
    <w:rsid w:val="00C079CA"/>
    <w:rsid w:val="00C164DE"/>
    <w:rsid w:val="00C1658E"/>
    <w:rsid w:val="00C36AEE"/>
    <w:rsid w:val="00C45FDA"/>
    <w:rsid w:val="00C47399"/>
    <w:rsid w:val="00C67003"/>
    <w:rsid w:val="00C67741"/>
    <w:rsid w:val="00C74647"/>
    <w:rsid w:val="00C76039"/>
    <w:rsid w:val="00C76480"/>
    <w:rsid w:val="00C80AD2"/>
    <w:rsid w:val="00C8155B"/>
    <w:rsid w:val="00C82C41"/>
    <w:rsid w:val="00C92A3C"/>
    <w:rsid w:val="00C92FD6"/>
    <w:rsid w:val="00CC7CAE"/>
    <w:rsid w:val="00CD0435"/>
    <w:rsid w:val="00CD5096"/>
    <w:rsid w:val="00CE5DC7"/>
    <w:rsid w:val="00CE7D54"/>
    <w:rsid w:val="00CF5377"/>
    <w:rsid w:val="00D0529B"/>
    <w:rsid w:val="00D06F3F"/>
    <w:rsid w:val="00D14E73"/>
    <w:rsid w:val="00D244DE"/>
    <w:rsid w:val="00D50448"/>
    <w:rsid w:val="00D55AFA"/>
    <w:rsid w:val="00D61038"/>
    <w:rsid w:val="00D6155E"/>
    <w:rsid w:val="00D83A19"/>
    <w:rsid w:val="00D86A85"/>
    <w:rsid w:val="00D90A75"/>
    <w:rsid w:val="00D91BA8"/>
    <w:rsid w:val="00D969AD"/>
    <w:rsid w:val="00D97B8E"/>
    <w:rsid w:val="00DA4514"/>
    <w:rsid w:val="00DA7E80"/>
    <w:rsid w:val="00DB1EE2"/>
    <w:rsid w:val="00DC47A2"/>
    <w:rsid w:val="00DE1551"/>
    <w:rsid w:val="00DE1A09"/>
    <w:rsid w:val="00DE565D"/>
    <w:rsid w:val="00DE7FB7"/>
    <w:rsid w:val="00DF6309"/>
    <w:rsid w:val="00E01C46"/>
    <w:rsid w:val="00E106E2"/>
    <w:rsid w:val="00E1262C"/>
    <w:rsid w:val="00E1582F"/>
    <w:rsid w:val="00E16229"/>
    <w:rsid w:val="00E20DDA"/>
    <w:rsid w:val="00E2257A"/>
    <w:rsid w:val="00E276B3"/>
    <w:rsid w:val="00E32A8B"/>
    <w:rsid w:val="00E33D13"/>
    <w:rsid w:val="00E36054"/>
    <w:rsid w:val="00E37E7B"/>
    <w:rsid w:val="00E46E04"/>
    <w:rsid w:val="00E5209B"/>
    <w:rsid w:val="00E61009"/>
    <w:rsid w:val="00E64130"/>
    <w:rsid w:val="00E72C24"/>
    <w:rsid w:val="00E87396"/>
    <w:rsid w:val="00E95A3F"/>
    <w:rsid w:val="00E96F6F"/>
    <w:rsid w:val="00EA01C9"/>
    <w:rsid w:val="00EB478A"/>
    <w:rsid w:val="00EB6DE8"/>
    <w:rsid w:val="00EC2438"/>
    <w:rsid w:val="00EC42A3"/>
    <w:rsid w:val="00EE0B73"/>
    <w:rsid w:val="00EE787B"/>
    <w:rsid w:val="00F14C0E"/>
    <w:rsid w:val="00F23DB1"/>
    <w:rsid w:val="00F436BA"/>
    <w:rsid w:val="00F45D37"/>
    <w:rsid w:val="00F504D7"/>
    <w:rsid w:val="00F83033"/>
    <w:rsid w:val="00F855AF"/>
    <w:rsid w:val="00F966AA"/>
    <w:rsid w:val="00FA4E61"/>
    <w:rsid w:val="00FB538F"/>
    <w:rsid w:val="00FC3071"/>
    <w:rsid w:val="00FD15E6"/>
    <w:rsid w:val="00FD1D70"/>
    <w:rsid w:val="00FD5902"/>
    <w:rsid w:val="00FD6A7D"/>
    <w:rsid w:val="00FE0A29"/>
    <w:rsid w:val="00FE236D"/>
    <w:rsid w:val="00FF1313"/>
    <w:rsid w:val="00FF340A"/>
    <w:rsid w:val="0171A645"/>
    <w:rsid w:val="023BF612"/>
    <w:rsid w:val="041B0A90"/>
    <w:rsid w:val="05E67E59"/>
    <w:rsid w:val="089BDD96"/>
    <w:rsid w:val="08EBD715"/>
    <w:rsid w:val="0BBA2B70"/>
    <w:rsid w:val="0BE80248"/>
    <w:rsid w:val="0C083641"/>
    <w:rsid w:val="0C3DAB67"/>
    <w:rsid w:val="0D9CD28A"/>
    <w:rsid w:val="0DF35BB2"/>
    <w:rsid w:val="0F1FA30A"/>
    <w:rsid w:val="10D4734C"/>
    <w:rsid w:val="11AA16A1"/>
    <w:rsid w:val="124AAD62"/>
    <w:rsid w:val="12C26683"/>
    <w:rsid w:val="140C140E"/>
    <w:rsid w:val="142AD718"/>
    <w:rsid w:val="155A7768"/>
    <w:rsid w:val="156925C7"/>
    <w:rsid w:val="157CE093"/>
    <w:rsid w:val="158EE48E"/>
    <w:rsid w:val="15A7E46F"/>
    <w:rsid w:val="15CDD2B9"/>
    <w:rsid w:val="16FFAE91"/>
    <w:rsid w:val="1809F3F2"/>
    <w:rsid w:val="18B521FD"/>
    <w:rsid w:val="18CE4A5A"/>
    <w:rsid w:val="19CCB778"/>
    <w:rsid w:val="1A55BF47"/>
    <w:rsid w:val="1A6255B1"/>
    <w:rsid w:val="1A998746"/>
    <w:rsid w:val="1B3CF047"/>
    <w:rsid w:val="1BFE2612"/>
    <w:rsid w:val="1C4B3C5D"/>
    <w:rsid w:val="1CD8C0A8"/>
    <w:rsid w:val="1D88BB9C"/>
    <w:rsid w:val="1E0D967F"/>
    <w:rsid w:val="1E749109"/>
    <w:rsid w:val="1F4EC6B5"/>
    <w:rsid w:val="1F633579"/>
    <w:rsid w:val="1FEAA2A3"/>
    <w:rsid w:val="20C033E2"/>
    <w:rsid w:val="216E2C6D"/>
    <w:rsid w:val="225A01DA"/>
    <w:rsid w:val="2260D12C"/>
    <w:rsid w:val="243372AF"/>
    <w:rsid w:val="2440E511"/>
    <w:rsid w:val="2459A7AB"/>
    <w:rsid w:val="259871EE"/>
    <w:rsid w:val="25BE0839"/>
    <w:rsid w:val="26940BC0"/>
    <w:rsid w:val="2734424F"/>
    <w:rsid w:val="276B1371"/>
    <w:rsid w:val="294459EB"/>
    <w:rsid w:val="2B2D554A"/>
    <w:rsid w:val="2B679D11"/>
    <w:rsid w:val="2BD98336"/>
    <w:rsid w:val="2CB5C3A8"/>
    <w:rsid w:val="2CEB38CE"/>
    <w:rsid w:val="2CF4A713"/>
    <w:rsid w:val="2D0FD1D9"/>
    <w:rsid w:val="2E7E1E69"/>
    <w:rsid w:val="2EBC8517"/>
    <w:rsid w:val="2EBCDD11"/>
    <w:rsid w:val="2ED85EC4"/>
    <w:rsid w:val="309B9995"/>
    <w:rsid w:val="30EB0928"/>
    <w:rsid w:val="312D2500"/>
    <w:rsid w:val="319C96CE"/>
    <w:rsid w:val="31AC35DA"/>
    <w:rsid w:val="3257A408"/>
    <w:rsid w:val="329C8B41"/>
    <w:rsid w:val="3338672F"/>
    <w:rsid w:val="34385BA2"/>
    <w:rsid w:val="34D15BC3"/>
    <w:rsid w:val="3501BB61"/>
    <w:rsid w:val="35F57E54"/>
    <w:rsid w:val="3606B92B"/>
    <w:rsid w:val="3677F577"/>
    <w:rsid w:val="37FD8A68"/>
    <w:rsid w:val="392EA858"/>
    <w:rsid w:val="39C0D110"/>
    <w:rsid w:val="39D11A30"/>
    <w:rsid w:val="3B323E3D"/>
    <w:rsid w:val="3DDF3DE8"/>
    <w:rsid w:val="3ED365C5"/>
    <w:rsid w:val="3EE195D1"/>
    <w:rsid w:val="3F37AB34"/>
    <w:rsid w:val="3F70B711"/>
    <w:rsid w:val="4055A8DF"/>
    <w:rsid w:val="407D6632"/>
    <w:rsid w:val="42B2AF0B"/>
    <w:rsid w:val="42E51D35"/>
    <w:rsid w:val="437E435B"/>
    <w:rsid w:val="439710E0"/>
    <w:rsid w:val="4456A960"/>
    <w:rsid w:val="44F57049"/>
    <w:rsid w:val="45291A02"/>
    <w:rsid w:val="45310788"/>
    <w:rsid w:val="45ABB283"/>
    <w:rsid w:val="46AF38AB"/>
    <w:rsid w:val="46C9F3BA"/>
    <w:rsid w:val="46CCD7E9"/>
    <w:rsid w:val="47BF1177"/>
    <w:rsid w:val="4821FC1C"/>
    <w:rsid w:val="482C5AFB"/>
    <w:rsid w:val="4868A84A"/>
    <w:rsid w:val="4915BF0F"/>
    <w:rsid w:val="49C5BA03"/>
    <w:rsid w:val="4ABE25DA"/>
    <w:rsid w:val="4ACE4BFF"/>
    <w:rsid w:val="4B73E36F"/>
    <w:rsid w:val="4BA0490C"/>
    <w:rsid w:val="4E79ADD4"/>
    <w:rsid w:val="4EAB8431"/>
    <w:rsid w:val="4FA38DA4"/>
    <w:rsid w:val="5073BA2F"/>
    <w:rsid w:val="51E324F3"/>
    <w:rsid w:val="52079D0A"/>
    <w:rsid w:val="52923E21"/>
    <w:rsid w:val="539F2971"/>
    <w:rsid w:val="54895751"/>
    <w:rsid w:val="553F3DCC"/>
    <w:rsid w:val="55C9DEE3"/>
    <w:rsid w:val="56089D8B"/>
    <w:rsid w:val="56E2FBB3"/>
    <w:rsid w:val="5765AF44"/>
    <w:rsid w:val="57A46DEC"/>
    <w:rsid w:val="58691A5C"/>
    <w:rsid w:val="58719CA9"/>
    <w:rsid w:val="587ECC14"/>
    <w:rsid w:val="592110D7"/>
    <w:rsid w:val="59403E4D"/>
    <w:rsid w:val="595966AA"/>
    <w:rsid w:val="5A782C3C"/>
    <w:rsid w:val="5ADFF58D"/>
    <w:rsid w:val="5BB66CD6"/>
    <w:rsid w:val="5BF52DF1"/>
    <w:rsid w:val="5C392067"/>
    <w:rsid w:val="5C7BC5EE"/>
    <w:rsid w:val="5E17964F"/>
    <w:rsid w:val="5EE62012"/>
    <w:rsid w:val="5EEE0D98"/>
    <w:rsid w:val="5F83E0DC"/>
    <w:rsid w:val="5FB366B0"/>
    <w:rsid w:val="610C918A"/>
    <w:rsid w:val="61533DB8"/>
    <w:rsid w:val="62B3D5E0"/>
    <w:rsid w:val="630048F0"/>
    <w:rsid w:val="63C17EBB"/>
    <w:rsid w:val="6457ED18"/>
    <w:rsid w:val="648ADE7A"/>
    <w:rsid w:val="655D4F1C"/>
    <w:rsid w:val="65617539"/>
    <w:rsid w:val="65D0739D"/>
    <w:rsid w:val="67A8D148"/>
    <w:rsid w:val="67DC3189"/>
    <w:rsid w:val="67EF268E"/>
    <w:rsid w:val="6894EFDE"/>
    <w:rsid w:val="6A94DC17"/>
    <w:rsid w:val="6ACC9C2D"/>
    <w:rsid w:val="6BEDE2F1"/>
    <w:rsid w:val="6CC21943"/>
    <w:rsid w:val="6D1527A7"/>
    <w:rsid w:val="6D686101"/>
    <w:rsid w:val="6D9AE56E"/>
    <w:rsid w:val="6E98974D"/>
    <w:rsid w:val="6F043162"/>
    <w:rsid w:val="6FCD9121"/>
    <w:rsid w:val="70A066AD"/>
    <w:rsid w:val="72230EB1"/>
    <w:rsid w:val="72C6733B"/>
    <w:rsid w:val="730531E3"/>
    <w:rsid w:val="73BEDF12"/>
    <w:rsid w:val="74623304"/>
    <w:rsid w:val="7462439C"/>
    <w:rsid w:val="74ACEA00"/>
    <w:rsid w:val="74DF34C8"/>
    <w:rsid w:val="755AAF73"/>
    <w:rsid w:val="762C7691"/>
    <w:rsid w:val="7634E51F"/>
    <w:rsid w:val="76385BC4"/>
    <w:rsid w:val="764E0D7C"/>
    <w:rsid w:val="770FA831"/>
    <w:rsid w:val="77309598"/>
    <w:rsid w:val="7799E45E"/>
    <w:rsid w:val="78925035"/>
    <w:rsid w:val="78AB13A8"/>
    <w:rsid w:val="7AD18520"/>
    <w:rsid w:val="7BB7ECFC"/>
    <w:rsid w:val="7BCFB398"/>
    <w:rsid w:val="7E0925E2"/>
    <w:rsid w:val="7E2A454C"/>
    <w:rsid w:val="7EEF8DBE"/>
    <w:rsid w:val="7F3BA77D"/>
    <w:rsid w:val="7F48E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67A8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DC"/>
  </w:style>
  <w:style w:type="paragraph" w:styleId="Heading1">
    <w:name w:val="heading 1"/>
    <w:basedOn w:val="Normal"/>
    <w:next w:val="Normal"/>
    <w:link w:val="Heading1Char"/>
    <w:uiPriority w:val="9"/>
    <w:qFormat/>
    <w:rsid w:val="00985ADC"/>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85AD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985ADC"/>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985AD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85ADC"/>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985ADC"/>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985ADC"/>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985ADC"/>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985ADC"/>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985ADC"/>
    <w:rPr>
      <w:rFonts w:asciiTheme="majorHAnsi" w:eastAsiaTheme="majorEastAsia" w:hAnsiTheme="majorHAnsi" w:cstheme="majorBidi"/>
      <w:sz w:val="22"/>
      <w:szCs w:val="22"/>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rsid w:val="00490804"/>
    <w:pPr>
      <w:spacing w:before="120" w:after="60"/>
    </w:pPr>
    <w:rPr>
      <w:i/>
    </w:rPr>
  </w:style>
  <w:style w:type="paragraph" w:customStyle="1" w:styleId="Checkbox">
    <w:name w:val="Checkbox"/>
    <w:basedOn w:val="Normal"/>
    <w:next w:val="Normal"/>
    <w:semiHidden/>
    <w:rsid w:val="00490804"/>
    <w:pPr>
      <w:jc w:val="center"/>
    </w:pPr>
    <w:rPr>
      <w:sz w:val="17"/>
      <w:szCs w:val="19"/>
    </w:rPr>
  </w:style>
  <w:style w:type="paragraph" w:customStyle="1" w:styleId="FieldText">
    <w:name w:val="Field Text"/>
    <w:basedOn w:val="Normal"/>
    <w:link w:val="FieldTextChar"/>
    <w:semiHidden/>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985ADC"/>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985ADC"/>
    <w:rPr>
      <w:rFonts w:asciiTheme="majorHAnsi" w:eastAsiaTheme="majorEastAsia" w:hAnsiTheme="majorHAnsi" w:cstheme="majorBidi"/>
      <w:color w:val="4F81BD" w:themeColor="accent1"/>
      <w:spacing w:val="-10"/>
      <w:sz w:val="56"/>
      <w:szCs w:val="5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rFonts w:asciiTheme="minorHAnsi" w:hAnsiTheme="minorHAnsi"/>
    </w:rPr>
  </w:style>
  <w:style w:type="character" w:styleId="CommentReference">
    <w:name w:val="annotation reference"/>
    <w:basedOn w:val="DefaultParagraphFont"/>
    <w:uiPriority w:val="99"/>
    <w:semiHidden/>
    <w:rPr>
      <w:sz w:val="16"/>
      <w:szCs w:val="16"/>
    </w:rPr>
  </w:style>
  <w:style w:type="paragraph" w:styleId="Subtitle">
    <w:name w:val="Subtitle"/>
    <w:basedOn w:val="Normal"/>
    <w:next w:val="Normal"/>
    <w:link w:val="SubtitleChar"/>
    <w:uiPriority w:val="11"/>
    <w:qFormat/>
    <w:rsid w:val="00985AD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85ADC"/>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985AD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85AD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985ADC"/>
    <w:rPr>
      <w:rFonts w:asciiTheme="majorHAnsi" w:eastAsiaTheme="majorEastAsia" w:hAnsiTheme="majorHAnsi" w:cstheme="majorBidi"/>
      <w:color w:val="1F497D" w:themeColor="text2"/>
      <w:sz w:val="24"/>
      <w:szCs w:val="24"/>
    </w:rPr>
  </w:style>
  <w:style w:type="character" w:customStyle="1" w:styleId="Heading5Char">
    <w:name w:val="Heading 5 Char"/>
    <w:basedOn w:val="DefaultParagraphFont"/>
    <w:link w:val="Heading5"/>
    <w:uiPriority w:val="9"/>
    <w:semiHidden/>
    <w:rsid w:val="00985ADC"/>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985ADC"/>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985ADC"/>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985ADC"/>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985ADC"/>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985ADC"/>
    <w:pPr>
      <w:spacing w:line="240" w:lineRule="auto"/>
    </w:pPr>
    <w:rPr>
      <w:b/>
      <w:bCs/>
      <w:smallCaps/>
      <w:color w:val="595959" w:themeColor="text1" w:themeTint="A6"/>
      <w:spacing w:val="6"/>
    </w:rPr>
  </w:style>
  <w:style w:type="character" w:styleId="Strong">
    <w:name w:val="Strong"/>
    <w:basedOn w:val="DefaultParagraphFont"/>
    <w:uiPriority w:val="22"/>
    <w:qFormat/>
    <w:rsid w:val="00985ADC"/>
    <w:rPr>
      <w:b/>
      <w:bCs/>
    </w:rPr>
  </w:style>
  <w:style w:type="character" w:styleId="Emphasis">
    <w:name w:val="Emphasis"/>
    <w:basedOn w:val="DefaultParagraphFont"/>
    <w:uiPriority w:val="20"/>
    <w:qFormat/>
    <w:rsid w:val="00985ADC"/>
    <w:rPr>
      <w:i/>
      <w:iCs/>
    </w:rPr>
  </w:style>
  <w:style w:type="paragraph" w:styleId="NoSpacing">
    <w:name w:val="No Spacing"/>
    <w:uiPriority w:val="1"/>
    <w:qFormat/>
    <w:rsid w:val="00985ADC"/>
    <w:pPr>
      <w:spacing w:after="0" w:line="240" w:lineRule="auto"/>
    </w:pPr>
  </w:style>
  <w:style w:type="paragraph" w:styleId="Quote">
    <w:name w:val="Quote"/>
    <w:basedOn w:val="Normal"/>
    <w:next w:val="Normal"/>
    <w:link w:val="QuoteChar"/>
    <w:uiPriority w:val="29"/>
    <w:qFormat/>
    <w:rsid w:val="00985AD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85ADC"/>
    <w:rPr>
      <w:i/>
      <w:iCs/>
      <w:color w:val="404040" w:themeColor="text1" w:themeTint="BF"/>
    </w:rPr>
  </w:style>
  <w:style w:type="paragraph" w:styleId="IntenseQuote">
    <w:name w:val="Intense Quote"/>
    <w:basedOn w:val="Normal"/>
    <w:next w:val="Normal"/>
    <w:link w:val="IntenseQuoteChar"/>
    <w:uiPriority w:val="30"/>
    <w:qFormat/>
    <w:rsid w:val="00985ADC"/>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85AD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985ADC"/>
    <w:rPr>
      <w:i/>
      <w:iCs/>
      <w:color w:val="404040" w:themeColor="text1" w:themeTint="BF"/>
    </w:rPr>
  </w:style>
  <w:style w:type="character" w:styleId="IntenseEmphasis">
    <w:name w:val="Intense Emphasis"/>
    <w:basedOn w:val="DefaultParagraphFont"/>
    <w:uiPriority w:val="21"/>
    <w:qFormat/>
    <w:rsid w:val="00985ADC"/>
    <w:rPr>
      <w:b/>
      <w:bCs/>
      <w:i/>
      <w:iCs/>
    </w:rPr>
  </w:style>
  <w:style w:type="character" w:styleId="SubtleReference">
    <w:name w:val="Subtle Reference"/>
    <w:basedOn w:val="DefaultParagraphFont"/>
    <w:uiPriority w:val="31"/>
    <w:qFormat/>
    <w:rsid w:val="00985AD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5ADC"/>
    <w:rPr>
      <w:b/>
      <w:bCs/>
      <w:smallCaps/>
      <w:spacing w:val="5"/>
      <w:u w:val="single"/>
    </w:rPr>
  </w:style>
  <w:style w:type="character" w:styleId="BookTitle">
    <w:name w:val="Book Title"/>
    <w:basedOn w:val="DefaultParagraphFont"/>
    <w:uiPriority w:val="33"/>
    <w:qFormat/>
    <w:rsid w:val="00985ADC"/>
    <w:rPr>
      <w:b/>
      <w:bCs/>
      <w:smallCaps/>
    </w:rPr>
  </w:style>
  <w:style w:type="paragraph" w:styleId="TOCHeading">
    <w:name w:val="TOC Heading"/>
    <w:basedOn w:val="Heading1"/>
    <w:next w:val="Normal"/>
    <w:uiPriority w:val="39"/>
    <w:unhideWhenUsed/>
    <w:qFormat/>
    <w:rsid w:val="00985ADC"/>
    <w:pPr>
      <w:outlineLvl w:val="9"/>
    </w:pPr>
  </w:style>
  <w:style w:type="paragraph" w:styleId="TOC3">
    <w:name w:val="toc 3"/>
    <w:basedOn w:val="Normal"/>
    <w:next w:val="Normal"/>
    <w:autoRedefine/>
    <w:uiPriority w:val="39"/>
    <w:rsid w:val="00781849"/>
    <w:pPr>
      <w:spacing w:after="100"/>
      <w:ind w:left="400"/>
    </w:pPr>
  </w:style>
  <w:style w:type="paragraph" w:styleId="TOC2">
    <w:name w:val="toc 2"/>
    <w:basedOn w:val="Normal"/>
    <w:next w:val="Normal"/>
    <w:autoRedefine/>
    <w:uiPriority w:val="39"/>
    <w:rsid w:val="00781849"/>
    <w:pPr>
      <w:spacing w:after="100"/>
      <w:ind w:left="200"/>
    </w:pPr>
  </w:style>
  <w:style w:type="paragraph" w:styleId="TOC1">
    <w:name w:val="toc 1"/>
    <w:basedOn w:val="Normal"/>
    <w:next w:val="Normal"/>
    <w:autoRedefine/>
    <w:uiPriority w:val="39"/>
    <w:rsid w:val="003C3767"/>
    <w:pPr>
      <w:spacing w:after="100"/>
    </w:pPr>
  </w:style>
  <w:style w:type="table" w:customStyle="1" w:styleId="TableGrid2">
    <w:name w:val="Table Grid2"/>
    <w:basedOn w:val="TableNormal"/>
    <w:next w:val="TableGrid"/>
    <w:uiPriority w:val="99"/>
    <w:rsid w:val="00FF34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7AC6"/>
    <w:pPr>
      <w:autoSpaceDE w:val="0"/>
      <w:autoSpaceDN w:val="0"/>
      <w:adjustRightInd w:val="0"/>
      <w:spacing w:after="0" w:line="240" w:lineRule="auto"/>
    </w:pPr>
    <w:rPr>
      <w:rFonts w:ascii="Calibri" w:hAnsi="Calibri" w:cs="Calibri"/>
      <w:color w:val="000000"/>
      <w:sz w:val="24"/>
      <w:szCs w:val="24"/>
      <w:lang w:val="en-GB"/>
    </w:rPr>
  </w:style>
  <w:style w:type="paragraph" w:customStyle="1" w:styleId="TableParagraph">
    <w:name w:val="Table Paragraph"/>
    <w:basedOn w:val="Normal"/>
    <w:uiPriority w:val="1"/>
    <w:qFormat/>
    <w:rsid w:val="00986A94"/>
    <w:pPr>
      <w:widowControl w:val="0"/>
      <w:autoSpaceDE w:val="0"/>
      <w:autoSpaceDN w:val="0"/>
      <w:spacing w:after="0" w:line="240" w:lineRule="auto"/>
      <w:ind w:left="113" w:right="113"/>
    </w:pPr>
    <w:rPr>
      <w:rFonts w:eastAsia="Calibri" w:cs="Calibri"/>
      <w:sz w:val="21"/>
      <w:szCs w:val="18"/>
      <w:lang w:val="en-GB" w:eastAsia="en-GB" w:bidi="en-GB"/>
    </w:rPr>
  </w:style>
  <w:style w:type="paragraph" w:styleId="BodyText">
    <w:name w:val="Body Text"/>
    <w:basedOn w:val="Normal"/>
    <w:link w:val="BodyTextChar"/>
    <w:uiPriority w:val="1"/>
    <w:qFormat/>
    <w:rsid w:val="00986A94"/>
    <w:pPr>
      <w:widowControl w:val="0"/>
      <w:autoSpaceDE w:val="0"/>
      <w:autoSpaceDN w:val="0"/>
      <w:spacing w:after="0" w:line="240" w:lineRule="auto"/>
      <w:ind w:left="113" w:right="113"/>
    </w:pPr>
    <w:rPr>
      <w:rFonts w:ascii="Calibri" w:eastAsia="Calibri" w:hAnsi="Calibri" w:cs="Calibri"/>
      <w:sz w:val="18"/>
      <w:szCs w:val="21"/>
      <w:lang w:val="en-GB" w:eastAsia="en-GB" w:bidi="en-GB"/>
    </w:rPr>
  </w:style>
  <w:style w:type="character" w:customStyle="1" w:styleId="BodyTextChar">
    <w:name w:val="Body Text Char"/>
    <w:basedOn w:val="DefaultParagraphFont"/>
    <w:link w:val="BodyText"/>
    <w:uiPriority w:val="1"/>
    <w:rsid w:val="00986A94"/>
    <w:rPr>
      <w:rFonts w:ascii="Calibri" w:eastAsia="Calibri" w:hAnsi="Calibri" w:cs="Calibri"/>
      <w:sz w:val="18"/>
      <w:szCs w:val="21"/>
      <w:lang w:val="en-GB" w:eastAsia="en-GB" w:bidi="en-GB"/>
    </w:rPr>
  </w:style>
  <w:style w:type="character" w:styleId="UnresolvedMention">
    <w:name w:val="Unresolved Mention"/>
    <w:basedOn w:val="DefaultParagraphFont"/>
    <w:uiPriority w:val="99"/>
    <w:semiHidden/>
    <w:unhideWhenUsed/>
    <w:rsid w:val="00692244"/>
    <w:rPr>
      <w:color w:val="605E5C"/>
      <w:shd w:val="clear" w:color="auto" w:fill="E1DFDD"/>
    </w:rPr>
  </w:style>
  <w:style w:type="character" w:styleId="FollowedHyperlink">
    <w:name w:val="FollowedHyperlink"/>
    <w:basedOn w:val="DefaultParagraphFont"/>
    <w:uiPriority w:val="99"/>
    <w:semiHidden/>
    <w:rsid w:val="006922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childrenshelpdesk@gloucestershire.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hildrenshelpdesk-gcsx@gloucestershire.gcsx.gov.uk" TargetMode="External"/><Relationship Id="rId2" Type="http://schemas.openxmlformats.org/officeDocument/2006/relationships/customXml" Target="../customXml/item2.xml"/><Relationship Id="rId16" Type="http://schemas.openxmlformats.org/officeDocument/2006/relationships/hyperlink" Target="mailto:childrenshelpdesk@gloucestershire.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contextualsafeguarding.org.uk/about/what-is-contextual-safeguarding" TargetMode="External"/><Relationship Id="rId10" Type="http://schemas.openxmlformats.org/officeDocument/2006/relationships/endnotes" Target="endnotes.xml"/><Relationship Id="rId19" Type="http://schemas.openxmlformats.org/officeDocument/2006/relationships/hyperlink" Target="https://www.gov.uk/government/publications/safeguarding-practitioners-information-sharing-ad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7" ma:contentTypeDescription="Create a new document." ma:contentTypeScope="" ma:versionID="c6f9a84f66a9c8b9a21755b9ffafb945">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27df39e3e7036dff54f89ddd5805ce72"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0B03B-88AA-49CB-9A5E-632F775FE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83DBE-6284-4C94-AD7C-CCD37AC0B110}">
  <ds:schemaRefs>
    <ds:schemaRef ds:uri="http://schemas.microsoft.com/sharepoint/v3/contenttype/forms"/>
  </ds:schemaRefs>
</ds:datastoreItem>
</file>

<file path=customXml/itemProps3.xml><?xml version="1.0" encoding="utf-8"?>
<ds:datastoreItem xmlns:ds="http://schemas.openxmlformats.org/officeDocument/2006/customXml" ds:itemID="{258F07CB-D915-4235-9223-D94416C0E37E}">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4.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13</Pages>
  <Words>2515</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GSCP CHILD CRIMINAL AND SEXUAL EXPLOITATION Screening Tool</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GSCP CHILD CRIMINAL AND SEXUAL EXPLOITATION Screening Tool</dc:title>
  <dc:subject>2023</dc:subject>
  <dc:creator/>
  <cp:keywords/>
  <cp:lastModifiedBy/>
  <cp:revision>1</cp:revision>
  <dcterms:created xsi:type="dcterms:W3CDTF">2023-10-11T14:06:00Z</dcterms:created>
  <dcterms:modified xsi:type="dcterms:W3CDTF">2023-11-02T08:08:00Z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