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1F6B" w14:textId="305E9F68" w:rsidR="004875F3" w:rsidRPr="004875F3" w:rsidRDefault="004875F3" w:rsidP="004875F3">
      <w:pPr>
        <w:rPr>
          <w:b/>
          <w:bCs/>
        </w:rPr>
      </w:pPr>
      <w:r w:rsidRPr="004875F3">
        <w:rPr>
          <w:b/>
          <w:bCs/>
          <w:cs/>
        </w:rPr>
        <w:t>داواکاریی مافی پەنابەرێتی لە بەریتانیا – ڕێنماییەک بۆ گەنجان</w:t>
      </w:r>
    </w:p>
    <w:p w14:paraId="65783837" w14:textId="77777777" w:rsidR="004875F3" w:rsidRPr="004875F3" w:rsidRDefault="004875F3" w:rsidP="004875F3">
      <w:pPr>
        <w:rPr>
          <w:b/>
          <w:bCs/>
        </w:rPr>
      </w:pPr>
      <w:r w:rsidRPr="004875F3">
        <w:rPr>
          <w:rFonts w:ascii="Segoe UI Emoji" w:hAnsi="Segoe UI Emoji" w:cs="Segoe UI Emoji"/>
          <w:b/>
          <w:bCs/>
          <w:cs/>
        </w:rPr>
        <w:t>🌍</w:t>
      </w:r>
      <w:r w:rsidRPr="004875F3">
        <w:rPr>
          <w:b/>
          <w:bCs/>
          <w:cs/>
        </w:rPr>
        <w:t xml:space="preserve"> پەنابەرێتی چییە؟</w:t>
      </w:r>
    </w:p>
    <w:p w14:paraId="501188D8" w14:textId="77777777" w:rsidR="004875F3" w:rsidRPr="004875F3" w:rsidRDefault="004875F3" w:rsidP="004875F3">
      <w:r w:rsidRPr="004875F3">
        <w:rPr>
          <w:cs/>
        </w:rPr>
        <w:t>مافی پەنابەرێتی واتە داوای پاراستنی لە بەریتانیا بکەیت چونکە دەترسیت بگەڕێیتەوە بۆ وڵاتی خۆت. لەوانەیە بەهۆی ڕەگەز، ئایین، نەتەوە، بیروبۆچوونی سیاسی، یان بەشێک بوون لە گروپێک بترسیت کە نادادپەروەرانە مامەڵەیان لەگەڵدا دەکرێت.</w:t>
      </w:r>
    </w:p>
    <w:p w14:paraId="4BBBB1C4" w14:textId="77777777" w:rsidR="004875F3" w:rsidRPr="004875F3" w:rsidRDefault="004875F3" w:rsidP="004875F3">
      <w:r w:rsidRPr="004875F3">
        <w:rPr>
          <w:cs/>
        </w:rPr>
        <w:t xml:space="preserve">ئەگەر بەریتانیا ڕازی بێت کە تۆ پێویستت بە پاراستن هەیە، لەوانەیە </w:t>
      </w:r>
      <w:r w:rsidRPr="004875F3">
        <w:rPr>
          <w:b/>
          <w:bCs/>
          <w:cs/>
        </w:rPr>
        <w:t>مافی پەنابەرێتی</w:t>
      </w:r>
      <w:r w:rsidRPr="004875F3">
        <w:rPr>
          <w:cs/>
        </w:rPr>
        <w:t xml:space="preserve"> یان </w:t>
      </w:r>
      <w:r w:rsidRPr="004875F3">
        <w:rPr>
          <w:b/>
          <w:bCs/>
          <w:cs/>
        </w:rPr>
        <w:t xml:space="preserve">پاراستنی مرۆڤایەتیت پێ بدرێت </w:t>
      </w:r>
      <w:r w:rsidRPr="004875F3">
        <w:rPr>
          <w:cs/>
        </w:rPr>
        <w:t>کە ڕێگەت پێدەدات بە سەلامەتی لێرە بمێنیتەوە.</w:t>
      </w:r>
    </w:p>
    <w:p w14:paraId="7A9F8A3C" w14:textId="77777777" w:rsidR="004875F3" w:rsidRPr="004875F3" w:rsidRDefault="006C216D" w:rsidP="004875F3">
      <w:r>
        <w:pict w14:anchorId="770B20C8">
          <v:rect id="_x0000_i1025" style="width:8in;height:0" o:hrpct="0" o:hralign="center" o:hrstd="t" o:hr="t" fillcolor="#a0a0a0" stroked="f"/>
        </w:pict>
      </w:r>
    </w:p>
    <w:p w14:paraId="55871E6D" w14:textId="77777777" w:rsidR="004875F3" w:rsidRPr="004875F3" w:rsidRDefault="004875F3" w:rsidP="004875F3">
      <w:pPr>
        <w:rPr>
          <w:b/>
          <w:bCs/>
        </w:rPr>
      </w:pPr>
      <w:r w:rsidRPr="004875F3">
        <w:rPr>
          <w:rFonts w:ascii="Segoe UI Emoji" w:hAnsi="Segoe UI Emoji" w:cs="Segoe UI Emoji"/>
          <w:b/>
          <w:bCs/>
          <w:cs/>
        </w:rPr>
        <w:t>🧒</w:t>
      </w:r>
      <w:r w:rsidRPr="004875F3">
        <w:rPr>
          <w:b/>
          <w:bCs/>
          <w:cs/>
        </w:rPr>
        <w:t xml:space="preserve"> ئەگەر تەمەنت لە خوار 18 ساڵە و بە تەنیا</w:t>
      </w:r>
    </w:p>
    <w:p w14:paraId="3BA7148A" w14:textId="77777777" w:rsidR="004875F3" w:rsidRPr="004875F3" w:rsidRDefault="004875F3" w:rsidP="004875F3">
      <w:r w:rsidRPr="004875F3">
        <w:rPr>
          <w:cs/>
        </w:rPr>
        <w:t xml:space="preserve">تۆ پێت دەوترێت </w:t>
      </w:r>
      <w:r w:rsidRPr="004875F3">
        <w:rPr>
          <w:b/>
          <w:bCs/>
          <w:cs/>
        </w:rPr>
        <w:t>منداڵی پەناخوازی بێ سەرپەرشتیار (UASC).</w:t>
      </w:r>
      <w:r w:rsidRPr="004875F3">
        <w:rPr>
          <w:cs/>
        </w:rPr>
        <w:t xml:space="preserve"> یارمەتی وەردەگریت لە:</w:t>
      </w:r>
    </w:p>
    <w:p w14:paraId="13CBBCEA" w14:textId="77777777" w:rsidR="004875F3" w:rsidRPr="004875F3" w:rsidRDefault="004875F3" w:rsidP="004875F3">
      <w:pPr>
        <w:numPr>
          <w:ilvl w:val="0"/>
          <w:numId w:val="31"/>
        </w:numPr>
      </w:pPr>
      <w:r w:rsidRPr="004875F3">
        <w:rPr>
          <w:b/>
          <w:bCs/>
          <w:cs/>
        </w:rPr>
        <w:t>خزمەتگوزارییە</w:t>
      </w:r>
      <w:r w:rsidRPr="004875F3">
        <w:rPr>
          <w:cs/>
        </w:rPr>
        <w:t xml:space="preserve"> کۆمەڵایەتیەکان لە شوێنێکی پارێزراو بۆ ژیان و یارمەتیدانی قوتابخانە، تەندروستی و داواکاریی پەنابەرێتی دەدۆزنەوە.</w:t>
      </w:r>
    </w:p>
    <w:p w14:paraId="0A1B1B21" w14:textId="77777777" w:rsidR="004875F3" w:rsidRPr="004875F3" w:rsidRDefault="004875F3" w:rsidP="004875F3">
      <w:pPr>
        <w:numPr>
          <w:ilvl w:val="0"/>
          <w:numId w:val="31"/>
        </w:numPr>
      </w:pPr>
      <w:r w:rsidRPr="004875F3">
        <w:rPr>
          <w:b/>
          <w:bCs/>
          <w:cs/>
        </w:rPr>
        <w:t>ئەنجومەنی پەنابەران</w:t>
      </w:r>
      <w:r w:rsidRPr="004875F3">
        <w:rPr>
          <w:cs/>
        </w:rPr>
        <w:t xml:space="preserve"> لە ماوەی پرۆسەی پەنابەرێتی ئامۆژگاری و پشتگیریت پێشکەش دەکەن.</w:t>
      </w:r>
    </w:p>
    <w:p w14:paraId="4CEC645B" w14:textId="77777777" w:rsidR="004875F3" w:rsidRPr="004875F3" w:rsidRDefault="006C216D" w:rsidP="004875F3">
      <w:r>
        <w:pict w14:anchorId="00F5A0A8">
          <v:rect id="_x0000_i1026" style="width:8in;height:0" o:hrpct="0" o:hralign="center" o:hrstd="t" o:hr="t" fillcolor="#a0a0a0" stroked="f"/>
        </w:pict>
      </w:r>
    </w:p>
    <w:p w14:paraId="23D2C6B6" w14:textId="77777777" w:rsidR="004875F3" w:rsidRPr="004875F3" w:rsidRDefault="004875F3" w:rsidP="004875F3">
      <w:pPr>
        <w:rPr>
          <w:b/>
          <w:bCs/>
        </w:rPr>
      </w:pPr>
      <w:r w:rsidRPr="004875F3">
        <w:rPr>
          <w:rFonts w:ascii="Segoe UI Emoji" w:hAnsi="Segoe UI Emoji" w:cs="Segoe UI Emoji"/>
          <w:b/>
          <w:bCs/>
          <w:cs/>
        </w:rPr>
        <w:t>📝</w:t>
      </w:r>
      <w:r w:rsidRPr="004875F3">
        <w:rPr>
          <w:b/>
          <w:bCs/>
          <w:cs/>
        </w:rPr>
        <w:t xml:space="preserve"> چۆنیەتی پێشکەشکردنی داواکاری پەنابەرێتی</w:t>
      </w:r>
    </w:p>
    <w:p w14:paraId="681DEAD0" w14:textId="77777777" w:rsidR="004875F3" w:rsidRPr="004875F3" w:rsidRDefault="004875F3" w:rsidP="004875F3">
      <w:r w:rsidRPr="004875F3">
        <w:rPr>
          <w:cs/>
        </w:rPr>
        <w:t>پێویستە بە زووترین کات داواکاری پێشکەش بکەیت. تۆ دەتوانی ئەمە بکەیت:</w:t>
      </w:r>
    </w:p>
    <w:p w14:paraId="5EC61E54" w14:textId="77777777" w:rsidR="004875F3" w:rsidRPr="004875F3" w:rsidRDefault="004875F3" w:rsidP="004875F3">
      <w:pPr>
        <w:numPr>
          <w:ilvl w:val="0"/>
          <w:numId w:val="32"/>
        </w:numPr>
      </w:pPr>
      <w:r w:rsidRPr="004875F3">
        <w:rPr>
          <w:cs/>
        </w:rPr>
        <w:t>لە فرۆکەخانە یان سنوور کاتێک دەگەیتە</w:t>
      </w:r>
    </w:p>
    <w:p w14:paraId="71866483" w14:textId="77777777" w:rsidR="004875F3" w:rsidRPr="004875F3" w:rsidRDefault="004875F3" w:rsidP="004875F3">
      <w:pPr>
        <w:numPr>
          <w:ilvl w:val="0"/>
          <w:numId w:val="32"/>
        </w:numPr>
      </w:pPr>
      <w:r w:rsidRPr="004875F3">
        <w:rPr>
          <w:cs/>
        </w:rPr>
        <w:t>لە چاوپێکەوتنێکی تایبەتدا ئەگەر تۆ پێشتر لە بەریتانیا بیت</w:t>
      </w:r>
    </w:p>
    <w:p w14:paraId="4BCAFA4A" w14:textId="77777777" w:rsidR="004875F3" w:rsidRPr="004875F3" w:rsidRDefault="004875F3" w:rsidP="004875F3">
      <w:r w:rsidRPr="004875F3">
        <w:rPr>
          <w:cs/>
        </w:rPr>
        <w:t xml:space="preserve">ئەگەر تۆ منداڵیت، </w:t>
      </w:r>
      <w:r w:rsidRPr="004875F3">
        <w:rPr>
          <w:b/>
          <w:bCs/>
          <w:cs/>
        </w:rPr>
        <w:t>کارمەندی کۆمەڵایەتی یان سەرپەرشتیارەکەت</w:t>
      </w:r>
      <w:r w:rsidRPr="004875F3">
        <w:rPr>
          <w:cs/>
        </w:rPr>
        <w:t xml:space="preserve"> دەتوانێت یارمەتیت بدات بۆ دیاریکردنی چاوپێکەوتن.</w:t>
      </w:r>
    </w:p>
    <w:p w14:paraId="44F0B6BC" w14:textId="77777777" w:rsidR="004875F3" w:rsidRPr="004875F3" w:rsidRDefault="006C216D" w:rsidP="004875F3">
      <w:r>
        <w:pict w14:anchorId="6A20F437">
          <v:rect id="_x0000_i1027" style="width:8in;height:0" o:hrpct="0" o:hralign="center" o:hrstd="t" o:hr="t" fillcolor="#a0a0a0" stroked="f"/>
        </w:pict>
      </w:r>
    </w:p>
    <w:p w14:paraId="619F1992" w14:textId="77777777" w:rsidR="004875F3" w:rsidRPr="004875F3" w:rsidRDefault="004875F3" w:rsidP="004875F3">
      <w:pPr>
        <w:rPr>
          <w:b/>
          <w:bCs/>
        </w:rPr>
      </w:pPr>
      <w:r w:rsidRPr="004875F3">
        <w:rPr>
          <w:rFonts w:ascii="Segoe UI Emoji" w:hAnsi="Segoe UI Emoji" w:cs="Segoe UI Emoji"/>
          <w:b/>
          <w:bCs/>
          <w:cs/>
        </w:rPr>
        <w:t>📅</w:t>
      </w:r>
      <w:r w:rsidRPr="004875F3">
        <w:rPr>
          <w:b/>
          <w:bCs/>
          <w:cs/>
        </w:rPr>
        <w:t xml:space="preserve"> دواتر چی ڕوودەدات؟</w:t>
      </w:r>
    </w:p>
    <w:p w14:paraId="2FA4D69F" w14:textId="77777777" w:rsidR="004875F3" w:rsidRPr="004875F3" w:rsidRDefault="004875F3" w:rsidP="004875F3">
      <w:pPr>
        <w:rPr>
          <w:b/>
          <w:bCs/>
        </w:rPr>
      </w:pPr>
      <w:r w:rsidRPr="004875F3">
        <w:rPr>
          <w:b/>
          <w:bCs/>
          <w:cs/>
        </w:rPr>
        <w:t>1. چاوپێکەوتنی تۆمارکردن</w:t>
      </w:r>
    </w:p>
    <w:p w14:paraId="61CA70C5" w14:textId="77777777" w:rsidR="004875F3" w:rsidRPr="004875F3" w:rsidRDefault="004875F3" w:rsidP="004875F3">
      <w:r w:rsidRPr="004875F3">
        <w:rPr>
          <w:cs/>
        </w:rPr>
        <w:t>پرسیارت لێدەکرێت دەربارەی:</w:t>
      </w:r>
    </w:p>
    <w:p w14:paraId="2E551BB2" w14:textId="77777777" w:rsidR="004875F3" w:rsidRPr="004875F3" w:rsidRDefault="004875F3" w:rsidP="004875F3">
      <w:pPr>
        <w:numPr>
          <w:ilvl w:val="0"/>
          <w:numId w:val="33"/>
        </w:numPr>
      </w:pPr>
      <w:r w:rsidRPr="004875F3">
        <w:rPr>
          <w:cs/>
        </w:rPr>
        <w:t>تۆ کێیت</w:t>
      </w:r>
    </w:p>
    <w:p w14:paraId="1214453F" w14:textId="77777777" w:rsidR="004875F3" w:rsidRPr="004875F3" w:rsidRDefault="004875F3" w:rsidP="004875F3">
      <w:pPr>
        <w:numPr>
          <w:ilvl w:val="0"/>
          <w:numId w:val="33"/>
        </w:numPr>
      </w:pPr>
      <w:r w:rsidRPr="004875F3">
        <w:rPr>
          <w:cs/>
        </w:rPr>
        <w:t>بۆچی هاتوویت بۆ بەریتانیا</w:t>
      </w:r>
    </w:p>
    <w:p w14:paraId="2EB1439A" w14:textId="77777777" w:rsidR="004875F3" w:rsidRPr="004875F3" w:rsidRDefault="004875F3" w:rsidP="004875F3">
      <w:pPr>
        <w:numPr>
          <w:ilvl w:val="0"/>
          <w:numId w:val="33"/>
        </w:numPr>
      </w:pPr>
      <w:r w:rsidRPr="004875F3">
        <w:rPr>
          <w:cs/>
        </w:rPr>
        <w:t>بۆچی دەترسیت بگەڕێیتەوە</w:t>
      </w:r>
    </w:p>
    <w:p w14:paraId="617B29E2" w14:textId="77777777" w:rsidR="004875F3" w:rsidRPr="004875F3" w:rsidRDefault="004875F3" w:rsidP="004875F3">
      <w:r w:rsidRPr="004875F3">
        <w:rPr>
          <w:cs/>
        </w:rPr>
        <w:t xml:space="preserve">هەروەها </w:t>
      </w:r>
      <w:r w:rsidRPr="004875F3">
        <w:rPr>
          <w:b/>
          <w:bCs/>
          <w:cs/>
        </w:rPr>
        <w:t>وێنە و پەنجەمۆرت</w:t>
      </w:r>
      <w:r w:rsidRPr="004875F3">
        <w:rPr>
          <w:cs/>
        </w:rPr>
        <w:t xml:space="preserve"> دەگیرێت.</w:t>
      </w:r>
    </w:p>
    <w:p w14:paraId="4D02B31E" w14:textId="77777777" w:rsidR="004875F3" w:rsidRPr="004875F3" w:rsidRDefault="004875F3" w:rsidP="004875F3">
      <w:pPr>
        <w:rPr>
          <w:b/>
          <w:bCs/>
        </w:rPr>
      </w:pPr>
      <w:r w:rsidRPr="004875F3">
        <w:rPr>
          <w:b/>
          <w:bCs/>
          <w:cs/>
        </w:rPr>
        <w:t>2. چاوپێکەوتنی پەنابەرێتی</w:t>
      </w:r>
    </w:p>
    <w:p w14:paraId="7B9E74F0" w14:textId="77777777" w:rsidR="004875F3" w:rsidRPr="004875F3" w:rsidRDefault="004875F3" w:rsidP="004875F3">
      <w:r w:rsidRPr="004875F3">
        <w:rPr>
          <w:cs/>
        </w:rPr>
        <w:lastRenderedPageBreak/>
        <w:t>ئەمە دەرفەتی تۆیە بۆ ڕوونکردنەوەی چیرۆکەکەت. بە ڕێزەوە مامەڵەت لەگەڵدا دەکرێت و دەتوانیت داوای ئەفسەرێکی پیاو یان ئافرەت بکەیت. دەتوانیت ڕاوێژکارێکی یاسایی یان کەسێک بهێنیت کە پشتگیریت بکات.</w:t>
      </w:r>
    </w:p>
    <w:p w14:paraId="08F922BD" w14:textId="77777777" w:rsidR="004875F3" w:rsidRPr="004875F3" w:rsidRDefault="006C216D" w:rsidP="004875F3">
      <w:r>
        <w:pict w14:anchorId="0D45E21D">
          <v:rect id="_x0000_i1028" style="width:8in;height:0" o:hrpct="0" o:hralign="center" o:hrstd="t" o:hr="t" fillcolor="#a0a0a0" stroked="f"/>
        </w:pict>
      </w:r>
    </w:p>
    <w:p w14:paraId="58B65066" w14:textId="77777777" w:rsidR="004875F3" w:rsidRPr="004875F3" w:rsidRDefault="004875F3" w:rsidP="004875F3">
      <w:pPr>
        <w:rPr>
          <w:b/>
          <w:bCs/>
        </w:rPr>
      </w:pPr>
      <w:r w:rsidRPr="004875F3">
        <w:rPr>
          <w:rFonts w:ascii="Segoe UI Emoji" w:hAnsi="Segoe UI Emoji" w:cs="Segoe UI Emoji"/>
          <w:b/>
          <w:bCs/>
          <w:cs/>
        </w:rPr>
        <w:t>📬</w:t>
      </w:r>
      <w:r w:rsidRPr="004875F3">
        <w:rPr>
          <w:b/>
          <w:bCs/>
          <w:cs/>
        </w:rPr>
        <w:t xml:space="preserve"> دوای چاوپێکەوتنەکەت</w:t>
      </w:r>
    </w:p>
    <w:p w14:paraId="65374B8B" w14:textId="77777777" w:rsidR="004875F3" w:rsidRPr="004875F3" w:rsidRDefault="004875F3" w:rsidP="004875F3">
      <w:r w:rsidRPr="004875F3">
        <w:rPr>
          <w:cs/>
        </w:rPr>
        <w:t>تۆ بڕیارێکی نووسراو وەردەگریت. سێ دەرئەنجامی گونجاو هەیە:</w:t>
      </w:r>
    </w:p>
    <w:p w14:paraId="155A0251" w14:textId="77777777" w:rsidR="004875F3" w:rsidRPr="004875F3" w:rsidRDefault="004875F3" w:rsidP="004875F3">
      <w:pPr>
        <w:numPr>
          <w:ilvl w:val="0"/>
          <w:numId w:val="34"/>
        </w:numPr>
      </w:pPr>
      <w:r w:rsidRPr="004875F3">
        <w:rPr>
          <w:rFonts w:ascii="Segoe UI Emoji" w:hAnsi="Segoe UI Emoji" w:cs="Segoe UI Emoji"/>
          <w:cs/>
        </w:rPr>
        <w:t xml:space="preserve">✅ </w:t>
      </w:r>
      <w:r w:rsidRPr="004875F3">
        <w:rPr>
          <w:b/>
          <w:bCs/>
          <w:cs/>
        </w:rPr>
        <w:t>مافی پەنابەرێتی</w:t>
      </w:r>
      <w:r w:rsidRPr="004875F3">
        <w:rPr>
          <w:cs/>
        </w:rPr>
        <w:t xml:space="preserve"> – تۆ دەتوانیت بەلایەنی کەمەوە 5 ساڵ بمێنیتەوە</w:t>
      </w:r>
    </w:p>
    <w:p w14:paraId="3917A9B4" w14:textId="77777777" w:rsidR="004875F3" w:rsidRPr="004875F3" w:rsidRDefault="004875F3" w:rsidP="004875F3">
      <w:pPr>
        <w:numPr>
          <w:ilvl w:val="0"/>
          <w:numId w:val="34"/>
        </w:numPr>
      </w:pPr>
      <w:r w:rsidRPr="004875F3">
        <w:rPr>
          <w:rFonts w:ascii="Segoe UI Emoji" w:hAnsi="Segoe UI Emoji" w:cs="Segoe UI Emoji"/>
          <w:cs/>
        </w:rPr>
        <w:t xml:space="preserve">✅ </w:t>
      </w:r>
      <w:r w:rsidRPr="004875F3">
        <w:rPr>
          <w:b/>
          <w:bCs/>
          <w:cs/>
        </w:rPr>
        <w:t xml:space="preserve"> پاراستنی مرۆیی</w:t>
      </w:r>
      <w:r w:rsidRPr="004875F3">
        <w:rPr>
          <w:cs/>
        </w:rPr>
        <w:t xml:space="preserve"> – دەتوانیت بەلایەنی کەمەوە 5 ساڵ بمێنیتەوە</w:t>
      </w:r>
    </w:p>
    <w:p w14:paraId="5BD634C8" w14:textId="77777777" w:rsidR="004875F3" w:rsidRPr="004875F3" w:rsidRDefault="004875F3" w:rsidP="004875F3">
      <w:pPr>
        <w:numPr>
          <w:ilvl w:val="0"/>
          <w:numId w:val="34"/>
        </w:numPr>
      </w:pPr>
      <w:r w:rsidRPr="004875F3">
        <w:rPr>
          <w:rFonts w:ascii="Segoe UI Emoji" w:hAnsi="Segoe UI Emoji" w:cs="Segoe UI Emoji"/>
          <w:cs/>
        </w:rPr>
        <w:t xml:space="preserve">❌ </w:t>
      </w:r>
      <w:r w:rsidRPr="004875F3">
        <w:rPr>
          <w:b/>
          <w:bCs/>
          <w:cs/>
        </w:rPr>
        <w:t>ڕەتکرایەوە</w:t>
      </w:r>
      <w:r w:rsidRPr="004875F3">
        <w:rPr>
          <w:cs/>
        </w:rPr>
        <w:t xml:space="preserve"> – لەوانەیە پێویست بێت بەریتانیا بەجێبهێڵیت، بەڵام دەتوانیت داوای پێداچوونەوە بکەیت بۆ بڕیارەکە</w:t>
      </w:r>
    </w:p>
    <w:p w14:paraId="43B3C70E" w14:textId="77777777" w:rsidR="004875F3" w:rsidRPr="004875F3" w:rsidRDefault="006C216D" w:rsidP="004875F3">
      <w:r>
        <w:pict w14:anchorId="4D002257">
          <v:rect id="_x0000_i1029" style="width:8in;height:0" o:hrpct="0" o:hralign="center" o:hrstd="t" o:hr="t" fillcolor="#a0a0a0" stroked="f"/>
        </w:pict>
      </w:r>
    </w:p>
    <w:p w14:paraId="62E83B3A" w14:textId="77777777" w:rsidR="004875F3" w:rsidRPr="004875F3" w:rsidRDefault="004875F3" w:rsidP="004875F3">
      <w:pPr>
        <w:rPr>
          <w:b/>
          <w:bCs/>
        </w:rPr>
      </w:pPr>
      <w:r w:rsidRPr="004875F3">
        <w:rPr>
          <w:rFonts w:ascii="Segoe UI Emoji" w:hAnsi="Segoe UI Emoji" w:cs="Segoe UI Emoji"/>
          <w:b/>
          <w:bCs/>
          <w:cs/>
        </w:rPr>
        <w:t>💳</w:t>
      </w:r>
      <w:r w:rsidRPr="004875F3">
        <w:rPr>
          <w:b/>
          <w:bCs/>
          <w:cs/>
        </w:rPr>
        <w:t xml:space="preserve"> کارتی ARC چییە؟</w:t>
      </w:r>
    </w:p>
    <w:p w14:paraId="0235036E" w14:textId="77777777" w:rsidR="004875F3" w:rsidRPr="004875F3" w:rsidRDefault="004875F3" w:rsidP="004875F3">
      <w:r w:rsidRPr="004875F3">
        <w:rPr>
          <w:cs/>
        </w:rPr>
        <w:t xml:space="preserve"> </w:t>
      </w:r>
      <w:r w:rsidRPr="004875F3">
        <w:rPr>
          <w:b/>
          <w:bCs/>
          <w:cs/>
        </w:rPr>
        <w:t>کارتی تۆمارکردنی داواکاری (ARC)</w:t>
      </w:r>
      <w:r w:rsidRPr="004875F3">
        <w:rPr>
          <w:cs/>
        </w:rPr>
        <w:t xml:space="preserve"> دەیسەلمێنێت کە تۆ داوای مافی پەنابەریت کردووە. بۆ دەستگەیشتن بە خزمەتگوزارییەکانی وەک چاودێری تەندروستی پێویستت پێیەتی.</w:t>
      </w:r>
    </w:p>
    <w:p w14:paraId="46D140E4" w14:textId="77777777" w:rsidR="004875F3" w:rsidRPr="004875F3" w:rsidRDefault="006C216D" w:rsidP="004875F3">
      <w:r>
        <w:pict w14:anchorId="1932391A">
          <v:rect id="_x0000_i1030" style="width:8in;height:0" o:hrpct="0" o:hralign="center" o:hrstd="t" o:hr="t" fillcolor="#a0a0a0" stroked="f"/>
        </w:pict>
      </w:r>
    </w:p>
    <w:p w14:paraId="64B351EE" w14:textId="77777777" w:rsidR="004875F3" w:rsidRPr="004875F3" w:rsidRDefault="004875F3" w:rsidP="004875F3">
      <w:pPr>
        <w:rPr>
          <w:b/>
          <w:bCs/>
        </w:rPr>
      </w:pPr>
      <w:r w:rsidRPr="004875F3">
        <w:rPr>
          <w:rFonts w:ascii="Segoe UI Emoji" w:hAnsi="Segoe UI Emoji" w:cs="Segoe UI Emoji"/>
          <w:b/>
          <w:bCs/>
          <w:cs/>
        </w:rPr>
        <w:t>🏠</w:t>
      </w:r>
      <w:r w:rsidRPr="004875F3">
        <w:rPr>
          <w:b/>
          <w:bCs/>
          <w:cs/>
        </w:rPr>
        <w:t xml:space="preserve"> پاڵپشتی لە کاتێکدا چاوەڕێ دەکەیت</w:t>
      </w:r>
    </w:p>
    <w:p w14:paraId="4E5B05E8" w14:textId="77777777" w:rsidR="004875F3" w:rsidRPr="004875F3" w:rsidRDefault="004875F3" w:rsidP="004875F3">
      <w:r w:rsidRPr="004875F3">
        <w:rPr>
          <w:cs/>
        </w:rPr>
        <w:t>ئەگەر پارەت نەبێت یان شوێنێکت نەبێت بۆ مانەوە، دەتوانیت ئەمانە بەدەست بهێنیت:</w:t>
      </w:r>
    </w:p>
    <w:p w14:paraId="14FE6515" w14:textId="77777777" w:rsidR="004875F3" w:rsidRPr="004875F3" w:rsidRDefault="004875F3" w:rsidP="004875F3">
      <w:pPr>
        <w:numPr>
          <w:ilvl w:val="0"/>
          <w:numId w:val="35"/>
        </w:numPr>
      </w:pPr>
      <w:r w:rsidRPr="004875F3">
        <w:rPr>
          <w:b/>
          <w:bCs/>
          <w:cs/>
        </w:rPr>
        <w:t>شوێنی نیشتەجێبوون</w:t>
      </w:r>
    </w:p>
    <w:p w14:paraId="7E789B42" w14:textId="77777777" w:rsidR="004875F3" w:rsidRPr="004875F3" w:rsidRDefault="004875F3" w:rsidP="004875F3">
      <w:pPr>
        <w:numPr>
          <w:ilvl w:val="0"/>
          <w:numId w:val="35"/>
        </w:numPr>
      </w:pPr>
      <w:r w:rsidRPr="004875F3">
        <w:rPr>
          <w:b/>
          <w:bCs/>
          <w:cs/>
        </w:rPr>
        <w:t>پارەی هەفتانە</w:t>
      </w:r>
      <w:r w:rsidRPr="004875F3">
        <w:rPr>
          <w:cs/>
        </w:rPr>
        <w:t xml:space="preserve"> لەسەر کارتی ئاسپین</w:t>
      </w:r>
    </w:p>
    <w:p w14:paraId="73E941DD" w14:textId="77777777" w:rsidR="004875F3" w:rsidRPr="004875F3" w:rsidRDefault="004875F3" w:rsidP="004875F3">
      <w:pPr>
        <w:numPr>
          <w:ilvl w:val="0"/>
          <w:numId w:val="35"/>
        </w:numPr>
      </w:pPr>
      <w:r w:rsidRPr="004875F3">
        <w:rPr>
          <w:b/>
          <w:bCs/>
          <w:cs/>
        </w:rPr>
        <w:t>یارمەتی زیاتر</w:t>
      </w:r>
      <w:r w:rsidRPr="004875F3">
        <w:rPr>
          <w:cs/>
        </w:rPr>
        <w:t xml:space="preserve"> ئەگەر دووگیانیت یان منداڵی بچووکت هەیە</w:t>
      </w:r>
    </w:p>
    <w:p w14:paraId="5690A41C" w14:textId="77777777" w:rsidR="004875F3" w:rsidRPr="004875F3" w:rsidRDefault="006C216D" w:rsidP="004875F3">
      <w:r>
        <w:pict w14:anchorId="36C55796">
          <v:rect id="_x0000_i1031" style="width:8in;height:0" o:hrpct="0" o:hralign="center" o:hrstd="t" o:hr="t" fillcolor="#a0a0a0" stroked="f"/>
        </w:pict>
      </w:r>
    </w:p>
    <w:p w14:paraId="05F4A483" w14:textId="77777777" w:rsidR="004875F3" w:rsidRPr="004875F3" w:rsidRDefault="004875F3" w:rsidP="004875F3">
      <w:pPr>
        <w:rPr>
          <w:b/>
          <w:bCs/>
        </w:rPr>
      </w:pPr>
      <w:r w:rsidRPr="004875F3">
        <w:rPr>
          <w:rFonts w:ascii="Segoe UI Emoji" w:hAnsi="Segoe UI Emoji" w:cs="Segoe UI Emoji"/>
          <w:b/>
          <w:bCs/>
          <w:cs/>
        </w:rPr>
        <w:t>🧑 ⚕️</w:t>
      </w:r>
      <w:r w:rsidRPr="004875F3">
        <w:rPr>
          <w:b/>
          <w:bCs/>
          <w:cs/>
        </w:rPr>
        <w:t xml:space="preserve"> چاودێری تەندروستی</w:t>
      </w:r>
    </w:p>
    <w:p w14:paraId="1557DD01" w14:textId="77777777" w:rsidR="004875F3" w:rsidRPr="004875F3" w:rsidRDefault="004875F3" w:rsidP="004875F3">
      <w:r w:rsidRPr="004875F3">
        <w:rPr>
          <w:cs/>
        </w:rPr>
        <w:t>دەتوانیت سەردانی پزیشک بکەیت و بە خۆڕایی چاودێری نەخۆشخانە وەربگریت. دەرمانەکان لە سکۆتلەندا و وێڵز بەخۆڕاییە. ئەگەر نەخۆشیت یان نیگەرانی تەندروستیت داوای یارمەتی بکە.</w:t>
      </w:r>
    </w:p>
    <w:p w14:paraId="66C637AB" w14:textId="77777777" w:rsidR="004875F3" w:rsidRPr="004875F3" w:rsidRDefault="006C216D" w:rsidP="004875F3">
      <w:r>
        <w:pict w14:anchorId="4BBDF7B9">
          <v:rect id="_x0000_i1032" style="width:8in;height:0" o:hrpct="0" o:hralign="center" o:hrstd="t" o:hr="t" fillcolor="#a0a0a0" stroked="f"/>
        </w:pict>
      </w:r>
    </w:p>
    <w:p w14:paraId="5D527FD3" w14:textId="77777777" w:rsidR="004875F3" w:rsidRPr="004875F3" w:rsidRDefault="004875F3" w:rsidP="004875F3">
      <w:pPr>
        <w:rPr>
          <w:b/>
          <w:bCs/>
        </w:rPr>
      </w:pPr>
      <w:r w:rsidRPr="004875F3">
        <w:rPr>
          <w:rFonts w:ascii="Segoe UI Emoji" w:hAnsi="Segoe UI Emoji" w:cs="Segoe UI Emoji"/>
          <w:b/>
          <w:bCs/>
          <w:cs/>
        </w:rPr>
        <w:t>🧠</w:t>
      </w:r>
      <w:r w:rsidRPr="004875F3">
        <w:rPr>
          <w:b/>
          <w:bCs/>
          <w:cs/>
        </w:rPr>
        <w:t xml:space="preserve"> ئەگەر بە شتێکی سەختدا تێپەڕیوە</w:t>
      </w:r>
    </w:p>
    <w:p w14:paraId="40FEA049" w14:textId="77777777" w:rsidR="004875F3" w:rsidRPr="004875F3" w:rsidRDefault="004875F3" w:rsidP="004875F3">
      <w:r w:rsidRPr="004875F3">
        <w:rPr>
          <w:cs/>
        </w:rPr>
        <w:t>ئەگەر تووندوتیژی، دەستدرێژی سێکسی یان شۆک ڕووبەڕووت بوونەتەوە، رێکخراوێک هەن کە دەتوانن یارمەتی بدەن:</w:t>
      </w:r>
    </w:p>
    <w:p w14:paraId="0357FA2C" w14:textId="77777777" w:rsidR="004875F3" w:rsidRPr="004875F3" w:rsidRDefault="004875F3" w:rsidP="004875F3">
      <w:pPr>
        <w:numPr>
          <w:ilvl w:val="0"/>
          <w:numId w:val="36"/>
        </w:numPr>
      </w:pPr>
      <w:r w:rsidRPr="004875F3">
        <w:rPr>
          <w:b/>
          <w:bCs/>
          <w:cs/>
        </w:rPr>
        <w:t>Childline</w:t>
      </w:r>
      <w:r w:rsidRPr="004875F3">
        <w:rPr>
          <w:cs/>
        </w:rPr>
        <w:t xml:space="preserve"> – 0800 1111</w:t>
      </w:r>
    </w:p>
    <w:p w14:paraId="612521CE" w14:textId="77777777" w:rsidR="004875F3" w:rsidRPr="004875F3" w:rsidRDefault="004875F3" w:rsidP="004875F3">
      <w:pPr>
        <w:numPr>
          <w:ilvl w:val="0"/>
          <w:numId w:val="36"/>
        </w:numPr>
      </w:pPr>
      <w:r w:rsidRPr="004875F3">
        <w:rPr>
          <w:b/>
          <w:bCs/>
          <w:cs/>
        </w:rPr>
        <w:t>NSPCC</w:t>
      </w:r>
      <w:r w:rsidRPr="004875F3">
        <w:rPr>
          <w:cs/>
        </w:rPr>
        <w:t xml:space="preserve"> – 0808 800 5000</w:t>
      </w:r>
    </w:p>
    <w:p w14:paraId="688EC209" w14:textId="77777777" w:rsidR="004875F3" w:rsidRPr="004875F3" w:rsidRDefault="004875F3" w:rsidP="004875F3">
      <w:pPr>
        <w:numPr>
          <w:ilvl w:val="0"/>
          <w:numId w:val="36"/>
        </w:numPr>
      </w:pPr>
      <w:r w:rsidRPr="004875F3">
        <w:rPr>
          <w:b/>
          <w:bCs/>
          <w:cs/>
        </w:rPr>
        <w:t>بارناردۆس</w:t>
      </w:r>
      <w:r w:rsidRPr="004875F3">
        <w:rPr>
          <w:cs/>
        </w:rPr>
        <w:t xml:space="preserve"> – barnardos.org.uk</w:t>
      </w:r>
    </w:p>
    <w:p w14:paraId="47B6CA2E" w14:textId="77777777" w:rsidR="004875F3" w:rsidRPr="004875F3" w:rsidRDefault="004875F3" w:rsidP="004875F3">
      <w:pPr>
        <w:numPr>
          <w:ilvl w:val="0"/>
          <w:numId w:val="36"/>
        </w:numPr>
      </w:pPr>
      <w:r w:rsidRPr="004875F3">
        <w:rPr>
          <w:b/>
          <w:bCs/>
          <w:cs/>
        </w:rPr>
        <w:lastRenderedPageBreak/>
        <w:t>ئەنجومەنی پەنابەران</w:t>
      </w:r>
      <w:r w:rsidRPr="004875F3">
        <w:rPr>
          <w:cs/>
        </w:rPr>
        <w:t xml:space="preserve"> – 0808 175 3499 / WhatsApp: 07888 866615</w:t>
      </w:r>
    </w:p>
    <w:p w14:paraId="4A772AAA" w14:textId="77777777" w:rsidR="004875F3" w:rsidRPr="004875F3" w:rsidRDefault="006C216D" w:rsidP="004875F3">
      <w:r>
        <w:pict w14:anchorId="51D55311">
          <v:rect id="_x0000_i1033" style="width:8in;height:0" o:hrpct="0" o:hralign="center" o:hrstd="t" o:hr="t" fillcolor="#a0a0a0" stroked="f"/>
        </w:pict>
      </w:r>
    </w:p>
    <w:p w14:paraId="58ACA16F" w14:textId="77777777" w:rsidR="004875F3" w:rsidRPr="004875F3" w:rsidRDefault="004875F3" w:rsidP="004875F3">
      <w:pPr>
        <w:rPr>
          <w:b/>
          <w:bCs/>
        </w:rPr>
      </w:pPr>
      <w:r w:rsidRPr="004875F3">
        <w:rPr>
          <w:rFonts w:ascii="Segoe UI Emoji" w:hAnsi="Segoe UI Emoji" w:cs="Segoe UI Emoji"/>
          <w:b/>
          <w:bCs/>
          <w:cs/>
        </w:rPr>
        <w:t>📚</w:t>
      </w:r>
      <w:r w:rsidRPr="004875F3">
        <w:rPr>
          <w:b/>
          <w:bCs/>
          <w:cs/>
        </w:rPr>
        <w:t xml:space="preserve"> پەروەردە</w:t>
      </w:r>
    </w:p>
    <w:p w14:paraId="71BA0BD1" w14:textId="77777777" w:rsidR="004875F3" w:rsidRPr="004875F3" w:rsidRDefault="004875F3" w:rsidP="004875F3">
      <w:r w:rsidRPr="004875F3">
        <w:rPr>
          <w:cs/>
        </w:rPr>
        <w:t>ئەگەر تەمەنت لە خوار 18 ساڵەوەیە، دەبێت بچیتە قوتابخانە یان زانکۆ. تۆ یارمەتی وەردەگریت بۆ ناونووسین و جێگیر بوون.</w:t>
      </w:r>
    </w:p>
    <w:p w14:paraId="096451BB" w14:textId="77777777" w:rsidR="004875F3" w:rsidRPr="004875F3" w:rsidRDefault="006C216D" w:rsidP="004875F3">
      <w:r>
        <w:pict w14:anchorId="7FE08B5D">
          <v:rect id="_x0000_i1034" style="width:8in;height:0" o:hrpct="0" o:hralign="center" o:hrstd="t" o:hr="t" fillcolor="#a0a0a0" stroked="f"/>
        </w:pict>
      </w:r>
    </w:p>
    <w:p w14:paraId="68A02FB3" w14:textId="77777777" w:rsidR="004875F3" w:rsidRPr="004875F3" w:rsidRDefault="004875F3" w:rsidP="004875F3">
      <w:pPr>
        <w:rPr>
          <w:b/>
          <w:bCs/>
        </w:rPr>
      </w:pPr>
      <w:r w:rsidRPr="004875F3">
        <w:rPr>
          <w:rFonts w:ascii="Segoe UI Emoji" w:hAnsi="Segoe UI Emoji" w:cs="Segoe UI Emoji"/>
          <w:b/>
          <w:bCs/>
          <w:cs/>
        </w:rPr>
        <w:t>📞</w:t>
      </w:r>
      <w:r w:rsidRPr="004875F3">
        <w:rPr>
          <w:b/>
          <w:bCs/>
          <w:cs/>
        </w:rPr>
        <w:t xml:space="preserve"> کێ دەتوانێت یارمەتیت بدات؟</w:t>
      </w:r>
    </w:p>
    <w:p w14:paraId="6452CBC7" w14:textId="77777777" w:rsidR="004875F3" w:rsidRPr="004875F3" w:rsidRDefault="004875F3" w:rsidP="004875F3">
      <w:pPr>
        <w:numPr>
          <w:ilvl w:val="0"/>
          <w:numId w:val="37"/>
        </w:numPr>
      </w:pPr>
      <w:r w:rsidRPr="004875F3">
        <w:rPr>
          <w:b/>
          <w:bCs/>
          <w:cs/>
        </w:rPr>
        <w:t>کارمەندی کۆمەڵایەتی / سەرپەرشتیار</w:t>
      </w:r>
    </w:p>
    <w:p w14:paraId="576084C2" w14:textId="77777777" w:rsidR="004875F3" w:rsidRPr="004875F3" w:rsidRDefault="004875F3" w:rsidP="004875F3">
      <w:pPr>
        <w:numPr>
          <w:ilvl w:val="0"/>
          <w:numId w:val="37"/>
        </w:numPr>
      </w:pPr>
      <w:r w:rsidRPr="004875F3">
        <w:rPr>
          <w:b/>
          <w:bCs/>
          <w:cs/>
        </w:rPr>
        <w:t>ئەنجومەنی پەنابەران</w:t>
      </w:r>
    </w:p>
    <w:p w14:paraId="2CD1DCCC" w14:textId="77777777" w:rsidR="004875F3" w:rsidRPr="004875F3" w:rsidRDefault="004875F3" w:rsidP="004875F3">
      <w:pPr>
        <w:numPr>
          <w:ilvl w:val="0"/>
          <w:numId w:val="37"/>
        </w:numPr>
      </w:pPr>
      <w:r w:rsidRPr="004875F3">
        <w:rPr>
          <w:b/>
          <w:bCs/>
          <w:cs/>
        </w:rPr>
        <w:t>یارمەتی کۆچبەران</w:t>
      </w:r>
      <w:r w:rsidRPr="004875F3">
        <w:rPr>
          <w:cs/>
        </w:rPr>
        <w:t xml:space="preserve"> – 0808 8010 503 (24/7)</w:t>
      </w:r>
    </w:p>
    <w:p w14:paraId="0A103B2E" w14:textId="77777777" w:rsidR="004875F3" w:rsidRPr="004875F3" w:rsidRDefault="004875F3" w:rsidP="004875F3">
      <w:pPr>
        <w:numPr>
          <w:ilvl w:val="0"/>
          <w:numId w:val="37"/>
        </w:numPr>
      </w:pPr>
      <w:r w:rsidRPr="004875F3">
        <w:rPr>
          <w:b/>
          <w:bCs/>
          <w:cs/>
        </w:rPr>
        <w:t>یارمەتی یاسایی</w:t>
      </w:r>
      <w:r w:rsidRPr="004875F3">
        <w:rPr>
          <w:cs/>
        </w:rPr>
        <w:t xml:space="preserve"> – find-legal-advice.justice.gov.uk</w:t>
      </w:r>
    </w:p>
    <w:p w14:paraId="2BBB089D" w14:textId="77777777" w:rsidR="004875F3" w:rsidRPr="004875F3" w:rsidRDefault="006C216D" w:rsidP="004875F3">
      <w:r>
        <w:pict w14:anchorId="644F66F8">
          <v:rect id="_x0000_i1035" style="width:8in;height:0" o:hrpct="0" o:hralign="center" o:hrstd="t" o:hr="t" fillcolor="#a0a0a0" stroked="f"/>
        </w:pict>
      </w:r>
    </w:p>
    <w:p w14:paraId="41462BA7" w14:textId="77777777" w:rsidR="004875F3" w:rsidRPr="004875F3" w:rsidRDefault="004875F3" w:rsidP="004875F3">
      <w:pPr>
        <w:rPr>
          <w:b/>
          <w:bCs/>
        </w:rPr>
      </w:pPr>
      <w:r w:rsidRPr="004875F3">
        <w:rPr>
          <w:rFonts w:ascii="Segoe UI Emoji" w:hAnsi="Segoe UI Emoji" w:cs="Segoe UI Emoji"/>
          <w:b/>
          <w:bCs/>
          <w:cs/>
        </w:rPr>
        <w:t>💬</w:t>
      </w:r>
      <w:r w:rsidRPr="004875F3">
        <w:rPr>
          <w:b/>
          <w:bCs/>
          <w:cs/>
        </w:rPr>
        <w:t xml:space="preserve"> پێویستت بە قسەکردنە ؟</w:t>
      </w:r>
    </w:p>
    <w:p w14:paraId="3C057D7C" w14:textId="77777777" w:rsidR="004875F3" w:rsidRPr="004875F3" w:rsidRDefault="004875F3" w:rsidP="004875F3">
      <w:r w:rsidRPr="004875F3">
        <w:rPr>
          <w:cs/>
        </w:rPr>
        <w:t>ئەگەر دەترسیت، سەرت لێشێواوە، یان تەنها پێویستت بە کەسێک هەیە قسەی لەگەڵ بکەیت، پەیوەندی بکە. تۆ تەنیا نیت</w:t>
      </w:r>
    </w:p>
    <w:p w14:paraId="047D2855" w14:textId="076E5FD2" w:rsidR="00471BBF" w:rsidRDefault="00471BBF"/>
    <w:sectPr w:rsidR="00471B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4BE"/>
    <w:multiLevelType w:val="multilevel"/>
    <w:tmpl w:val="2B38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6191E"/>
    <w:multiLevelType w:val="multilevel"/>
    <w:tmpl w:val="952E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87957"/>
    <w:multiLevelType w:val="multilevel"/>
    <w:tmpl w:val="B918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263338"/>
    <w:multiLevelType w:val="multilevel"/>
    <w:tmpl w:val="3D04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E1E10"/>
    <w:multiLevelType w:val="multilevel"/>
    <w:tmpl w:val="FBDE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4362F2"/>
    <w:multiLevelType w:val="multilevel"/>
    <w:tmpl w:val="4CDA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20821"/>
    <w:multiLevelType w:val="multilevel"/>
    <w:tmpl w:val="EEF8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166BA4"/>
    <w:multiLevelType w:val="multilevel"/>
    <w:tmpl w:val="A838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6B44DC"/>
    <w:multiLevelType w:val="multilevel"/>
    <w:tmpl w:val="D630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760F91"/>
    <w:multiLevelType w:val="multilevel"/>
    <w:tmpl w:val="D882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AD680B"/>
    <w:multiLevelType w:val="multilevel"/>
    <w:tmpl w:val="923A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974F24"/>
    <w:multiLevelType w:val="multilevel"/>
    <w:tmpl w:val="C5D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4F32CF"/>
    <w:multiLevelType w:val="multilevel"/>
    <w:tmpl w:val="BC02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303DBC"/>
    <w:multiLevelType w:val="multilevel"/>
    <w:tmpl w:val="3C4C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CE17B1"/>
    <w:multiLevelType w:val="multilevel"/>
    <w:tmpl w:val="26EE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6A589E"/>
    <w:multiLevelType w:val="multilevel"/>
    <w:tmpl w:val="FDDA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0B7727"/>
    <w:multiLevelType w:val="multilevel"/>
    <w:tmpl w:val="AFF6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8A2F0C"/>
    <w:multiLevelType w:val="multilevel"/>
    <w:tmpl w:val="3BE2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4C52EE"/>
    <w:multiLevelType w:val="multilevel"/>
    <w:tmpl w:val="9856C118"/>
    <w:lvl w:ilvl="0">
      <w:start w:val="1"/>
      <w:numFmt w:val="decimalFullWidth"/>
      <w:lvlText w:val="%1."/>
      <w:lvlJc w:val="left"/>
      <w:pPr>
        <w:tabs>
          <w:tab w:val="num" w:pos="720"/>
        </w:tabs>
        <w:ind w:left="720" w:hanging="360"/>
      </w:pPr>
    </w:lvl>
    <w:lvl w:ilvl="1" w:tentative="1">
      <w:start w:val="1"/>
      <w:numFmt w:val="decimalFullWidth"/>
      <w:lvlText w:val="%2."/>
      <w:lvlJc w:val="left"/>
      <w:pPr>
        <w:tabs>
          <w:tab w:val="num" w:pos="1440"/>
        </w:tabs>
        <w:ind w:left="1440" w:hanging="360"/>
      </w:pPr>
    </w:lvl>
    <w:lvl w:ilvl="2" w:tentative="1">
      <w:start w:val="1"/>
      <w:numFmt w:val="decimalFullWidth"/>
      <w:lvlText w:val="%3."/>
      <w:lvlJc w:val="left"/>
      <w:pPr>
        <w:tabs>
          <w:tab w:val="num" w:pos="2160"/>
        </w:tabs>
        <w:ind w:left="2160" w:hanging="360"/>
      </w:pPr>
    </w:lvl>
    <w:lvl w:ilvl="3" w:tentative="1">
      <w:start w:val="1"/>
      <w:numFmt w:val="decimalFullWidth"/>
      <w:lvlText w:val="%4."/>
      <w:lvlJc w:val="left"/>
      <w:pPr>
        <w:tabs>
          <w:tab w:val="num" w:pos="2880"/>
        </w:tabs>
        <w:ind w:left="2880" w:hanging="360"/>
      </w:pPr>
    </w:lvl>
    <w:lvl w:ilvl="4" w:tentative="1">
      <w:start w:val="1"/>
      <w:numFmt w:val="decimalFullWidth"/>
      <w:lvlText w:val="%5."/>
      <w:lvlJc w:val="left"/>
      <w:pPr>
        <w:tabs>
          <w:tab w:val="num" w:pos="3600"/>
        </w:tabs>
        <w:ind w:left="3600" w:hanging="360"/>
      </w:pPr>
    </w:lvl>
    <w:lvl w:ilvl="5" w:tentative="1">
      <w:start w:val="1"/>
      <w:numFmt w:val="decimalFullWidth"/>
      <w:lvlText w:val="%6."/>
      <w:lvlJc w:val="left"/>
      <w:pPr>
        <w:tabs>
          <w:tab w:val="num" w:pos="4320"/>
        </w:tabs>
        <w:ind w:left="4320" w:hanging="360"/>
      </w:pPr>
    </w:lvl>
    <w:lvl w:ilvl="6" w:tentative="1">
      <w:start w:val="1"/>
      <w:numFmt w:val="decimalFullWidth"/>
      <w:lvlText w:val="%7."/>
      <w:lvlJc w:val="left"/>
      <w:pPr>
        <w:tabs>
          <w:tab w:val="num" w:pos="5040"/>
        </w:tabs>
        <w:ind w:left="5040" w:hanging="360"/>
      </w:pPr>
    </w:lvl>
    <w:lvl w:ilvl="7" w:tentative="1">
      <w:start w:val="1"/>
      <w:numFmt w:val="decimalFullWidth"/>
      <w:lvlText w:val="%8."/>
      <w:lvlJc w:val="left"/>
      <w:pPr>
        <w:tabs>
          <w:tab w:val="num" w:pos="5760"/>
        </w:tabs>
        <w:ind w:left="5760" w:hanging="360"/>
      </w:pPr>
    </w:lvl>
    <w:lvl w:ilvl="8" w:tentative="1">
      <w:start w:val="1"/>
      <w:numFmt w:val="decimalFullWidth"/>
      <w:lvlText w:val="%9."/>
      <w:lvlJc w:val="left"/>
      <w:pPr>
        <w:tabs>
          <w:tab w:val="num" w:pos="6480"/>
        </w:tabs>
        <w:ind w:left="6480" w:hanging="360"/>
      </w:pPr>
    </w:lvl>
  </w:abstractNum>
  <w:abstractNum w:abstractNumId="19" w15:restartNumberingAfterBreak="0">
    <w:nsid w:val="50BA244C"/>
    <w:multiLevelType w:val="multilevel"/>
    <w:tmpl w:val="5C14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D07066"/>
    <w:multiLevelType w:val="multilevel"/>
    <w:tmpl w:val="74EE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9E3EFB"/>
    <w:multiLevelType w:val="multilevel"/>
    <w:tmpl w:val="DBF6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1A5B7B"/>
    <w:multiLevelType w:val="multilevel"/>
    <w:tmpl w:val="7280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CE314A"/>
    <w:multiLevelType w:val="multilevel"/>
    <w:tmpl w:val="42E2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79770B"/>
    <w:multiLevelType w:val="multilevel"/>
    <w:tmpl w:val="84B2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77563C"/>
    <w:multiLevelType w:val="multilevel"/>
    <w:tmpl w:val="E796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396747"/>
    <w:multiLevelType w:val="multilevel"/>
    <w:tmpl w:val="BA1C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0C7678"/>
    <w:multiLevelType w:val="multilevel"/>
    <w:tmpl w:val="34B6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462B08"/>
    <w:multiLevelType w:val="multilevel"/>
    <w:tmpl w:val="22EC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B52686"/>
    <w:multiLevelType w:val="multilevel"/>
    <w:tmpl w:val="33B6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601667"/>
    <w:multiLevelType w:val="multilevel"/>
    <w:tmpl w:val="6A96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3205B0"/>
    <w:multiLevelType w:val="multilevel"/>
    <w:tmpl w:val="C1DE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7B1381"/>
    <w:multiLevelType w:val="multilevel"/>
    <w:tmpl w:val="F36E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BE2DB5"/>
    <w:multiLevelType w:val="multilevel"/>
    <w:tmpl w:val="6E12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BE78D7"/>
    <w:multiLevelType w:val="multilevel"/>
    <w:tmpl w:val="221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CA2748"/>
    <w:multiLevelType w:val="multilevel"/>
    <w:tmpl w:val="44DA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050985"/>
    <w:multiLevelType w:val="multilevel"/>
    <w:tmpl w:val="E760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0631109">
    <w:abstractNumId w:val="19"/>
  </w:num>
  <w:num w:numId="2" w16cid:durableId="1591231592">
    <w:abstractNumId w:val="22"/>
  </w:num>
  <w:num w:numId="3" w16cid:durableId="1647977099">
    <w:abstractNumId w:val="3"/>
  </w:num>
  <w:num w:numId="4" w16cid:durableId="874775931">
    <w:abstractNumId w:val="34"/>
  </w:num>
  <w:num w:numId="5" w16cid:durableId="1678999348">
    <w:abstractNumId w:val="33"/>
  </w:num>
  <w:num w:numId="6" w16cid:durableId="547575092">
    <w:abstractNumId w:val="12"/>
  </w:num>
  <w:num w:numId="7" w16cid:durableId="2095198817">
    <w:abstractNumId w:val="30"/>
  </w:num>
  <w:num w:numId="8" w16cid:durableId="1282959250">
    <w:abstractNumId w:val="32"/>
  </w:num>
  <w:num w:numId="9" w16cid:durableId="2097628259">
    <w:abstractNumId w:val="6"/>
  </w:num>
  <w:num w:numId="10" w16cid:durableId="725566606">
    <w:abstractNumId w:val="14"/>
  </w:num>
  <w:num w:numId="11" w16cid:durableId="925377980">
    <w:abstractNumId w:val="13"/>
  </w:num>
  <w:num w:numId="12" w16cid:durableId="1930308755">
    <w:abstractNumId w:val="28"/>
  </w:num>
  <w:num w:numId="13" w16cid:durableId="462581539">
    <w:abstractNumId w:val="17"/>
  </w:num>
  <w:num w:numId="14" w16cid:durableId="1057438712">
    <w:abstractNumId w:val="29"/>
  </w:num>
  <w:num w:numId="15" w16cid:durableId="1025790786">
    <w:abstractNumId w:val="21"/>
  </w:num>
  <w:num w:numId="16" w16cid:durableId="1547909398">
    <w:abstractNumId w:val="15"/>
  </w:num>
  <w:num w:numId="17" w16cid:durableId="373627913">
    <w:abstractNumId w:val="18"/>
  </w:num>
  <w:num w:numId="18" w16cid:durableId="1151212225">
    <w:abstractNumId w:val="11"/>
  </w:num>
  <w:num w:numId="19" w16cid:durableId="1348828110">
    <w:abstractNumId w:val="7"/>
  </w:num>
  <w:num w:numId="20" w16cid:durableId="361975619">
    <w:abstractNumId w:val="20"/>
  </w:num>
  <w:num w:numId="21" w16cid:durableId="345912452">
    <w:abstractNumId w:val="35"/>
  </w:num>
  <w:num w:numId="22" w16cid:durableId="1211067975">
    <w:abstractNumId w:val="23"/>
  </w:num>
  <w:num w:numId="23" w16cid:durableId="989558852">
    <w:abstractNumId w:val="36"/>
  </w:num>
  <w:num w:numId="24" w16cid:durableId="186990179">
    <w:abstractNumId w:val="10"/>
  </w:num>
  <w:num w:numId="25" w16cid:durableId="1662661075">
    <w:abstractNumId w:val="8"/>
  </w:num>
  <w:num w:numId="26" w16cid:durableId="268128210">
    <w:abstractNumId w:val="9"/>
  </w:num>
  <w:num w:numId="27" w16cid:durableId="1030495230">
    <w:abstractNumId w:val="24"/>
  </w:num>
  <w:num w:numId="28" w16cid:durableId="681056890">
    <w:abstractNumId w:val="1"/>
  </w:num>
  <w:num w:numId="29" w16cid:durableId="1957251697">
    <w:abstractNumId w:val="25"/>
  </w:num>
  <w:num w:numId="30" w16cid:durableId="511186974">
    <w:abstractNumId w:val="2"/>
  </w:num>
  <w:num w:numId="31" w16cid:durableId="1801069172">
    <w:abstractNumId w:val="0"/>
  </w:num>
  <w:num w:numId="32" w16cid:durableId="2138403516">
    <w:abstractNumId w:val="31"/>
  </w:num>
  <w:num w:numId="33" w16cid:durableId="1505123684">
    <w:abstractNumId w:val="27"/>
  </w:num>
  <w:num w:numId="34" w16cid:durableId="23988326">
    <w:abstractNumId w:val="4"/>
  </w:num>
  <w:num w:numId="35" w16cid:durableId="280040917">
    <w:abstractNumId w:val="26"/>
  </w:num>
  <w:num w:numId="36" w16cid:durableId="59720715">
    <w:abstractNumId w:val="16"/>
  </w:num>
  <w:num w:numId="37" w16cid:durableId="1908304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BF"/>
    <w:rsid w:val="00471BBF"/>
    <w:rsid w:val="004875F3"/>
    <w:rsid w:val="0064735B"/>
    <w:rsid w:val="006C216D"/>
    <w:rsid w:val="007100F6"/>
    <w:rsid w:val="007803BE"/>
    <w:rsid w:val="00B10171"/>
    <w:rsid w:val="00E80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8BBEE76"/>
  <w15:chartTrackingRefBased/>
  <w15:docId w15:val="{AFCAD70D-DC0A-4BA4-8061-07A3D141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B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B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B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B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B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B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BBF"/>
    <w:rPr>
      <w:rFonts w:eastAsiaTheme="majorEastAsia" w:cstheme="majorBidi"/>
      <w:color w:val="272727" w:themeColor="text1" w:themeTint="D8"/>
    </w:rPr>
  </w:style>
  <w:style w:type="paragraph" w:styleId="Title">
    <w:name w:val="Title"/>
    <w:basedOn w:val="Normal"/>
    <w:next w:val="Normal"/>
    <w:link w:val="TitleChar"/>
    <w:uiPriority w:val="10"/>
    <w:qFormat/>
    <w:rsid w:val="00471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BBF"/>
    <w:pPr>
      <w:spacing w:before="160"/>
      <w:jc w:val="center"/>
    </w:pPr>
    <w:rPr>
      <w:i/>
      <w:iCs/>
      <w:color w:val="404040" w:themeColor="text1" w:themeTint="BF"/>
    </w:rPr>
  </w:style>
  <w:style w:type="character" w:customStyle="1" w:styleId="QuoteChar">
    <w:name w:val="Quote Char"/>
    <w:basedOn w:val="DefaultParagraphFont"/>
    <w:link w:val="Quote"/>
    <w:uiPriority w:val="29"/>
    <w:rsid w:val="00471BBF"/>
    <w:rPr>
      <w:i/>
      <w:iCs/>
      <w:color w:val="404040" w:themeColor="text1" w:themeTint="BF"/>
    </w:rPr>
  </w:style>
  <w:style w:type="paragraph" w:styleId="ListParagraph">
    <w:name w:val="List Paragraph"/>
    <w:basedOn w:val="Normal"/>
    <w:uiPriority w:val="34"/>
    <w:qFormat/>
    <w:rsid w:val="00471BBF"/>
    <w:pPr>
      <w:ind w:left="720"/>
      <w:contextualSpacing/>
    </w:pPr>
  </w:style>
  <w:style w:type="character" w:styleId="IntenseEmphasis">
    <w:name w:val="Intense Emphasis"/>
    <w:basedOn w:val="DefaultParagraphFont"/>
    <w:uiPriority w:val="21"/>
    <w:qFormat/>
    <w:rsid w:val="00471BBF"/>
    <w:rPr>
      <w:i/>
      <w:iCs/>
      <w:color w:val="0F4761" w:themeColor="accent1" w:themeShade="BF"/>
    </w:rPr>
  </w:style>
  <w:style w:type="paragraph" w:styleId="IntenseQuote">
    <w:name w:val="Intense Quote"/>
    <w:basedOn w:val="Normal"/>
    <w:next w:val="Normal"/>
    <w:link w:val="IntenseQuoteChar"/>
    <w:uiPriority w:val="30"/>
    <w:qFormat/>
    <w:rsid w:val="00471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BBF"/>
    <w:rPr>
      <w:i/>
      <w:iCs/>
      <w:color w:val="0F4761" w:themeColor="accent1" w:themeShade="BF"/>
    </w:rPr>
  </w:style>
  <w:style w:type="character" w:styleId="IntenseReference">
    <w:name w:val="Intense Reference"/>
    <w:basedOn w:val="DefaultParagraphFont"/>
    <w:uiPriority w:val="32"/>
    <w:qFormat/>
    <w:rsid w:val="00471BBF"/>
    <w:rPr>
      <w:b/>
      <w:bCs/>
      <w:smallCaps/>
      <w:color w:val="0F4761" w:themeColor="accent1" w:themeShade="BF"/>
      <w:spacing w:val="5"/>
    </w:rPr>
  </w:style>
  <w:style w:type="character" w:styleId="Hyperlink">
    <w:name w:val="Hyperlink"/>
    <w:basedOn w:val="DefaultParagraphFont"/>
    <w:uiPriority w:val="99"/>
    <w:unhideWhenUsed/>
    <w:rsid w:val="00471BBF"/>
    <w:rPr>
      <w:color w:val="467886" w:themeColor="hyperlink"/>
      <w:u w:val="single"/>
    </w:rPr>
  </w:style>
  <w:style w:type="character" w:styleId="UnresolvedMention">
    <w:name w:val="Unresolved Mention"/>
    <w:basedOn w:val="DefaultParagraphFont"/>
    <w:uiPriority w:val="99"/>
    <w:semiHidden/>
    <w:unhideWhenUsed/>
    <w:rsid w:val="00471BBF"/>
    <w:rPr>
      <w:color w:val="605E5C"/>
      <w:shd w:val="clear" w:color="auto" w:fill="E1DFDD"/>
    </w:rPr>
  </w:style>
  <w:style w:type="character" w:styleId="PlaceholderText">
    <w:name w:val="Placeholder Text"/>
    <w:basedOn w:val="DefaultParagraphFont"/>
    <w:uiPriority w:val="99"/>
    <w:semiHidden/>
    <w:rsid w:val="006C216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95992">
      <w:bodyDiv w:val="1"/>
      <w:marLeft w:val="0"/>
      <w:marRight w:val="0"/>
      <w:marTop w:val="0"/>
      <w:marBottom w:val="0"/>
      <w:divBdr>
        <w:top w:val="none" w:sz="0" w:space="0" w:color="auto"/>
        <w:left w:val="none" w:sz="0" w:space="0" w:color="auto"/>
        <w:bottom w:val="none" w:sz="0" w:space="0" w:color="auto"/>
        <w:right w:val="none" w:sz="0" w:space="0" w:color="auto"/>
      </w:divBdr>
    </w:div>
    <w:div w:id="484518396">
      <w:bodyDiv w:val="1"/>
      <w:marLeft w:val="0"/>
      <w:marRight w:val="0"/>
      <w:marTop w:val="0"/>
      <w:marBottom w:val="0"/>
      <w:divBdr>
        <w:top w:val="none" w:sz="0" w:space="0" w:color="auto"/>
        <w:left w:val="none" w:sz="0" w:space="0" w:color="auto"/>
        <w:bottom w:val="none" w:sz="0" w:space="0" w:color="auto"/>
        <w:right w:val="none" w:sz="0" w:space="0" w:color="auto"/>
      </w:divBdr>
    </w:div>
    <w:div w:id="837354315">
      <w:bodyDiv w:val="1"/>
      <w:marLeft w:val="0"/>
      <w:marRight w:val="0"/>
      <w:marTop w:val="0"/>
      <w:marBottom w:val="0"/>
      <w:divBdr>
        <w:top w:val="none" w:sz="0" w:space="0" w:color="auto"/>
        <w:left w:val="none" w:sz="0" w:space="0" w:color="auto"/>
        <w:bottom w:val="none" w:sz="0" w:space="0" w:color="auto"/>
        <w:right w:val="none" w:sz="0" w:space="0" w:color="auto"/>
      </w:divBdr>
    </w:div>
    <w:div w:id="1336809378">
      <w:bodyDiv w:val="1"/>
      <w:marLeft w:val="0"/>
      <w:marRight w:val="0"/>
      <w:marTop w:val="0"/>
      <w:marBottom w:val="0"/>
      <w:divBdr>
        <w:top w:val="none" w:sz="0" w:space="0" w:color="auto"/>
        <w:left w:val="none" w:sz="0" w:space="0" w:color="auto"/>
        <w:bottom w:val="none" w:sz="0" w:space="0" w:color="auto"/>
        <w:right w:val="none" w:sz="0" w:space="0" w:color="auto"/>
      </w:divBdr>
    </w:div>
    <w:div w:id="1516572347">
      <w:bodyDiv w:val="1"/>
      <w:marLeft w:val="0"/>
      <w:marRight w:val="0"/>
      <w:marTop w:val="0"/>
      <w:marBottom w:val="0"/>
      <w:divBdr>
        <w:top w:val="none" w:sz="0" w:space="0" w:color="auto"/>
        <w:left w:val="none" w:sz="0" w:space="0" w:color="auto"/>
        <w:bottom w:val="none" w:sz="0" w:space="0" w:color="auto"/>
        <w:right w:val="none" w:sz="0" w:space="0" w:color="auto"/>
      </w:divBdr>
    </w:div>
    <w:div w:id="207076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78C9FC-4D87-4273-8DA4-3756F84765C5}"/>
</file>

<file path=customXml/itemProps2.xml><?xml version="1.0" encoding="utf-8"?>
<ds:datastoreItem xmlns:ds="http://schemas.openxmlformats.org/officeDocument/2006/customXml" ds:itemID="{ED874321-723F-42C5-8D02-B3814C58DC58}"/>
</file>

<file path=customXml/itemProps3.xml><?xml version="1.0" encoding="utf-8"?>
<ds:datastoreItem xmlns:ds="http://schemas.openxmlformats.org/officeDocument/2006/customXml" ds:itemID="{FD62F7A7-AABC-4C61-8506-ABB158C65167}"/>
</file>

<file path=docProps/app.xml><?xml version="1.0" encoding="utf-8"?>
<Properties xmlns="http://schemas.openxmlformats.org/officeDocument/2006/extended-properties" xmlns:vt="http://schemas.openxmlformats.org/officeDocument/2006/docPropsVTypes">
  <Template>Normal</Template>
  <TotalTime>5</TotalTime>
  <Pages>3</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2025-10-01T08:43:00Z</dcterms:created>
  <dcterms:modified xsi:type="dcterms:W3CDTF">2025-10-01T10:12:00Z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