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DA74C" w14:textId="77777777" w:rsidR="0074693D" w:rsidRPr="00B704C3" w:rsidRDefault="003914C4" w:rsidP="00780B96">
      <w:pPr>
        <w:pStyle w:val="Heading1"/>
        <w:spacing w:before="0" w:after="0" w:line="360" w:lineRule="auto"/>
        <w:ind w:left="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color w:val="A6A6A6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4897F1" wp14:editId="49F9CAF9">
                <wp:simplePos x="0" y="0"/>
                <wp:positionH relativeFrom="column">
                  <wp:posOffset>-76200</wp:posOffset>
                </wp:positionH>
                <wp:positionV relativeFrom="paragraph">
                  <wp:posOffset>321310</wp:posOffset>
                </wp:positionV>
                <wp:extent cx="9372600" cy="0"/>
                <wp:effectExtent l="19050" t="26035" r="19050" b="215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726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90E4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pt;margin-top:25.3pt;width:73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" strokecolor="#f2f2f2" strokeweight="3pt">
                <v:shadow color="#243f60" opacity=".5" offset="1pt"/>
              </v:shape>
            </w:pict>
          </mc:Fallback>
        </mc:AlternateContent>
      </w:r>
      <w:r w:rsidR="0012574E">
        <w:rPr>
          <w:rFonts w:ascii="Arial" w:hAnsi="Arial" w:cs="Arial"/>
          <w:sz w:val="40"/>
          <w:szCs w:val="40"/>
        </w:rPr>
        <w:t>Job</w:t>
      </w:r>
      <w:r w:rsidR="0074693D" w:rsidRPr="00B704C3">
        <w:rPr>
          <w:rFonts w:ascii="Arial" w:hAnsi="Arial" w:cs="Arial"/>
          <w:sz w:val="40"/>
          <w:szCs w:val="40"/>
        </w:rPr>
        <w:t xml:space="preserve"> </w:t>
      </w:r>
      <w:r w:rsidR="00B704C3">
        <w:rPr>
          <w:rFonts w:ascii="Arial" w:hAnsi="Arial" w:cs="Arial"/>
          <w:sz w:val="40"/>
          <w:szCs w:val="40"/>
        </w:rPr>
        <w:t>P</w:t>
      </w:r>
      <w:r w:rsidR="0074693D" w:rsidRPr="00B704C3">
        <w:rPr>
          <w:rFonts w:ascii="Arial" w:hAnsi="Arial" w:cs="Arial"/>
          <w:sz w:val="40"/>
          <w:szCs w:val="40"/>
        </w:rPr>
        <w:t>rofile</w:t>
      </w:r>
      <w:r w:rsidR="00D8327B">
        <w:rPr>
          <w:rFonts w:ascii="Arial" w:hAnsi="Arial" w:cs="Arial"/>
          <w:sz w:val="40"/>
          <w:szCs w:val="40"/>
        </w:rPr>
        <w:t xml:space="preserve"> </w:t>
      </w:r>
    </w:p>
    <w:p w14:paraId="6007E90C" w14:textId="3D943CE8" w:rsidR="00FB7C95" w:rsidRDefault="003914C4" w:rsidP="0074693D">
      <w:pPr>
        <w:pStyle w:val="Heading1"/>
        <w:spacing w:before="0" w:after="0"/>
        <w:ind w:left="0"/>
        <w:rPr>
          <w:rFonts w:ascii="Arial" w:hAnsi="Arial" w:cs="Arial"/>
          <w:color w:val="548DD4"/>
          <w:sz w:val="24"/>
          <w:szCs w:val="24"/>
        </w:rPr>
      </w:pPr>
      <w:r>
        <w:rPr>
          <w:rFonts w:ascii="Arial" w:hAnsi="Arial" w:cs="Arial"/>
          <w:color w:val="548DD4"/>
          <w:sz w:val="40"/>
          <w:szCs w:val="40"/>
        </w:rPr>
        <w:t>Business Administrat</w:t>
      </w:r>
      <w:r w:rsidR="00542FC5">
        <w:rPr>
          <w:rFonts w:ascii="Arial" w:hAnsi="Arial" w:cs="Arial"/>
          <w:color w:val="548DD4"/>
          <w:sz w:val="40"/>
          <w:szCs w:val="40"/>
        </w:rPr>
        <w:t>or</w:t>
      </w:r>
      <w:r w:rsidR="00542FC5">
        <w:rPr>
          <w:rFonts w:ascii="Arial" w:hAnsi="Arial" w:cs="Arial"/>
          <w:color w:val="548DD4"/>
          <w:sz w:val="40"/>
          <w:szCs w:val="40"/>
        </w:rPr>
        <w:tab/>
      </w:r>
      <w:r w:rsidR="00542FC5">
        <w:rPr>
          <w:rFonts w:ascii="Arial" w:hAnsi="Arial" w:cs="Arial"/>
          <w:color w:val="548DD4"/>
          <w:sz w:val="40"/>
          <w:szCs w:val="40"/>
        </w:rPr>
        <w:tab/>
      </w:r>
      <w:r w:rsidR="00542FC5">
        <w:rPr>
          <w:rFonts w:ascii="Arial" w:hAnsi="Arial" w:cs="Arial"/>
          <w:color w:val="548DD4"/>
          <w:sz w:val="40"/>
          <w:szCs w:val="40"/>
        </w:rPr>
        <w:tab/>
      </w:r>
      <w:r w:rsidR="00542FC5">
        <w:rPr>
          <w:rFonts w:ascii="Arial" w:hAnsi="Arial" w:cs="Arial"/>
          <w:color w:val="548DD4"/>
          <w:sz w:val="40"/>
          <w:szCs w:val="40"/>
        </w:rPr>
        <w:tab/>
      </w:r>
      <w:r w:rsidR="00987F20">
        <w:rPr>
          <w:rFonts w:ascii="Arial" w:hAnsi="Arial" w:cs="Arial"/>
          <w:color w:val="548DD4"/>
          <w:sz w:val="40"/>
          <w:szCs w:val="40"/>
        </w:rPr>
        <w:tab/>
      </w:r>
      <w:r w:rsidR="00987F20">
        <w:rPr>
          <w:rFonts w:ascii="Arial" w:hAnsi="Arial" w:cs="Arial"/>
          <w:color w:val="548DD4"/>
          <w:sz w:val="40"/>
          <w:szCs w:val="40"/>
        </w:rPr>
        <w:tab/>
      </w:r>
      <w:r w:rsidR="00A629E3" w:rsidRPr="00A629E3">
        <w:rPr>
          <w:rFonts w:ascii="Arial" w:hAnsi="Arial" w:cs="Arial"/>
          <w:color w:val="548DD4"/>
          <w:sz w:val="24"/>
          <w:szCs w:val="24"/>
        </w:rPr>
        <w:t>Grade:</w:t>
      </w:r>
      <w:r>
        <w:rPr>
          <w:rFonts w:ascii="Arial" w:hAnsi="Arial" w:cs="Arial"/>
          <w:color w:val="548DD4"/>
          <w:sz w:val="24"/>
          <w:szCs w:val="24"/>
        </w:rPr>
        <w:t xml:space="preserve">  </w:t>
      </w:r>
      <w:r w:rsidR="00773241">
        <w:rPr>
          <w:rFonts w:ascii="Arial" w:hAnsi="Arial" w:cs="Arial"/>
          <w:color w:val="548DD4"/>
          <w:sz w:val="24"/>
          <w:szCs w:val="24"/>
        </w:rPr>
        <w:t>4</w:t>
      </w:r>
      <w:r w:rsidR="00A629E3" w:rsidRPr="00A629E3">
        <w:rPr>
          <w:rFonts w:ascii="Arial" w:hAnsi="Arial" w:cs="Arial"/>
          <w:color w:val="548DD4"/>
          <w:sz w:val="24"/>
          <w:szCs w:val="24"/>
        </w:rPr>
        <w:tab/>
      </w:r>
      <w:r w:rsidR="00A629E3" w:rsidRPr="00A629E3">
        <w:rPr>
          <w:rFonts w:ascii="Arial" w:hAnsi="Arial" w:cs="Arial"/>
          <w:color w:val="548DD4"/>
          <w:sz w:val="24"/>
          <w:szCs w:val="24"/>
        </w:rPr>
        <w:tab/>
        <w:t>Date created:</w:t>
      </w:r>
      <w:r w:rsidR="005560A0">
        <w:rPr>
          <w:rFonts w:ascii="Arial" w:hAnsi="Arial" w:cs="Arial"/>
          <w:color w:val="548DD4"/>
          <w:sz w:val="24"/>
          <w:szCs w:val="24"/>
        </w:rPr>
        <w:t xml:space="preserve"> </w:t>
      </w:r>
      <w:r w:rsidR="00FB7C95">
        <w:rPr>
          <w:rFonts w:ascii="Arial" w:hAnsi="Arial" w:cs="Arial"/>
          <w:color w:val="548DD4"/>
          <w:sz w:val="24"/>
          <w:szCs w:val="24"/>
        </w:rPr>
        <w:t>May 2012</w:t>
      </w:r>
    </w:p>
    <w:p w14:paraId="2A84546B" w14:textId="7148451C" w:rsidR="00780B96" w:rsidRPr="00821E9C" w:rsidRDefault="00FB7C95" w:rsidP="0074693D">
      <w:pPr>
        <w:pStyle w:val="Heading1"/>
        <w:spacing w:before="0" w:after="0"/>
        <w:ind w:left="0"/>
        <w:rPr>
          <w:rFonts w:ascii="Arial" w:hAnsi="Arial" w:cs="Arial"/>
          <w:color w:val="548DD4"/>
          <w:sz w:val="24"/>
          <w:szCs w:val="24"/>
        </w:rPr>
      </w:pP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ab/>
      </w:r>
      <w:r w:rsidR="00773241">
        <w:rPr>
          <w:rFonts w:ascii="Arial" w:hAnsi="Arial" w:cs="Arial"/>
          <w:color w:val="548DD4"/>
          <w:sz w:val="24"/>
          <w:szCs w:val="24"/>
        </w:rPr>
        <w:tab/>
      </w:r>
      <w:r w:rsidR="00773241">
        <w:rPr>
          <w:rFonts w:ascii="Arial" w:hAnsi="Arial" w:cs="Arial"/>
          <w:color w:val="548DD4"/>
          <w:sz w:val="24"/>
          <w:szCs w:val="24"/>
        </w:rPr>
        <w:tab/>
      </w:r>
      <w:r>
        <w:rPr>
          <w:rFonts w:ascii="Arial" w:hAnsi="Arial" w:cs="Arial"/>
          <w:color w:val="548DD4"/>
          <w:sz w:val="24"/>
          <w:szCs w:val="24"/>
        </w:rPr>
        <w:t xml:space="preserve">Date reviewed: </w:t>
      </w:r>
      <w:r w:rsidR="00A87BEB">
        <w:rPr>
          <w:rFonts w:ascii="Arial" w:hAnsi="Arial" w:cs="Arial"/>
          <w:color w:val="548DD4"/>
          <w:sz w:val="24"/>
          <w:szCs w:val="24"/>
        </w:rPr>
        <w:t>October 2026</w:t>
      </w:r>
    </w:p>
    <w:p w14:paraId="31A7454B" w14:textId="77777777" w:rsidR="0074693D" w:rsidRPr="0074693D" w:rsidRDefault="0074693D" w:rsidP="00B704C3">
      <w:pPr>
        <w:spacing w:after="0" w:line="240" w:lineRule="auto"/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087"/>
        <w:gridCol w:w="7338"/>
      </w:tblGrid>
      <w:tr w:rsidR="0074693D" w:rsidRPr="00BF1445" w14:paraId="5AFBA834" w14:textId="77777777" w:rsidTr="004E68EE">
        <w:tc>
          <w:tcPr>
            <w:tcW w:w="14425" w:type="dxa"/>
            <w:gridSpan w:val="2"/>
          </w:tcPr>
          <w:p w14:paraId="791A1F77" w14:textId="77777777" w:rsidR="0074693D" w:rsidRPr="00BF1445" w:rsidRDefault="001C4312" w:rsidP="005E138D">
            <w:pPr>
              <w:pStyle w:val="Heading1"/>
              <w:spacing w:after="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About the </w:t>
            </w:r>
            <w:r w:rsidR="0012574E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Job</w:t>
            </w:r>
            <w:r w:rsidR="0074693D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47622E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</w:p>
          <w:p w14:paraId="7A361489" w14:textId="77777777" w:rsidR="007851FC" w:rsidRPr="00BF1445" w:rsidRDefault="007851FC" w:rsidP="005D569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7BEB2CD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support the delivery of a comprehensive administration and support function to the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service area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meet the needs of</w:t>
            </w:r>
            <w:r w:rsidR="00FB7C95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internal and external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customers</w:t>
            </w:r>
          </w:p>
          <w:p w14:paraId="39DE0CA8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6986CFD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provide administrative assistance to the department to support the contribution in meeting the business needs of the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service area. </w:t>
            </w:r>
          </w:p>
          <w:p w14:paraId="7099E539" w14:textId="77777777" w:rsidR="0056543E" w:rsidRPr="00BF1445" w:rsidRDefault="0056543E" w:rsidP="005D569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704C3" w:rsidRPr="00BF1445" w14:paraId="65B37C88" w14:textId="77777777" w:rsidTr="00821E9C">
        <w:tc>
          <w:tcPr>
            <w:tcW w:w="7087" w:type="dxa"/>
          </w:tcPr>
          <w:p w14:paraId="318A89D3" w14:textId="77777777" w:rsidR="00B704C3" w:rsidRPr="00BF1445" w:rsidRDefault="00854649" w:rsidP="00B704C3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This is what we need you</w:t>
            </w:r>
            <w:r w:rsidR="00F546E5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to do</w:t>
            </w:r>
            <w:r w:rsidR="003973BD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...</w:t>
            </w:r>
            <w:r w:rsidR="00B704C3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2AD634E0" w14:textId="77777777" w:rsidR="00910104" w:rsidRPr="00BF1445" w:rsidRDefault="00910104" w:rsidP="00B704C3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76B74B51" w14:textId="7BA7E98D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undertake administrative duties to support the business needs of the Team and the wider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service area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using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726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digital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systems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726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tools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ensure that services are maintained effectively, flexibly and in a timely way so as to enable the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service area and organisation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meet it</w:t>
            </w:r>
            <w:r w:rsidR="00262725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objectives</w:t>
            </w:r>
            <w:r w:rsidR="0066324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70D14960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7F8D7E5" w14:textId="10892F91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provide support with financial matters including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electronic procurement packages, </w:t>
            </w:r>
            <w:r w:rsidR="0026272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monitoring income, arranging funding,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petty cash and accurate recording of purchases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using Excel and SAP,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for budget monitoring purposes</w:t>
            </w:r>
          </w:p>
          <w:p w14:paraId="107F34F3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B1F1010" w14:textId="3AF4530B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facilitate meetings,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conferences, training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workshops. Including booking rooms / venues,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managing delegates, marketing, minuting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981031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forward planning</w:t>
            </w:r>
            <w:r w:rsidR="00FB7C95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as required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71B82215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0006B9A" w14:textId="4D7CDB1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Diary management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using Outlook</w:t>
            </w:r>
            <w:r w:rsidR="00025F4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Teams</w:t>
            </w:r>
            <w:r w:rsidR="00025F4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Copilot</w:t>
            </w:r>
          </w:p>
          <w:p w14:paraId="6B2CC30B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F435D81" w14:textId="335ECA55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be responsible for the accurate input and monitoring of </w:t>
            </w:r>
            <w:r w:rsidR="00DE19D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records and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data onto relevant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electronic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systems</w:t>
            </w:r>
          </w:p>
          <w:p w14:paraId="4666F5E7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E3EFFD4" w14:textId="20B1878B" w:rsidR="00981031" w:rsidRDefault="007E659C" w:rsidP="008D7F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Creation and maintenance of filing and recording systems, including statistics and monitoring as appropriate</w:t>
            </w:r>
          </w:p>
          <w:p w14:paraId="51A40AA6" w14:textId="77777777" w:rsidR="008D7FD9" w:rsidRPr="008D7FD9" w:rsidRDefault="008D7FD9" w:rsidP="008D7FD9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1E92D52" w14:textId="3A080087" w:rsidR="005560A0" w:rsidRPr="00BF1445" w:rsidRDefault="00981031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support a systematic approach to the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storage,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archiving and appropriate disposal of 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data in line with the General Data Protection Regulations and </w:t>
            </w:r>
            <w:r w:rsidR="0068176E">
              <w:rPr>
                <w:rFonts w:ascii="Arial" w:hAnsi="Arial" w:cs="Arial"/>
                <w:color w:val="000000" w:themeColor="text1"/>
                <w:sz w:val="24"/>
                <w:szCs w:val="24"/>
              </w:rPr>
              <w:t>Co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rporate </w:t>
            </w:r>
            <w:r w:rsidR="0068176E">
              <w:rPr>
                <w:rFonts w:ascii="Arial" w:hAnsi="Arial" w:cs="Arial"/>
                <w:color w:val="000000" w:themeColor="text1"/>
                <w:sz w:val="24"/>
                <w:szCs w:val="24"/>
              </w:rPr>
              <w:t>Retention Policy</w:t>
            </w:r>
            <w:r w:rsidR="00773241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97CA3AB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D9F9AC8" w14:textId="66FAF275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respond and deal with queries via telephone, email and in person providing a high standard of customer </w:t>
            </w:r>
            <w:r w:rsidR="0030296A">
              <w:rPr>
                <w:rFonts w:ascii="Arial" w:hAnsi="Arial" w:cs="Arial"/>
                <w:color w:val="000000" w:themeColor="text1"/>
                <w:sz w:val="24"/>
                <w:szCs w:val="24"/>
              </w:rPr>
              <w:t>service.</w:t>
            </w:r>
          </w:p>
          <w:p w14:paraId="4F01C552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1FBAC64" w14:textId="5CCAB9B8" w:rsidR="007E659C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undertake research as required</w:t>
            </w:r>
            <w:r w:rsidR="0030296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seek innovative digital solutions.</w:t>
            </w:r>
          </w:p>
          <w:p w14:paraId="24A6D973" w14:textId="77777777" w:rsidR="00773241" w:rsidRPr="00773241" w:rsidRDefault="00773241" w:rsidP="00773241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FADBC4F" w14:textId="34F4A77D" w:rsidR="00FB7C95" w:rsidRPr="00BF1445" w:rsidRDefault="00773241" w:rsidP="00FB7C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To a</w:t>
            </w:r>
            <w:r w:rsidR="00CE124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ssist with the response to all customer enquiries and requests for data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(Freedom of information and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Subject Access Requests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) </w:t>
            </w:r>
            <w:r w:rsidR="00CE124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 accordance with corporate standards and agreed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policies</w:t>
            </w:r>
          </w:p>
          <w:p w14:paraId="571E1484" w14:textId="77777777" w:rsidR="00FB7C95" w:rsidRPr="00BF1445" w:rsidRDefault="00FB7C95" w:rsidP="00FB7C95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805E26C" w14:textId="62F18625" w:rsidR="00CE1240" w:rsidRPr="00BF1445" w:rsidRDefault="00CE1240" w:rsidP="00FB7C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ensure confidentiality</w:t>
            </w:r>
            <w:r w:rsidR="00FF08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data protection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is maintained at all times</w:t>
            </w:r>
            <w:r w:rsidR="00FF08FB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54CC143D" w14:textId="77777777" w:rsidR="00FB7C95" w:rsidRPr="00BF1445" w:rsidRDefault="00FB7C95" w:rsidP="00FB7C95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4313B2F" w14:textId="1D4214A6" w:rsidR="00CE1240" w:rsidRPr="00BF1445" w:rsidRDefault="00CE1240" w:rsidP="00FB7C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assist with </w:t>
            </w:r>
            <w:r w:rsidR="00FF08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processes and procedures 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that contribute to meeting statutory duties and requirements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within relevant service area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>s.</w:t>
            </w:r>
          </w:p>
          <w:p w14:paraId="5FB83770" w14:textId="77777777" w:rsidR="005219C3" w:rsidRPr="00BF1445" w:rsidRDefault="005219C3" w:rsidP="005219C3">
            <w:pPr>
              <w:spacing w:before="60" w:after="6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933BAD3" w14:textId="398AB90F" w:rsidR="005219C3" w:rsidRPr="00BF1445" w:rsidRDefault="005219C3" w:rsidP="005219C3">
            <w:pPr>
              <w:numPr>
                <w:ilvl w:val="0"/>
                <w:numId w:val="5"/>
              </w:numPr>
              <w:spacing w:before="60" w:after="6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provide 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business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support across the 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Education </w:t>
            </w:r>
            <w:r w:rsidR="007C48D6">
              <w:rPr>
                <w:rFonts w:ascii="Arial" w:hAnsi="Arial" w:cs="Arial"/>
                <w:color w:val="000000" w:themeColor="text1"/>
                <w:sz w:val="24"/>
                <w:szCs w:val="24"/>
              </w:rPr>
              <w:t>Business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Support Team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to </w:t>
            </w:r>
            <w:r w:rsidR="00AC68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ensure </w:t>
            </w:r>
            <w:r w:rsidR="008A45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we are able to provide </w:t>
            </w:r>
            <w:r w:rsidR="00AC6829">
              <w:rPr>
                <w:rFonts w:ascii="Arial" w:hAnsi="Arial" w:cs="Arial"/>
                <w:color w:val="000000" w:themeColor="text1"/>
                <w:sz w:val="24"/>
                <w:szCs w:val="24"/>
              </w:rPr>
              <w:t>continuous business support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0A429F">
              <w:rPr>
                <w:rFonts w:ascii="Arial" w:hAnsi="Arial" w:cs="Arial"/>
                <w:color w:val="000000" w:themeColor="text1"/>
                <w:sz w:val="24"/>
                <w:szCs w:val="24"/>
              </w:rPr>
              <w:t>taking up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opportunities to broaden </w:t>
            </w:r>
            <w:r w:rsidR="000A429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your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skills and experience</w:t>
            </w:r>
            <w:r w:rsidR="007C48D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improve processes.</w:t>
            </w:r>
          </w:p>
          <w:p w14:paraId="10930327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2ECA21E" w14:textId="77777777" w:rsidR="007E659C" w:rsidRPr="00BF1445" w:rsidRDefault="007E659C" w:rsidP="007E6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undertake such other duties related to the work of the 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organisation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as may be assigned that are consistent with the nature of the job and its level of responsibility</w:t>
            </w:r>
          </w:p>
          <w:p w14:paraId="7B144684" w14:textId="77777777" w:rsidR="00910104" w:rsidRPr="00BF1445" w:rsidRDefault="00910104" w:rsidP="00910104">
            <w:pPr>
              <w:pStyle w:val="ListParagraph"/>
              <w:spacing w:after="0" w:line="240" w:lineRule="auto"/>
              <w:ind w:left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338" w:type="dxa"/>
          </w:tcPr>
          <w:p w14:paraId="26C8FF5A" w14:textId="77777777" w:rsidR="002C351C" w:rsidRPr="00BF1445" w:rsidRDefault="002C351C" w:rsidP="007851FC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lastRenderedPageBreak/>
              <w:t>Special Conditions</w:t>
            </w:r>
          </w:p>
          <w:p w14:paraId="07F8E096" w14:textId="77777777" w:rsidR="007851FC" w:rsidRPr="00BF1445" w:rsidRDefault="007851FC" w:rsidP="007851FC">
            <w:pPr>
              <w:tabs>
                <w:tab w:val="left" w:pos="710"/>
              </w:tabs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DADD16B" w14:textId="0941C3F3" w:rsidR="000C21DA" w:rsidRPr="00A563A9" w:rsidRDefault="00ED2267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To support</w:t>
            </w:r>
            <w:r w:rsidR="007E659C" w:rsidRP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the implementation of the </w:t>
            </w:r>
            <w:r w:rsidR="00952820" w:rsidRP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organisation’s </w:t>
            </w:r>
            <w:r w:rsid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>Equality, Diversity and Inclusion</w:t>
            </w:r>
            <w:r w:rsidR="007E659C" w:rsidRP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objectives</w:t>
            </w:r>
            <w:r w:rsidR="00A563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  <w:p w14:paraId="5129E0D9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EA3CFC1" w14:textId="0D3A65C2" w:rsidR="007E659C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To adhere to all</w:t>
            </w:r>
            <w:r w:rsidR="0095282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organisation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Health and Safety policies and procedures and other policies and procedures applicable to employees</w:t>
            </w:r>
            <w:r w:rsidR="008D7FD9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45E850B" w14:textId="77777777" w:rsidR="008D7FD9" w:rsidRPr="008D7FD9" w:rsidRDefault="008D7FD9" w:rsidP="008D7FD9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D348CFE" w14:textId="77777777" w:rsidR="00CE1240" w:rsidRPr="00BF1445" w:rsidRDefault="00CE1240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Some positions will be subject to an enhanced CRB disclosure</w:t>
            </w:r>
          </w:p>
          <w:p w14:paraId="7411C343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7CCBF5B" w14:textId="77777777" w:rsidR="007851FC" w:rsidRPr="00BF1445" w:rsidRDefault="007851FC" w:rsidP="007851FC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Principal Contacts</w:t>
            </w:r>
          </w:p>
          <w:p w14:paraId="24D5BB69" w14:textId="77777777" w:rsidR="005E138D" w:rsidRPr="00BF1445" w:rsidRDefault="005E138D" w:rsidP="005E138D">
            <w:pPr>
              <w:tabs>
                <w:tab w:val="left" w:pos="710"/>
              </w:tabs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B4B5B4" w14:textId="23419758" w:rsidR="007E659C" w:rsidRDefault="00AB5E52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>Colleagues from other services and teams, s</w:t>
            </w:r>
            <w:r w:rsidR="007E659C"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enior </w:t>
            </w:r>
            <w:r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>m</w:t>
            </w:r>
            <w:r w:rsidR="007E659C"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anagers, </w:t>
            </w:r>
            <w:r w:rsidRPr="00AB5E52">
              <w:rPr>
                <w:rFonts w:ascii="Arial" w:hAnsi="Arial" w:cs="Arial"/>
                <w:color w:val="000000" w:themeColor="text1"/>
                <w:sz w:val="24"/>
                <w:szCs w:val="24"/>
              </w:rPr>
              <w:t>stakeholders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4F2CF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partners and internal </w:t>
            </w:r>
            <w:r w:rsidR="0090103D">
              <w:rPr>
                <w:rFonts w:ascii="Arial" w:hAnsi="Arial" w:cs="Arial"/>
                <w:color w:val="000000" w:themeColor="text1"/>
                <w:sz w:val="24"/>
                <w:szCs w:val="24"/>
              </w:rPr>
              <w:t>business services</w:t>
            </w:r>
            <w:r w:rsidR="007A0EBC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517E62E9" w14:textId="77777777" w:rsidR="00AB5E52" w:rsidRPr="00AB5E52" w:rsidRDefault="00AB5E52" w:rsidP="007A0EBC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1ABB859" w14:textId="418B6C8A" w:rsidR="007E659C" w:rsidRPr="00BF1445" w:rsidRDefault="007A0EB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</w:t>
            </w:r>
            <w:r w:rsidR="00847DDE">
              <w:rPr>
                <w:rFonts w:ascii="Arial" w:hAnsi="Arial" w:cs="Arial"/>
                <w:color w:val="000000" w:themeColor="text1"/>
                <w:sz w:val="24"/>
                <w:szCs w:val="24"/>
              </w:rPr>
              <w:t>ublic bodies</w:t>
            </w:r>
            <w:r w:rsidR="00B736F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services</w:t>
            </w:r>
            <w:r w:rsidR="00847DDE">
              <w:rPr>
                <w:rFonts w:ascii="Arial" w:hAnsi="Arial" w:cs="Arial"/>
                <w:color w:val="000000" w:themeColor="text1"/>
                <w:sz w:val="24"/>
                <w:szCs w:val="24"/>
              </w:rPr>
              <w:t>, school</w:t>
            </w:r>
            <w:r w:rsidR="009E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847DDE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="009E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taff</w:t>
            </w:r>
            <w:r w:rsidR="00847DD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9E1445">
              <w:rPr>
                <w:rFonts w:ascii="Arial" w:hAnsi="Arial" w:cs="Arial"/>
                <w:color w:val="000000" w:themeColor="text1"/>
                <w:sz w:val="24"/>
                <w:szCs w:val="24"/>
              </w:rPr>
              <w:t>parents, procurement vendors</w:t>
            </w:r>
            <w:r w:rsidR="00B736F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</w:t>
            </w:r>
            <w:r w:rsidR="006646DD">
              <w:rPr>
                <w:rFonts w:ascii="Arial" w:hAnsi="Arial" w:cs="Arial"/>
                <w:color w:val="000000" w:themeColor="text1"/>
                <w:sz w:val="24"/>
                <w:szCs w:val="24"/>
              </w:rPr>
              <w:t>customers.</w:t>
            </w:r>
            <w:r w:rsidR="009E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0A53A7D" w14:textId="77777777" w:rsidR="005E138D" w:rsidRPr="00BF1445" w:rsidRDefault="005E138D" w:rsidP="005E138D">
            <w:pPr>
              <w:tabs>
                <w:tab w:val="left" w:pos="710"/>
              </w:tabs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DC18FB8" w14:textId="77777777" w:rsidR="005E138D" w:rsidRPr="00BF1445" w:rsidRDefault="005E138D" w:rsidP="005E138D">
            <w:pPr>
              <w:tabs>
                <w:tab w:val="left" w:pos="710"/>
              </w:tabs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1BD47EC" w14:textId="77777777" w:rsidR="00910104" w:rsidRPr="00BF1445" w:rsidRDefault="00910104" w:rsidP="00D539B8">
      <w:pPr>
        <w:pStyle w:val="BodyTextIndent"/>
        <w:ind w:left="-142"/>
        <w:rPr>
          <w:b/>
          <w:color w:val="000000" w:themeColor="text1"/>
          <w:sz w:val="24"/>
          <w:szCs w:val="24"/>
        </w:rPr>
      </w:pPr>
    </w:p>
    <w:p w14:paraId="457CEC65" w14:textId="77777777" w:rsidR="00D539B8" w:rsidRPr="00BF1445" w:rsidRDefault="00D539B8" w:rsidP="00D539B8">
      <w:pPr>
        <w:pStyle w:val="BodyTextIndent"/>
        <w:ind w:left="-142"/>
        <w:rPr>
          <w:b/>
          <w:color w:val="000000" w:themeColor="text1"/>
          <w:sz w:val="24"/>
          <w:szCs w:val="24"/>
        </w:rPr>
      </w:pPr>
      <w:r w:rsidRPr="00BF1445">
        <w:rPr>
          <w:b/>
          <w:color w:val="000000" w:themeColor="text1"/>
          <w:sz w:val="24"/>
          <w:szCs w:val="24"/>
        </w:rPr>
        <w:t>Monitoring and ongoing development of outcomes</w:t>
      </w:r>
    </w:p>
    <w:p w14:paraId="6485B95A" w14:textId="1152863E" w:rsidR="007F0DD0" w:rsidRPr="00BF1445" w:rsidRDefault="00D539B8" w:rsidP="007F0DD0">
      <w:pPr>
        <w:pStyle w:val="BodyTextIndent"/>
        <w:ind w:left="-142"/>
        <w:rPr>
          <w:color w:val="000000" w:themeColor="text1"/>
          <w:szCs w:val="22"/>
        </w:rPr>
      </w:pPr>
      <w:r w:rsidRPr="00BF1445">
        <w:rPr>
          <w:color w:val="000000" w:themeColor="text1"/>
          <w:szCs w:val="22"/>
        </w:rPr>
        <w:lastRenderedPageBreak/>
        <w:t xml:space="preserve">As part of the annual appraisal, </w:t>
      </w:r>
      <w:r w:rsidR="008D7FD9" w:rsidRPr="00BF1445">
        <w:rPr>
          <w:color w:val="000000" w:themeColor="text1"/>
          <w:szCs w:val="22"/>
        </w:rPr>
        <w:t>outcome-based</w:t>
      </w:r>
      <w:r w:rsidRPr="00BF1445">
        <w:rPr>
          <w:color w:val="000000" w:themeColor="text1"/>
          <w:szCs w:val="22"/>
        </w:rPr>
        <w:t xml:space="preserve"> targets will be developed in conjunction with the postholder and will supplement this job profile.  The job profile will be subject to regular review and the </w:t>
      </w:r>
      <w:r w:rsidR="00952820" w:rsidRPr="00BF1445">
        <w:rPr>
          <w:color w:val="000000" w:themeColor="text1"/>
          <w:szCs w:val="22"/>
        </w:rPr>
        <w:t xml:space="preserve">organisation </w:t>
      </w:r>
      <w:r w:rsidRPr="00BF1445">
        <w:rPr>
          <w:color w:val="000000" w:themeColor="text1"/>
          <w:szCs w:val="22"/>
        </w:rPr>
        <w:t>reserves its right to amend or add to the accountabilities listed above.</w:t>
      </w:r>
    </w:p>
    <w:tbl>
      <w:tblPr>
        <w:tblW w:w="14850" w:type="dxa"/>
        <w:tblLook w:val="04A0" w:firstRow="1" w:lastRow="0" w:firstColumn="1" w:lastColumn="0" w:noHBand="0" w:noVBand="1"/>
      </w:tblPr>
      <w:tblGrid>
        <w:gridCol w:w="7087"/>
        <w:gridCol w:w="7763"/>
      </w:tblGrid>
      <w:tr w:rsidR="00821E9C" w:rsidRPr="00BF1445" w14:paraId="7BD43180" w14:textId="77777777" w:rsidTr="005E138D">
        <w:trPr>
          <w:trHeight w:val="6379"/>
        </w:trPr>
        <w:tc>
          <w:tcPr>
            <w:tcW w:w="7087" w:type="dxa"/>
          </w:tcPr>
          <w:p w14:paraId="7924A9A7" w14:textId="77777777" w:rsidR="007F0DD0" w:rsidRPr="00BF1445" w:rsidRDefault="007F0DD0" w:rsidP="004E68EE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0E8D6475" w14:textId="77777777" w:rsidR="000F7871" w:rsidRPr="00BF1445" w:rsidRDefault="008619D9" w:rsidP="004E68EE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The i</w:t>
            </w:r>
            <w:r w:rsidR="00F546E5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dea</w:t>
            </w:r>
            <w:r w:rsidR="001548E7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l</w:t>
            </w: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candidate </w:t>
            </w:r>
            <w:r w:rsidR="003973BD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will have</w:t>
            </w: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...</w:t>
            </w:r>
            <w:r w:rsidR="000F7871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6153887C" w14:textId="77777777" w:rsidR="00F546E5" w:rsidRPr="00BF1445" w:rsidRDefault="00F546E5" w:rsidP="004E68EE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5CA7EEC9" w14:textId="77777777" w:rsidR="00F546E5" w:rsidRPr="00BF1445" w:rsidRDefault="00F546E5" w:rsidP="00F546E5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Experience</w:t>
            </w:r>
          </w:p>
          <w:p w14:paraId="31808AE2" w14:textId="77777777" w:rsidR="0056543E" w:rsidRPr="00BF1445" w:rsidRDefault="0056543E" w:rsidP="00F546E5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2B5CCF3A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 of working in a team environment</w:t>
            </w:r>
          </w:p>
          <w:p w14:paraId="2286B6B8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51C71BC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 of working in an office environment</w:t>
            </w:r>
          </w:p>
          <w:p w14:paraId="4F43F850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D99E5AF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Customer focussed internally and externally</w:t>
            </w:r>
          </w:p>
          <w:p w14:paraId="140D5580" w14:textId="77777777" w:rsidR="008619D9" w:rsidRPr="00BF1445" w:rsidRDefault="008619D9" w:rsidP="007F0DD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E95CAC4" w14:textId="77777777" w:rsidR="00821E9C" w:rsidRPr="00BF1445" w:rsidRDefault="00821E9C" w:rsidP="004E68EE">
            <w:pPr>
              <w:pStyle w:val="BodyTextIndent"/>
              <w:ind w:left="0"/>
              <w:jc w:val="left"/>
              <w:rPr>
                <w:rFonts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Knowledge</w:t>
            </w:r>
            <w:r w:rsidR="000F7871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Skills</w:t>
            </w:r>
            <w:r w:rsidR="000F7871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and Understanding</w:t>
            </w:r>
          </w:p>
          <w:p w14:paraId="3390B50B" w14:textId="77777777" w:rsidR="003E4425" w:rsidRPr="00BF1445" w:rsidRDefault="003E4425" w:rsidP="0056543E">
            <w:pPr>
              <w:spacing w:after="0" w:line="240" w:lineRule="auto"/>
              <w:ind w:left="28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17E39CB" w14:textId="7039F655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Experience of Office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365 including</w:t>
            </w:r>
            <w:r w:rsidR="004D0BE3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Teams, Outlook,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Word, Excel and </w:t>
            </w:r>
            <w:r w:rsidR="00CA7339">
              <w:rPr>
                <w:rFonts w:ascii="Arial" w:hAnsi="Arial" w:cs="Arial"/>
                <w:color w:val="000000" w:themeColor="text1"/>
                <w:sz w:val="24"/>
                <w:szCs w:val="24"/>
              </w:rPr>
              <w:t>SharePoint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7C48D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Copilot,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bespoke databases, </w:t>
            </w:r>
            <w:r w:rsidR="00AD1D9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CRMs,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electronic postage </w:t>
            </w:r>
            <w:r w:rsidR="002105B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printing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systems</w:t>
            </w:r>
            <w:r w:rsidR="002105B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</w:t>
            </w:r>
            <w:r w:rsidR="00AD1D9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procurement systems</w:t>
            </w:r>
            <w:r w:rsidR="002105BF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727BEF91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7A2912D" w14:textId="2FDB7DD5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Excellent </w:t>
            </w:r>
            <w:r w:rsidR="00C60C33">
              <w:rPr>
                <w:rFonts w:ascii="Arial" w:hAnsi="Arial" w:cs="Arial"/>
                <w:color w:val="000000" w:themeColor="text1"/>
                <w:sz w:val="24"/>
                <w:szCs w:val="24"/>
              </w:rPr>
              <w:t>customer service s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kills and </w:t>
            </w:r>
            <w:r w:rsidR="00C60C33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telephone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manner</w:t>
            </w:r>
          </w:p>
          <w:p w14:paraId="52A83CCB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B312299" w14:textId="1C2CF310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Ability to </w:t>
            </w:r>
            <w:r w:rsidR="00180AF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find</w:t>
            </w:r>
            <w:r w:rsidR="00180AF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80AF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information and undertak</w:t>
            </w:r>
            <w:r w:rsidR="00180AFC">
              <w:rPr>
                <w:rFonts w:ascii="Arial" w:hAnsi="Arial" w:cs="Arial"/>
                <w:color w:val="000000" w:themeColor="text1"/>
                <w:sz w:val="24"/>
                <w:szCs w:val="24"/>
              </w:rPr>
              <w:t>e</w:t>
            </w:r>
            <w:r w:rsidR="00180AF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research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efficient</w:t>
            </w:r>
            <w:r w:rsidR="00180AFC">
              <w:rPr>
                <w:rFonts w:ascii="Arial" w:hAnsi="Arial" w:cs="Arial"/>
                <w:color w:val="000000" w:themeColor="text1"/>
                <w:sz w:val="24"/>
                <w:szCs w:val="24"/>
              </w:rPr>
              <w:t>ly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4708FBCF" w14:textId="77777777" w:rsidR="0056543E" w:rsidRPr="00BF1445" w:rsidRDefault="0056543E" w:rsidP="0056543E">
            <w:pPr>
              <w:spacing w:after="0" w:line="240" w:lineRule="auto"/>
              <w:ind w:left="28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EB0FED4" w14:textId="77777777" w:rsidR="0056543E" w:rsidRPr="00BF1445" w:rsidRDefault="0056543E" w:rsidP="0056543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Education &amp; Qualifications</w:t>
            </w:r>
          </w:p>
          <w:p w14:paraId="272CE18F" w14:textId="77777777" w:rsidR="0056543E" w:rsidRPr="00BF1445" w:rsidRDefault="0056543E" w:rsidP="0056543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Essential</w:t>
            </w:r>
          </w:p>
          <w:p w14:paraId="7FD5FCEB" w14:textId="77777777" w:rsidR="0056543E" w:rsidRPr="00BF1445" w:rsidRDefault="0056543E" w:rsidP="0056543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4F54B8A2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NVQ 3 in Business Administration or appropriate equivalent qualification</w:t>
            </w:r>
            <w:r w:rsidR="005560A0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r w:rsidR="00981031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</w:t>
            </w:r>
          </w:p>
          <w:p w14:paraId="003C0309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94D1E21" w14:textId="6505F1EF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Educated to GCSE level in Mathematics and English to Grade C</w:t>
            </w:r>
            <w:r w:rsidR="00531AEA">
              <w:rPr>
                <w:rFonts w:ascii="Arial" w:hAnsi="Arial" w:cs="Arial"/>
                <w:color w:val="000000" w:themeColor="text1"/>
                <w:sz w:val="24"/>
                <w:szCs w:val="24"/>
              </w:rPr>
              <w:t>/4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 above</w:t>
            </w:r>
          </w:p>
          <w:p w14:paraId="3E8991C3" w14:textId="77777777" w:rsidR="0056543E" w:rsidRPr="00BF1445" w:rsidRDefault="0056543E" w:rsidP="007E659C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763" w:type="dxa"/>
          </w:tcPr>
          <w:p w14:paraId="3EA9A968" w14:textId="77777777" w:rsidR="00F546E5" w:rsidRPr="00BF1445" w:rsidRDefault="00F546E5" w:rsidP="00821E9C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0DD4D659" w14:textId="77777777" w:rsidR="00821E9C" w:rsidRPr="00BF1445" w:rsidRDefault="00821E9C" w:rsidP="00821E9C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Behaviour</w:t>
            </w:r>
            <w:r w:rsidR="0012574E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>al</w:t>
            </w:r>
            <w:r w:rsidR="00F546E5" w:rsidRPr="00BF144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attributes</w:t>
            </w:r>
          </w:p>
          <w:p w14:paraId="392FC676" w14:textId="77777777" w:rsidR="0056543E" w:rsidRPr="00BF1445" w:rsidRDefault="0056543E" w:rsidP="00821E9C">
            <w:pPr>
              <w:pStyle w:val="BodyTextIndent"/>
              <w:ind w:left="0"/>
              <w:jc w:val="left"/>
              <w:rPr>
                <w:rFonts w:cs="Arial"/>
                <w:b/>
                <w:color w:val="000000" w:themeColor="text1"/>
                <w:sz w:val="24"/>
                <w:szCs w:val="24"/>
              </w:rPr>
            </w:pPr>
          </w:p>
          <w:p w14:paraId="78DD6432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communication skills both written and verbal</w:t>
            </w:r>
          </w:p>
          <w:p w14:paraId="6059CF5E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753711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interpersonal skills</w:t>
            </w:r>
          </w:p>
          <w:p w14:paraId="5BCE72EC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A1BA95E" w14:textId="11C7F3A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Ability to manage own workload and </w:t>
            </w:r>
            <w:r w:rsidR="000E5EE4">
              <w:rPr>
                <w:rFonts w:ascii="Arial" w:hAnsi="Arial" w:cs="Arial"/>
                <w:color w:val="000000" w:themeColor="text1"/>
                <w:sz w:val="24"/>
                <w:szCs w:val="24"/>
              </w:rPr>
              <w:t>use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initiative, dealing with conflicting priorities </w:t>
            </w:r>
            <w:r w:rsidR="007C48D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as a team,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and meet</w:t>
            </w:r>
            <w:r w:rsidR="000E5EE4">
              <w:rPr>
                <w:rFonts w:ascii="Arial" w:hAnsi="Arial" w:cs="Arial"/>
                <w:color w:val="000000" w:themeColor="text1"/>
                <w:sz w:val="24"/>
                <w:szCs w:val="24"/>
              </w:rPr>
              <w:t>ing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E5EE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demands of working in a busy </w:t>
            </w:r>
            <w:r w:rsidR="001A63F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team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environment</w:t>
            </w:r>
            <w:r w:rsidR="001A63F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323D48A0" w14:textId="77777777" w:rsidR="004D0BE3" w:rsidRPr="00BF1445" w:rsidRDefault="004D0BE3" w:rsidP="004D0BE3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417F4EB" w14:textId="3568D62C" w:rsidR="004D0BE3" w:rsidRPr="00BF1445" w:rsidRDefault="004D0BE3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Enthusiastic, self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motivated team worker</w:t>
            </w:r>
          </w:p>
          <w:p w14:paraId="561BD08F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20DAC5D" w14:textId="7CD8E848" w:rsidR="00981031" w:rsidRDefault="007E659C" w:rsidP="0065483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organisational skills</w:t>
            </w:r>
          </w:p>
          <w:p w14:paraId="28540B18" w14:textId="77777777" w:rsidR="00654831" w:rsidRPr="00654831" w:rsidRDefault="00654831" w:rsidP="00654831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7EF0B77" w14:textId="578A7407" w:rsidR="00981031" w:rsidRDefault="00981031" w:rsidP="0065483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Commitment to 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>collaborative w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orking across </w:t>
            </w:r>
            <w:r w:rsidR="00FB7C95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the</w:t>
            </w:r>
            <w:r w:rsidR="0065483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B5738">
              <w:rPr>
                <w:rFonts w:ascii="Arial" w:hAnsi="Arial" w:cs="Arial"/>
                <w:color w:val="000000" w:themeColor="text1"/>
                <w:sz w:val="24"/>
                <w:szCs w:val="24"/>
              </w:rPr>
              <w:t>service</w:t>
            </w:r>
            <w:r w:rsidR="00FB7C95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7A0BED7" w14:textId="77777777" w:rsidR="00654831" w:rsidRPr="00654831" w:rsidRDefault="00654831" w:rsidP="00654831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897C4DA" w14:textId="77777777" w:rsidR="00FB7C95" w:rsidRPr="00BF1445" w:rsidRDefault="00FB7C95" w:rsidP="00FB7C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Flexible approach to working and providing administrative support as required</w:t>
            </w:r>
          </w:p>
          <w:p w14:paraId="416792E5" w14:textId="77777777" w:rsidR="005E138D" w:rsidRPr="00BF1445" w:rsidRDefault="005E138D" w:rsidP="004E68E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D7B41C5" w14:textId="77777777" w:rsidR="00AF261E" w:rsidRPr="00BF1445" w:rsidRDefault="00AF261E" w:rsidP="00AF261E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Desirable</w:t>
            </w:r>
          </w:p>
          <w:p w14:paraId="3C96EF98" w14:textId="77777777" w:rsidR="0056543E" w:rsidRPr="00BF1445" w:rsidRDefault="0056543E" w:rsidP="00AF261E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5726992" w14:textId="77777777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 of working within</w:t>
            </w:r>
            <w:r w:rsidR="004D0BE3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complex statutory organisation</w:t>
            </w:r>
          </w:p>
          <w:p w14:paraId="1148C73B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00FD6F6" w14:textId="57448D74" w:rsidR="007E659C" w:rsidRPr="00BF1445" w:rsidRDefault="007E659C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Experience of </w:t>
            </w:r>
            <w:r w:rsidR="004D0BE3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appropriate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systems</w:t>
            </w:r>
            <w:r w:rsidR="00531AE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tools</w:t>
            </w:r>
          </w:p>
          <w:p w14:paraId="6AB65B81" w14:textId="77777777" w:rsidR="007E659C" w:rsidRPr="00BF1445" w:rsidRDefault="007E659C" w:rsidP="007E659C">
            <w:pPr>
              <w:pStyle w:val="ListParagraph"/>
              <w:spacing w:after="0" w:line="240" w:lineRule="auto"/>
              <w:ind w:left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E15048" w14:textId="015892B9" w:rsidR="007E659C" w:rsidRPr="00BF1445" w:rsidRDefault="00951B82" w:rsidP="007E659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="007E659C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positive attitude and a flexible and adaptable approach to challenges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problem solving</w:t>
            </w:r>
          </w:p>
          <w:p w14:paraId="0ED1D3FE" w14:textId="77777777" w:rsidR="007E659C" w:rsidRPr="00BF1445" w:rsidRDefault="007E659C" w:rsidP="007E659C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F08823D" w14:textId="10B88E69" w:rsidR="0056543E" w:rsidRDefault="007E659C" w:rsidP="008D7F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Committed to continued </w:t>
            </w:r>
            <w:r w:rsidR="000D687A"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self-</w:t>
            </w:r>
            <w:r w:rsidR="000D687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improvement and </w:t>
            </w:r>
            <w:r w:rsidRPr="00BF1445">
              <w:rPr>
                <w:rFonts w:ascii="Arial" w:hAnsi="Arial" w:cs="Arial"/>
                <w:color w:val="000000" w:themeColor="text1"/>
                <w:sz w:val="24"/>
                <w:szCs w:val="24"/>
              </w:rPr>
              <w:t>development and a willingness to participate in training</w:t>
            </w:r>
            <w:r w:rsidR="009576BC">
              <w:rPr>
                <w:rFonts w:ascii="Arial" w:hAnsi="Arial" w:cs="Arial"/>
                <w:color w:val="000000" w:themeColor="text1"/>
                <w:sz w:val="24"/>
                <w:szCs w:val="24"/>
              </w:rPr>
              <w:t>, knowledge sharing and team learning opportunities.</w:t>
            </w:r>
          </w:p>
          <w:p w14:paraId="1533B5DA" w14:textId="3B8D83DD" w:rsidR="000D687A" w:rsidRPr="000D687A" w:rsidRDefault="000D687A" w:rsidP="000D687A">
            <w:pPr>
              <w:spacing w:after="0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5C6CA38" w14:textId="1129A077" w:rsidR="00311670" w:rsidRDefault="00214FE9" w:rsidP="00D539B8">
      <w:pPr>
        <w:pStyle w:val="BodyTextIndent"/>
        <w:ind w:left="0"/>
      </w:pPr>
      <w:r w:rsidRPr="00BF1445">
        <w:rPr>
          <w:color w:val="000000" w:themeColor="text1"/>
        </w:rPr>
        <w:t xml:space="preserve">There are also a number of generic requirements that are applicable to all employees within the </w:t>
      </w:r>
      <w:r w:rsidR="004D0BE3" w:rsidRPr="00BF1445">
        <w:rPr>
          <w:color w:val="000000" w:themeColor="text1"/>
        </w:rPr>
        <w:t>organisation</w:t>
      </w:r>
      <w:r w:rsidRPr="00BF1445">
        <w:rPr>
          <w:color w:val="000000" w:themeColor="text1"/>
        </w:rPr>
        <w:t xml:space="preserve">.  There can be found at the following link: </w:t>
      </w:r>
      <w:hyperlink r:id="rId7" w:history="1">
        <w:r w:rsidR="00FF2B10" w:rsidRPr="00FF2B10">
          <w:rPr>
            <w:rStyle w:val="Hyperlink"/>
          </w:rPr>
          <w:t>Our values | Gloucestershire County Council</w:t>
        </w:r>
      </w:hyperlink>
    </w:p>
    <w:sectPr w:rsidR="00311670" w:rsidSect="00130806">
      <w:pgSz w:w="16838" w:h="11906" w:orient="landscape"/>
      <w:pgMar w:top="567" w:right="1440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9BE9E" w14:textId="77777777" w:rsidR="00F04280" w:rsidRDefault="00F04280" w:rsidP="0012574E">
      <w:pPr>
        <w:spacing w:after="0" w:line="240" w:lineRule="auto"/>
      </w:pPr>
      <w:r>
        <w:separator/>
      </w:r>
    </w:p>
  </w:endnote>
  <w:endnote w:type="continuationSeparator" w:id="0">
    <w:p w14:paraId="78DA8B23" w14:textId="77777777" w:rsidR="00F04280" w:rsidRDefault="00F04280" w:rsidP="00125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E4395" w14:textId="77777777" w:rsidR="00F04280" w:rsidRDefault="00F04280" w:rsidP="0012574E">
      <w:pPr>
        <w:spacing w:after="0" w:line="240" w:lineRule="auto"/>
      </w:pPr>
      <w:r>
        <w:separator/>
      </w:r>
    </w:p>
  </w:footnote>
  <w:footnote w:type="continuationSeparator" w:id="0">
    <w:p w14:paraId="3856D4DE" w14:textId="77777777" w:rsidR="00F04280" w:rsidRDefault="00F04280" w:rsidP="00125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82D"/>
    <w:multiLevelType w:val="hybridMultilevel"/>
    <w:tmpl w:val="27F436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C6406"/>
    <w:multiLevelType w:val="hybridMultilevel"/>
    <w:tmpl w:val="1D582D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5D1"/>
    <w:multiLevelType w:val="hybridMultilevel"/>
    <w:tmpl w:val="950C72B2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6A56EF"/>
    <w:multiLevelType w:val="hybridMultilevel"/>
    <w:tmpl w:val="9822F55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D381E5F"/>
    <w:multiLevelType w:val="hybridMultilevel"/>
    <w:tmpl w:val="55809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14438"/>
    <w:multiLevelType w:val="hybridMultilevel"/>
    <w:tmpl w:val="38A80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26F07"/>
    <w:multiLevelType w:val="hybridMultilevel"/>
    <w:tmpl w:val="41FA8E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2E2B39"/>
    <w:multiLevelType w:val="hybridMultilevel"/>
    <w:tmpl w:val="BE7C47F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D757FB6"/>
    <w:multiLevelType w:val="hybridMultilevel"/>
    <w:tmpl w:val="9C888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021EA"/>
    <w:multiLevelType w:val="hybridMultilevel"/>
    <w:tmpl w:val="8F38E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953D0"/>
    <w:multiLevelType w:val="hybridMultilevel"/>
    <w:tmpl w:val="E026BE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1346352">
    <w:abstractNumId w:val="2"/>
  </w:num>
  <w:num w:numId="2" w16cid:durableId="1529836359">
    <w:abstractNumId w:val="1"/>
  </w:num>
  <w:num w:numId="3" w16cid:durableId="156969062">
    <w:abstractNumId w:val="8"/>
  </w:num>
  <w:num w:numId="4" w16cid:durableId="1363749357">
    <w:abstractNumId w:val="3"/>
  </w:num>
  <w:num w:numId="5" w16cid:durableId="1786540613">
    <w:abstractNumId w:val="0"/>
  </w:num>
  <w:num w:numId="6" w16cid:durableId="694189857">
    <w:abstractNumId w:val="9"/>
  </w:num>
  <w:num w:numId="7" w16cid:durableId="2018918550">
    <w:abstractNumId w:val="5"/>
  </w:num>
  <w:num w:numId="8" w16cid:durableId="1881897151">
    <w:abstractNumId w:val="7"/>
  </w:num>
  <w:num w:numId="9" w16cid:durableId="1562979295">
    <w:abstractNumId w:val="4"/>
  </w:num>
  <w:num w:numId="10" w16cid:durableId="188641083">
    <w:abstractNumId w:val="6"/>
  </w:num>
  <w:num w:numId="11" w16cid:durableId="17959059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96"/>
    <w:rsid w:val="00012AB9"/>
    <w:rsid w:val="00025F4C"/>
    <w:rsid w:val="00026A64"/>
    <w:rsid w:val="00056078"/>
    <w:rsid w:val="00074AAF"/>
    <w:rsid w:val="0008010A"/>
    <w:rsid w:val="00093017"/>
    <w:rsid w:val="000A429F"/>
    <w:rsid w:val="000C21DA"/>
    <w:rsid w:val="000D687A"/>
    <w:rsid w:val="000E530B"/>
    <w:rsid w:val="000E5EE4"/>
    <w:rsid w:val="000E63E5"/>
    <w:rsid w:val="000F463F"/>
    <w:rsid w:val="000F7871"/>
    <w:rsid w:val="00112006"/>
    <w:rsid w:val="0012574E"/>
    <w:rsid w:val="00130806"/>
    <w:rsid w:val="001548E7"/>
    <w:rsid w:val="00172781"/>
    <w:rsid w:val="00180AFC"/>
    <w:rsid w:val="001A3902"/>
    <w:rsid w:val="001A63F7"/>
    <w:rsid w:val="001B5738"/>
    <w:rsid w:val="001B60F4"/>
    <w:rsid w:val="001C4312"/>
    <w:rsid w:val="002105BF"/>
    <w:rsid w:val="00214FE9"/>
    <w:rsid w:val="00233EE2"/>
    <w:rsid w:val="00242106"/>
    <w:rsid w:val="00250AC4"/>
    <w:rsid w:val="00260B77"/>
    <w:rsid w:val="00262725"/>
    <w:rsid w:val="00271792"/>
    <w:rsid w:val="00285554"/>
    <w:rsid w:val="002B1212"/>
    <w:rsid w:val="002B37EC"/>
    <w:rsid w:val="002C120A"/>
    <w:rsid w:val="002C351C"/>
    <w:rsid w:val="002E445D"/>
    <w:rsid w:val="002F4BCB"/>
    <w:rsid w:val="0030296A"/>
    <w:rsid w:val="00311670"/>
    <w:rsid w:val="003160E9"/>
    <w:rsid w:val="00384C81"/>
    <w:rsid w:val="0039129B"/>
    <w:rsid w:val="003914C4"/>
    <w:rsid w:val="00393F6F"/>
    <w:rsid w:val="003973BD"/>
    <w:rsid w:val="003C424F"/>
    <w:rsid w:val="003E4425"/>
    <w:rsid w:val="003F233E"/>
    <w:rsid w:val="00425DF1"/>
    <w:rsid w:val="004312C9"/>
    <w:rsid w:val="0047622E"/>
    <w:rsid w:val="00487283"/>
    <w:rsid w:val="004B445E"/>
    <w:rsid w:val="004D0BE3"/>
    <w:rsid w:val="004E68EE"/>
    <w:rsid w:val="004F2CFF"/>
    <w:rsid w:val="0051129F"/>
    <w:rsid w:val="00515182"/>
    <w:rsid w:val="0051755E"/>
    <w:rsid w:val="00520C84"/>
    <w:rsid w:val="005219C3"/>
    <w:rsid w:val="00531AEA"/>
    <w:rsid w:val="0053593F"/>
    <w:rsid w:val="00542FC5"/>
    <w:rsid w:val="00555980"/>
    <w:rsid w:val="005560A0"/>
    <w:rsid w:val="0056543E"/>
    <w:rsid w:val="00567B3F"/>
    <w:rsid w:val="005D569A"/>
    <w:rsid w:val="005E138D"/>
    <w:rsid w:val="005F1755"/>
    <w:rsid w:val="006312C7"/>
    <w:rsid w:val="0063302A"/>
    <w:rsid w:val="00643076"/>
    <w:rsid w:val="00654831"/>
    <w:rsid w:val="00654BC7"/>
    <w:rsid w:val="00663247"/>
    <w:rsid w:val="006646DD"/>
    <w:rsid w:val="0068176E"/>
    <w:rsid w:val="00686D04"/>
    <w:rsid w:val="00692C44"/>
    <w:rsid w:val="006E315C"/>
    <w:rsid w:val="006E75D9"/>
    <w:rsid w:val="0074693D"/>
    <w:rsid w:val="00747908"/>
    <w:rsid w:val="00763426"/>
    <w:rsid w:val="00773241"/>
    <w:rsid w:val="00780B96"/>
    <w:rsid w:val="007851FC"/>
    <w:rsid w:val="007A0EBC"/>
    <w:rsid w:val="007C48D6"/>
    <w:rsid w:val="007D1688"/>
    <w:rsid w:val="007E659C"/>
    <w:rsid w:val="007F0DD0"/>
    <w:rsid w:val="00821E9C"/>
    <w:rsid w:val="008413F8"/>
    <w:rsid w:val="00847DDE"/>
    <w:rsid w:val="00854649"/>
    <w:rsid w:val="0086112D"/>
    <w:rsid w:val="008619D9"/>
    <w:rsid w:val="00897CC7"/>
    <w:rsid w:val="008A4564"/>
    <w:rsid w:val="008B70CB"/>
    <w:rsid w:val="008C1003"/>
    <w:rsid w:val="008D7FD9"/>
    <w:rsid w:val="008F0A9F"/>
    <w:rsid w:val="0090103D"/>
    <w:rsid w:val="00910104"/>
    <w:rsid w:val="00917F7B"/>
    <w:rsid w:val="00943060"/>
    <w:rsid w:val="00951B82"/>
    <w:rsid w:val="00952820"/>
    <w:rsid w:val="009576BC"/>
    <w:rsid w:val="00981031"/>
    <w:rsid w:val="00987F20"/>
    <w:rsid w:val="009E1445"/>
    <w:rsid w:val="00A260EF"/>
    <w:rsid w:val="00A47957"/>
    <w:rsid w:val="00A54FCE"/>
    <w:rsid w:val="00A563A9"/>
    <w:rsid w:val="00A629E3"/>
    <w:rsid w:val="00A8342E"/>
    <w:rsid w:val="00A87BEB"/>
    <w:rsid w:val="00AB5E52"/>
    <w:rsid w:val="00AC2024"/>
    <w:rsid w:val="00AC6829"/>
    <w:rsid w:val="00AD1D9A"/>
    <w:rsid w:val="00AE1EDC"/>
    <w:rsid w:val="00AF261E"/>
    <w:rsid w:val="00B528B3"/>
    <w:rsid w:val="00B704C3"/>
    <w:rsid w:val="00B7199D"/>
    <w:rsid w:val="00B736FE"/>
    <w:rsid w:val="00B966B4"/>
    <w:rsid w:val="00BF1445"/>
    <w:rsid w:val="00C60C33"/>
    <w:rsid w:val="00C70B78"/>
    <w:rsid w:val="00CA371B"/>
    <w:rsid w:val="00CA7339"/>
    <w:rsid w:val="00CC6540"/>
    <w:rsid w:val="00CE1240"/>
    <w:rsid w:val="00CE2DA6"/>
    <w:rsid w:val="00D00116"/>
    <w:rsid w:val="00D42927"/>
    <w:rsid w:val="00D42AEF"/>
    <w:rsid w:val="00D43E80"/>
    <w:rsid w:val="00D539B8"/>
    <w:rsid w:val="00D67C15"/>
    <w:rsid w:val="00D726E3"/>
    <w:rsid w:val="00D8327B"/>
    <w:rsid w:val="00D86A3F"/>
    <w:rsid w:val="00DA7676"/>
    <w:rsid w:val="00DB1ADC"/>
    <w:rsid w:val="00DB7B32"/>
    <w:rsid w:val="00DE19DC"/>
    <w:rsid w:val="00DF5E11"/>
    <w:rsid w:val="00E07908"/>
    <w:rsid w:val="00E53C02"/>
    <w:rsid w:val="00E70889"/>
    <w:rsid w:val="00EC4F64"/>
    <w:rsid w:val="00EC73C1"/>
    <w:rsid w:val="00ED2267"/>
    <w:rsid w:val="00F04280"/>
    <w:rsid w:val="00F0588F"/>
    <w:rsid w:val="00F074E7"/>
    <w:rsid w:val="00F46B1F"/>
    <w:rsid w:val="00F546E5"/>
    <w:rsid w:val="00FA32F7"/>
    <w:rsid w:val="00FB7C95"/>
    <w:rsid w:val="00FF08FB"/>
    <w:rsid w:val="00FF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635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B96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80B96"/>
    <w:pPr>
      <w:keepNext/>
      <w:spacing w:before="120" w:after="60" w:line="240" w:lineRule="auto"/>
      <w:ind w:left="-72"/>
      <w:outlineLvl w:val="0"/>
    </w:pPr>
    <w:rPr>
      <w:rFonts w:ascii="Trebuchet MS" w:eastAsia="Times New Roman" w:hAnsi="Trebuchet MS"/>
      <w:b/>
      <w:kern w:val="32"/>
      <w:sz w:val="4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0B96"/>
    <w:rPr>
      <w:rFonts w:ascii="Trebuchet MS" w:eastAsia="Times New Roman" w:hAnsi="Trebuchet MS" w:cs="Times New Roman"/>
      <w:b/>
      <w:kern w:val="32"/>
      <w:sz w:val="44"/>
      <w:szCs w:val="20"/>
    </w:rPr>
  </w:style>
  <w:style w:type="paragraph" w:styleId="BodyTextIndent">
    <w:name w:val="Body Text Indent"/>
    <w:basedOn w:val="Normal"/>
    <w:link w:val="BodyTextIndentChar"/>
    <w:rsid w:val="00780B96"/>
    <w:pPr>
      <w:spacing w:after="0" w:line="240" w:lineRule="auto"/>
      <w:ind w:left="360"/>
      <w:jc w:val="both"/>
    </w:pPr>
    <w:rPr>
      <w:rFonts w:ascii="Arial" w:eastAsia="Times New Roman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80B96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780B96"/>
    <w:pPr>
      <w:ind w:left="720"/>
    </w:pPr>
  </w:style>
  <w:style w:type="table" w:styleId="TableGrid">
    <w:name w:val="Table Grid"/>
    <w:basedOn w:val="TableNormal"/>
    <w:uiPriority w:val="59"/>
    <w:rsid w:val="007469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F074E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257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574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257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74E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38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31167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7FD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loucestershire.gov.uk/recruitment/chief-executive/our-valu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4542</Characters>
  <Application>Microsoft Office Word</Application>
  <DocSecurity>0</DocSecurity>
  <Lines>168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5229</CharactersWithSpaces>
  <SharedDoc>false</SharedDoc>
  <HLinks>
    <vt:vector size="6" baseType="variant">
      <vt:variant>
        <vt:i4>7340141</vt:i4>
      </vt:variant>
      <vt:variant>
        <vt:i4>0</vt:i4>
      </vt:variant>
      <vt:variant>
        <vt:i4>0</vt:i4>
      </vt:variant>
      <vt:variant>
        <vt:i4>5</vt:i4>
      </vt:variant>
      <vt:variant>
        <vt:lpwstr>http://staffnet.gloscc.gov.uk/index.cfm?articleid=8579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2025-05-12T12:04:00Z</dcterms:created>
  <dcterms:modified xsi:type="dcterms:W3CDTF">2026-10-06T11:49:00Z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404578-2d81-4a23-86f9-58870b7211f0_Enabled">
    <vt:lpwstr>true</vt:lpwstr>
  </property>
  <property fmtid="{D5CDD505-2E9C-101B-9397-08002B2CF9AE}" pid="3" name="MSIP_Label_7d404578-2d81-4a23-86f9-58870b7211f0_SetDate">
    <vt:lpwstr>2024-05-14T12:25:53Z</vt:lpwstr>
  </property>
  <property fmtid="{D5CDD505-2E9C-101B-9397-08002B2CF9AE}" pid="4" name="MSIP_Label_7d404578-2d81-4a23-86f9-58870b7211f0_Method">
    <vt:lpwstr>Standard</vt:lpwstr>
  </property>
  <property fmtid="{D5CDD505-2E9C-101B-9397-08002B2CF9AE}" pid="5" name="MSIP_Label_7d404578-2d81-4a23-86f9-58870b7211f0_Name">
    <vt:lpwstr>Official - Contains Personal Data</vt:lpwstr>
  </property>
  <property fmtid="{D5CDD505-2E9C-101B-9397-08002B2CF9AE}" pid="6" name="MSIP_Label_7d404578-2d81-4a23-86f9-58870b7211f0_SiteId">
    <vt:lpwstr>5faec754-64e3-4014-9bcc-e72fc73ba312</vt:lpwstr>
  </property>
  <property fmtid="{D5CDD505-2E9C-101B-9397-08002B2CF9AE}" pid="7" name="MSIP_Label_7d404578-2d81-4a23-86f9-58870b7211f0_ActionId">
    <vt:lpwstr>cbd9598e-e1a2-4fe4-94ca-4fe5cd632865</vt:lpwstr>
  </property>
  <property fmtid="{D5CDD505-2E9C-101B-9397-08002B2CF9AE}" pid="8" name="MSIP_Label_7d404578-2d81-4a23-86f9-58870b7211f0_ContentBits">
    <vt:lpwstr>0</vt:lpwstr>
  </property>
</Properties>
</file>