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B08BB" w14:textId="08D4014C" w:rsidR="0074693D" w:rsidRDefault="00C12DE5"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70A2BBA5" wp14:editId="2E059D15">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45DD5CB"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67A837F1" w14:textId="708B137B" w:rsidR="00AD52A4" w:rsidRPr="00386B47" w:rsidRDefault="00AD52A4" w:rsidP="00AD52A4">
      <w:pPr>
        <w:pStyle w:val="Heading1"/>
        <w:spacing w:before="0" w:after="0"/>
        <w:ind w:left="0"/>
        <w:rPr>
          <w:rFonts w:ascii="Arial" w:hAnsi="Arial" w:cs="Arial"/>
          <w:color w:val="548DD4"/>
          <w:sz w:val="22"/>
          <w:szCs w:val="22"/>
        </w:rPr>
      </w:pPr>
      <w:r>
        <w:rPr>
          <w:rFonts w:ascii="Arial" w:hAnsi="Arial" w:cs="Arial"/>
          <w:color w:val="548DD4"/>
          <w:sz w:val="40"/>
          <w:szCs w:val="40"/>
        </w:rPr>
        <w:t>Road-space Coordinator</w:t>
      </w:r>
      <w:r>
        <w:rPr>
          <w:rFonts w:ascii="Arial" w:hAnsi="Arial" w:cs="Arial"/>
          <w:color w:val="548DD4"/>
          <w:sz w:val="40"/>
          <w:szCs w:val="40"/>
        </w:rPr>
        <w:tab/>
      </w:r>
      <w:r>
        <w:rPr>
          <w:rFonts w:ascii="Arial" w:hAnsi="Arial" w:cs="Arial"/>
          <w:color w:val="548DD4"/>
          <w:sz w:val="40"/>
          <w:szCs w:val="40"/>
        </w:rPr>
        <w:tab/>
      </w:r>
      <w:r>
        <w:rPr>
          <w:rFonts w:ascii="Arial" w:hAnsi="Arial" w:cs="Arial"/>
          <w:color w:val="548DD4"/>
          <w:sz w:val="40"/>
          <w:szCs w:val="40"/>
        </w:rPr>
        <w:tab/>
      </w:r>
      <w:r>
        <w:rPr>
          <w:rFonts w:ascii="Arial" w:hAnsi="Arial" w:cs="Arial"/>
          <w:color w:val="548DD4"/>
          <w:sz w:val="22"/>
          <w:szCs w:val="22"/>
        </w:rPr>
        <w:t>Grade:</w:t>
      </w:r>
      <w:r w:rsidRPr="00386B47">
        <w:rPr>
          <w:rFonts w:ascii="Arial" w:hAnsi="Arial" w:cs="Arial"/>
          <w:color w:val="548DD4"/>
          <w:sz w:val="22"/>
          <w:szCs w:val="22"/>
        </w:rPr>
        <w:tab/>
      </w:r>
      <w:r w:rsidRPr="00386B47">
        <w:rPr>
          <w:rFonts w:ascii="Arial" w:hAnsi="Arial" w:cs="Arial"/>
          <w:color w:val="548DD4"/>
          <w:sz w:val="22"/>
          <w:szCs w:val="22"/>
        </w:rPr>
        <w:tab/>
      </w:r>
      <w:r w:rsidR="00636D89">
        <w:rPr>
          <w:rFonts w:ascii="Arial" w:hAnsi="Arial" w:cs="Arial"/>
          <w:color w:val="548DD4"/>
          <w:sz w:val="22"/>
          <w:szCs w:val="22"/>
        </w:rPr>
        <w:t>7</w:t>
      </w:r>
      <w:r w:rsidRPr="00386B47">
        <w:rPr>
          <w:rFonts w:ascii="Arial" w:hAnsi="Arial" w:cs="Arial"/>
          <w:color w:val="548DD4"/>
          <w:sz w:val="22"/>
          <w:szCs w:val="22"/>
        </w:rPr>
        <w:tab/>
      </w:r>
      <w:r w:rsidRPr="00386B47">
        <w:rPr>
          <w:rFonts w:ascii="Arial" w:hAnsi="Arial" w:cs="Arial"/>
          <w:color w:val="548DD4"/>
          <w:sz w:val="22"/>
          <w:szCs w:val="22"/>
        </w:rPr>
        <w:tab/>
        <w:t>Date created:</w:t>
      </w:r>
      <w:r w:rsidRPr="00386B47">
        <w:rPr>
          <w:rFonts w:ascii="Arial" w:hAnsi="Arial" w:cs="Arial"/>
          <w:color w:val="548DD4"/>
          <w:sz w:val="22"/>
          <w:szCs w:val="22"/>
        </w:rPr>
        <w:tab/>
        <w:t xml:space="preserve"> </w:t>
      </w:r>
      <w:r w:rsidR="005E2917">
        <w:rPr>
          <w:rFonts w:ascii="Arial" w:hAnsi="Arial" w:cs="Arial"/>
          <w:color w:val="548DD4"/>
          <w:sz w:val="22"/>
          <w:szCs w:val="22"/>
        </w:rPr>
        <w:t>April 2026</w:t>
      </w:r>
      <w:r w:rsidRPr="00386B47">
        <w:rPr>
          <w:rFonts w:ascii="Arial" w:hAnsi="Arial" w:cs="Arial"/>
          <w:color w:val="548DD4"/>
          <w:sz w:val="22"/>
          <w:szCs w:val="22"/>
        </w:rPr>
        <w:t xml:space="preserve">         </w:t>
      </w:r>
      <w:r w:rsidRPr="00386B47">
        <w:rPr>
          <w:rFonts w:ascii="Arial" w:hAnsi="Arial" w:cs="Arial"/>
          <w:color w:val="548DD4"/>
          <w:sz w:val="22"/>
          <w:szCs w:val="22"/>
        </w:rPr>
        <w:tab/>
      </w:r>
      <w:r w:rsidRPr="00386B47">
        <w:rPr>
          <w:rFonts w:ascii="Arial" w:hAnsi="Arial" w:cs="Arial"/>
          <w:color w:val="548DD4"/>
          <w:sz w:val="22"/>
          <w:szCs w:val="22"/>
        </w:rPr>
        <w:tab/>
      </w:r>
      <w:r w:rsidRPr="00386B47">
        <w:rPr>
          <w:rFonts w:ascii="Arial" w:hAnsi="Arial" w:cs="Arial"/>
          <w:color w:val="548DD4"/>
          <w:sz w:val="22"/>
          <w:szCs w:val="22"/>
        </w:rPr>
        <w:tab/>
      </w:r>
      <w:r w:rsidRPr="00386B47">
        <w:rPr>
          <w:rFonts w:ascii="Arial" w:hAnsi="Arial" w:cs="Arial"/>
          <w:color w:val="548DD4"/>
          <w:sz w:val="22"/>
          <w:szCs w:val="22"/>
        </w:rPr>
        <w:tab/>
      </w:r>
    </w:p>
    <w:tbl>
      <w:tblPr>
        <w:tblW w:w="14453" w:type="dxa"/>
        <w:tblLook w:val="04A0" w:firstRow="1" w:lastRow="0" w:firstColumn="1" w:lastColumn="0" w:noHBand="0" w:noVBand="1"/>
      </w:tblPr>
      <w:tblGrid>
        <w:gridCol w:w="15127"/>
      </w:tblGrid>
      <w:tr w:rsidR="00CB654A" w:rsidRPr="00B704C3" w14:paraId="07E09A21" w14:textId="77777777" w:rsidTr="00CB654A">
        <w:tc>
          <w:tcPr>
            <w:tcW w:w="14453" w:type="dxa"/>
          </w:tcPr>
          <w:p w14:paraId="3D3598D7" w14:textId="77777777" w:rsidR="00CB654A" w:rsidRDefault="00CB654A" w:rsidP="00B704C3">
            <w:pPr>
              <w:pStyle w:val="BodyTextIndent"/>
              <w:ind w:left="0"/>
              <w:jc w:val="left"/>
              <w:rPr>
                <w:b/>
                <w:sz w:val="24"/>
              </w:rPr>
            </w:pPr>
          </w:p>
          <w:tbl>
            <w:tblPr>
              <w:tblW w:w="14911" w:type="dxa"/>
              <w:tblLook w:val="04A0" w:firstRow="1" w:lastRow="0" w:firstColumn="1" w:lastColumn="0" w:noHBand="0" w:noVBand="1"/>
            </w:tblPr>
            <w:tblGrid>
              <w:gridCol w:w="7087"/>
              <w:gridCol w:w="7824"/>
            </w:tblGrid>
            <w:tr w:rsidR="00CB654A" w:rsidRPr="00B704C3" w14:paraId="5D04D0EF" w14:textId="77777777" w:rsidTr="00357E1B">
              <w:tc>
                <w:tcPr>
                  <w:tcW w:w="7087" w:type="dxa"/>
                </w:tcPr>
                <w:p w14:paraId="6F479C6B" w14:textId="77777777" w:rsidR="00CB654A" w:rsidRPr="00B704C3" w:rsidRDefault="00CB654A" w:rsidP="00AD52A4">
                  <w:pPr>
                    <w:pStyle w:val="BodyTextIndent"/>
                    <w:ind w:left="0"/>
                    <w:jc w:val="left"/>
                    <w:rPr>
                      <w:b/>
                      <w:sz w:val="24"/>
                    </w:rPr>
                  </w:pPr>
                </w:p>
                <w:p w14:paraId="2948A8C9" w14:textId="77777777" w:rsidR="00CB654A" w:rsidRPr="00821E9C" w:rsidRDefault="00CB654A" w:rsidP="00AD52A4">
                  <w:pPr>
                    <w:pStyle w:val="BodyTextIndent"/>
                    <w:ind w:left="0"/>
                    <w:jc w:val="left"/>
                    <w:rPr>
                      <w:b/>
                      <w:color w:val="548DD4"/>
                      <w:sz w:val="24"/>
                    </w:rPr>
                  </w:pPr>
                  <w:r w:rsidRPr="00393F6F">
                    <w:rPr>
                      <w:b/>
                      <w:sz w:val="24"/>
                    </w:rPr>
                    <w:t>This is what we need you to do...</w:t>
                  </w:r>
                  <w:r w:rsidRPr="00821E9C">
                    <w:rPr>
                      <w:b/>
                      <w:color w:val="548DD4"/>
                      <w:sz w:val="24"/>
                    </w:rPr>
                    <w:t xml:space="preserve"> </w:t>
                  </w:r>
                </w:p>
                <w:p w14:paraId="638000DB" w14:textId="77777777" w:rsidR="00CB654A" w:rsidRPr="00676FF8" w:rsidRDefault="00CB654A" w:rsidP="00AD52A4">
                  <w:pPr>
                    <w:pStyle w:val="BodyTextIndent"/>
                    <w:numPr>
                      <w:ilvl w:val="0"/>
                      <w:numId w:val="3"/>
                    </w:numPr>
                    <w:jc w:val="left"/>
                    <w:rPr>
                      <w:rFonts w:cs="Arial"/>
                      <w:sz w:val="24"/>
                      <w:szCs w:val="24"/>
                    </w:rPr>
                  </w:pPr>
                  <w:r>
                    <w:t>Be responsible for managing and directing the Street-works service for the County.</w:t>
                  </w:r>
                </w:p>
                <w:p w14:paraId="40ADC998" w14:textId="77777777" w:rsidR="00CB654A" w:rsidRPr="00676FF8" w:rsidRDefault="00CB654A" w:rsidP="00AD52A4">
                  <w:pPr>
                    <w:pStyle w:val="BodyTextIndent"/>
                    <w:numPr>
                      <w:ilvl w:val="0"/>
                      <w:numId w:val="3"/>
                    </w:numPr>
                    <w:jc w:val="left"/>
                    <w:rPr>
                      <w:rFonts w:cs="Arial"/>
                      <w:sz w:val="24"/>
                      <w:szCs w:val="24"/>
                    </w:rPr>
                  </w:pPr>
                  <w:r>
                    <w:t>Proactively direct and manage the use of road space to actively reduce congestion</w:t>
                  </w:r>
                </w:p>
                <w:p w14:paraId="661BA59B" w14:textId="77777777" w:rsidR="00CB654A" w:rsidRPr="00676FF8" w:rsidRDefault="00CB654A" w:rsidP="00AD52A4">
                  <w:pPr>
                    <w:pStyle w:val="BodyTextIndent"/>
                    <w:numPr>
                      <w:ilvl w:val="0"/>
                      <w:numId w:val="3"/>
                    </w:numPr>
                    <w:jc w:val="left"/>
                    <w:rPr>
                      <w:rFonts w:cs="Arial"/>
                      <w:sz w:val="24"/>
                      <w:szCs w:val="24"/>
                    </w:rPr>
                  </w:pPr>
                  <w:r>
                    <w:t>Take responsibility for quality control and enforcement (i.e. prosecutions, improvement notices, etc) and to maximise income, as appropriate, and to protect the apparatus in the highway and the structural integrity of the road structure</w:t>
                  </w:r>
                </w:p>
                <w:p w14:paraId="4DAD1FE6" w14:textId="40E9592F" w:rsidR="00CB654A" w:rsidRPr="00CB654A" w:rsidRDefault="00CB654A" w:rsidP="00AD52A4">
                  <w:pPr>
                    <w:pStyle w:val="BodyTextIndent"/>
                    <w:numPr>
                      <w:ilvl w:val="0"/>
                      <w:numId w:val="3"/>
                    </w:numPr>
                    <w:jc w:val="left"/>
                    <w:rPr>
                      <w:rFonts w:cs="Arial"/>
                      <w:sz w:val="24"/>
                      <w:szCs w:val="24"/>
                    </w:rPr>
                  </w:pPr>
                  <w:r>
                    <w:t xml:space="preserve">Plan and co-ordinate </w:t>
                  </w:r>
                  <w:r>
                    <w:rPr>
                      <w:u w:val="single"/>
                    </w:rPr>
                    <w:t>all</w:t>
                  </w:r>
                  <w:r>
                    <w:t xml:space="preserve"> highway maintenance, traffic engineering, construction works </w:t>
                  </w:r>
                  <w:r w:rsidRPr="00CB654A">
                    <w:t>and development works, to include challenging, booking and managing road space within the County. To attend regular meetings associated with major highway works.</w:t>
                  </w:r>
                </w:p>
                <w:p w14:paraId="14AC646B" w14:textId="3F236B1D" w:rsidR="00CB654A" w:rsidRPr="00CB654A" w:rsidRDefault="00CB654A" w:rsidP="00AD52A4">
                  <w:pPr>
                    <w:pStyle w:val="BodyTextIndent"/>
                    <w:numPr>
                      <w:ilvl w:val="0"/>
                      <w:numId w:val="3"/>
                    </w:numPr>
                    <w:jc w:val="left"/>
                    <w:rPr>
                      <w:rFonts w:cs="Arial"/>
                      <w:sz w:val="24"/>
                      <w:szCs w:val="24"/>
                    </w:rPr>
                  </w:pPr>
                  <w:r w:rsidRPr="00CB654A">
                    <w:t>Receive, monitor, challenge and co-ordinate all statutory permits received from public utilities – to include responding to permits within the legislative timescales, checking for any conflicting works, permit conditions, TM plans and comments. Monitoring durations and challenging as appropriate. Checking bus routes and permanent traffic signals and liaising with those teams as necessary.</w:t>
                  </w:r>
                </w:p>
                <w:p w14:paraId="05AD8650" w14:textId="1965BBCC" w:rsidR="00CB654A" w:rsidRPr="00CB654A" w:rsidRDefault="00CB654A" w:rsidP="00AD52A4">
                  <w:pPr>
                    <w:pStyle w:val="BodyTextIndent"/>
                    <w:numPr>
                      <w:ilvl w:val="0"/>
                      <w:numId w:val="3"/>
                    </w:numPr>
                    <w:jc w:val="left"/>
                    <w:rPr>
                      <w:rFonts w:cs="Arial"/>
                      <w:sz w:val="24"/>
                      <w:szCs w:val="24"/>
                    </w:rPr>
                  </w:pPr>
                  <w:r w:rsidRPr="00CB654A">
                    <w:t>To action any TTRO applications within legislative timescales. To include mapping diversion routes and liaising with National Highways and neighbouring Authorities as appropriate. To raise invoices for TTRO’s and deal with any invoicing queries.</w:t>
                  </w:r>
                </w:p>
                <w:p w14:paraId="65079852" w14:textId="004A052B" w:rsidR="00CB654A" w:rsidRPr="00CB654A" w:rsidRDefault="00CB654A" w:rsidP="00AD52A4">
                  <w:pPr>
                    <w:pStyle w:val="BodyTextIndent"/>
                    <w:numPr>
                      <w:ilvl w:val="0"/>
                      <w:numId w:val="3"/>
                    </w:numPr>
                    <w:jc w:val="left"/>
                    <w:rPr>
                      <w:rFonts w:cs="Arial"/>
                      <w:sz w:val="24"/>
                      <w:szCs w:val="24"/>
                    </w:rPr>
                  </w:pPr>
                  <w:r w:rsidRPr="00CB654A">
                    <w:lastRenderedPageBreak/>
                    <w:t>To action immediate permits, including raising TTRN’s as appropriate.</w:t>
                  </w:r>
                </w:p>
                <w:p w14:paraId="2D64257A" w14:textId="6BC29C8E" w:rsidR="00CB654A" w:rsidRPr="00CB654A" w:rsidRDefault="00CB654A" w:rsidP="00AD52A4">
                  <w:pPr>
                    <w:pStyle w:val="BodyTextIndent"/>
                    <w:numPr>
                      <w:ilvl w:val="0"/>
                      <w:numId w:val="3"/>
                    </w:numPr>
                    <w:jc w:val="left"/>
                    <w:rPr>
                      <w:rFonts w:cs="Arial"/>
                      <w:sz w:val="24"/>
                      <w:szCs w:val="24"/>
                    </w:rPr>
                  </w:pPr>
                  <w:r w:rsidRPr="00CB654A">
                    <w:t>To co-ordinate events, including attendance at SAG meetings for major events. To action TTRO’s required for events including preparation of paperwork for Secretary of State approval.</w:t>
                  </w:r>
                </w:p>
                <w:p w14:paraId="40099A18" w14:textId="20615F0F" w:rsidR="00CB654A" w:rsidRPr="00CB654A" w:rsidRDefault="00CB654A" w:rsidP="00AD52A4">
                  <w:pPr>
                    <w:pStyle w:val="BodyTextIndent"/>
                    <w:numPr>
                      <w:ilvl w:val="0"/>
                      <w:numId w:val="3"/>
                    </w:numPr>
                    <w:jc w:val="left"/>
                    <w:rPr>
                      <w:rFonts w:cs="Arial"/>
                      <w:szCs w:val="22"/>
                    </w:rPr>
                  </w:pPr>
                  <w:r w:rsidRPr="00CB654A">
                    <w:rPr>
                      <w:rFonts w:cs="Arial"/>
                      <w:szCs w:val="22"/>
                    </w:rPr>
                    <w:t xml:space="preserve">Responsible for monitoring and updating Fix My Street and Confirm </w:t>
                  </w:r>
                  <w:proofErr w:type="spellStart"/>
                  <w:r w:rsidRPr="00CB654A">
                    <w:rPr>
                      <w:rFonts w:cs="Arial"/>
                      <w:szCs w:val="22"/>
                    </w:rPr>
                    <w:t>Streetworks</w:t>
                  </w:r>
                  <w:proofErr w:type="spellEnd"/>
                  <w:r w:rsidRPr="00CB654A">
                    <w:rPr>
                      <w:rFonts w:cs="Arial"/>
                      <w:szCs w:val="22"/>
                    </w:rPr>
                    <w:t xml:space="preserve"> queries. To include investigation, action and responses to Members of Public, Councillors, Stakeholders and Street Work Wardens.</w:t>
                  </w:r>
                </w:p>
                <w:p w14:paraId="3E051A52" w14:textId="6FA37CD1" w:rsidR="00CB654A" w:rsidRPr="00CB654A" w:rsidRDefault="00CB654A" w:rsidP="00AD52A4">
                  <w:pPr>
                    <w:pStyle w:val="BodyTextIndent"/>
                    <w:numPr>
                      <w:ilvl w:val="0"/>
                      <w:numId w:val="3"/>
                    </w:numPr>
                    <w:jc w:val="left"/>
                    <w:rPr>
                      <w:rFonts w:cs="Arial"/>
                      <w:szCs w:val="22"/>
                    </w:rPr>
                  </w:pPr>
                  <w:r w:rsidRPr="00CB654A">
                    <w:rPr>
                      <w:rFonts w:cs="Arial"/>
                      <w:szCs w:val="22"/>
                    </w:rPr>
                    <w:t>Liaising with ITU, Parking, TRO team, Highway Managers, Highway Records, Highway Development, Road Safety, Transport Monitoring, Traffic Signals and Highway Contractors.</w:t>
                  </w:r>
                </w:p>
                <w:p w14:paraId="3921ECB1" w14:textId="7167AC72" w:rsidR="00CB654A" w:rsidRPr="00CB654A" w:rsidRDefault="00CB654A" w:rsidP="00AD52A4">
                  <w:pPr>
                    <w:pStyle w:val="BodyTextIndent"/>
                    <w:numPr>
                      <w:ilvl w:val="0"/>
                      <w:numId w:val="3"/>
                    </w:numPr>
                    <w:jc w:val="left"/>
                    <w:rPr>
                      <w:rFonts w:cs="Arial"/>
                      <w:szCs w:val="22"/>
                    </w:rPr>
                  </w:pPr>
                  <w:r w:rsidRPr="00CB654A">
                    <w:rPr>
                      <w:rFonts w:cs="Arial"/>
                      <w:szCs w:val="22"/>
                    </w:rPr>
                    <w:t>Liaising with Environmental Health teams, Canals and River Trust and other Statutory bodies.</w:t>
                  </w:r>
                </w:p>
                <w:p w14:paraId="6D0650AD" w14:textId="77777777" w:rsidR="00CB654A" w:rsidRPr="00676FF8" w:rsidRDefault="00CB654A" w:rsidP="00AD52A4">
                  <w:pPr>
                    <w:pStyle w:val="BodyTextIndent"/>
                    <w:numPr>
                      <w:ilvl w:val="0"/>
                      <w:numId w:val="3"/>
                    </w:numPr>
                    <w:jc w:val="left"/>
                    <w:rPr>
                      <w:rFonts w:cs="Arial"/>
                      <w:sz w:val="24"/>
                      <w:szCs w:val="24"/>
                    </w:rPr>
                  </w:pPr>
                  <w:r>
                    <w:t>Ensure that adequate records are kept with the view to provide information on service delivery and performance management and to monitor allocated budgets, ensuring budgeted targets are met</w:t>
                  </w:r>
                </w:p>
                <w:p w14:paraId="2651DDBB" w14:textId="77777777" w:rsidR="00CB654A" w:rsidRPr="00676FF8" w:rsidRDefault="00CB654A" w:rsidP="00AD52A4">
                  <w:pPr>
                    <w:pStyle w:val="BodyTextIndent"/>
                    <w:numPr>
                      <w:ilvl w:val="0"/>
                      <w:numId w:val="3"/>
                    </w:numPr>
                    <w:jc w:val="left"/>
                    <w:rPr>
                      <w:szCs w:val="22"/>
                    </w:rPr>
                  </w:pPr>
                  <w:r>
                    <w:t>Contribute to the schedule of protected streets, special engineering difficulties, and traffic-sensitive streets and manage the data for National Street Gazetteer</w:t>
                  </w:r>
                </w:p>
                <w:p w14:paraId="72C3CEA7" w14:textId="77777777" w:rsidR="00CB654A" w:rsidRPr="00B704C3" w:rsidRDefault="00CB654A" w:rsidP="00AD52A4">
                  <w:pPr>
                    <w:pStyle w:val="BodyTextIndent2"/>
                    <w:ind w:left="0"/>
                    <w:rPr>
                      <w:rFonts w:cs="Arial"/>
                      <w:sz w:val="24"/>
                      <w:szCs w:val="24"/>
                    </w:rPr>
                  </w:pPr>
                </w:p>
              </w:tc>
              <w:tc>
                <w:tcPr>
                  <w:tcW w:w="7824" w:type="dxa"/>
                </w:tcPr>
                <w:p w14:paraId="5CDBC9FD" w14:textId="77777777" w:rsidR="00CB654A" w:rsidRPr="00B704C3" w:rsidRDefault="00CB654A" w:rsidP="00AD52A4">
                  <w:pPr>
                    <w:pStyle w:val="BodyTextIndent"/>
                    <w:ind w:left="0"/>
                    <w:jc w:val="left"/>
                    <w:rPr>
                      <w:b/>
                      <w:sz w:val="24"/>
                    </w:rPr>
                  </w:pPr>
                </w:p>
                <w:p w14:paraId="76E0C958" w14:textId="77777777" w:rsidR="00CB654A" w:rsidRDefault="00CB654A" w:rsidP="00AD52A4">
                  <w:pPr>
                    <w:pStyle w:val="BodyTextIndent"/>
                    <w:spacing w:line="276" w:lineRule="auto"/>
                    <w:ind w:left="765"/>
                    <w:jc w:val="left"/>
                    <w:rPr>
                      <w:szCs w:val="22"/>
                    </w:rPr>
                  </w:pPr>
                </w:p>
                <w:p w14:paraId="1977CC75" w14:textId="77777777" w:rsidR="00CB654A" w:rsidRPr="00CB654A" w:rsidRDefault="00CB654A" w:rsidP="00AD52A4">
                  <w:pPr>
                    <w:pStyle w:val="BodyTextIndent"/>
                    <w:numPr>
                      <w:ilvl w:val="0"/>
                      <w:numId w:val="3"/>
                    </w:numPr>
                    <w:jc w:val="left"/>
                    <w:rPr>
                      <w:szCs w:val="22"/>
                    </w:rPr>
                  </w:pPr>
                  <w:r w:rsidRPr="00CB654A">
                    <w:t>To raise and manage permits for third party works.</w:t>
                  </w:r>
                </w:p>
                <w:p w14:paraId="250405A4" w14:textId="4F393423" w:rsidR="00CB654A" w:rsidRPr="00CB654A" w:rsidRDefault="00CB654A" w:rsidP="00AD52A4">
                  <w:pPr>
                    <w:pStyle w:val="BodyTextIndent"/>
                    <w:numPr>
                      <w:ilvl w:val="0"/>
                      <w:numId w:val="3"/>
                    </w:numPr>
                    <w:jc w:val="left"/>
                    <w:rPr>
                      <w:szCs w:val="22"/>
                    </w:rPr>
                  </w:pPr>
                  <w:r w:rsidRPr="00CB654A">
                    <w:t>To respond and manage all email enquiries in accordance with local service agreements.</w:t>
                  </w:r>
                </w:p>
                <w:p w14:paraId="28993E64" w14:textId="3AC14F17" w:rsidR="00CB654A" w:rsidRPr="00CB654A" w:rsidRDefault="00CB654A" w:rsidP="00AD52A4">
                  <w:pPr>
                    <w:pStyle w:val="BodyTextIndent"/>
                    <w:numPr>
                      <w:ilvl w:val="0"/>
                      <w:numId w:val="3"/>
                    </w:numPr>
                    <w:jc w:val="left"/>
                    <w:rPr>
                      <w:szCs w:val="22"/>
                    </w:rPr>
                  </w:pPr>
                  <w:r w:rsidRPr="00CB654A">
                    <w:t>Act as County Council representative at the local co-ordination meetings, and any other forums as appropriate</w:t>
                  </w:r>
                </w:p>
                <w:p w14:paraId="19FB3AE7" w14:textId="35C02535" w:rsidR="00CB654A" w:rsidRPr="00CB654A" w:rsidRDefault="00CB654A" w:rsidP="00AD52A4">
                  <w:pPr>
                    <w:pStyle w:val="BodyTextIndent"/>
                    <w:numPr>
                      <w:ilvl w:val="0"/>
                      <w:numId w:val="3"/>
                    </w:numPr>
                    <w:jc w:val="left"/>
                    <w:rPr>
                      <w:szCs w:val="22"/>
                    </w:rPr>
                  </w:pPr>
                  <w:r w:rsidRPr="00CB654A">
                    <w:t>Assist with and participate in the IT implementation programme for the use of existing computer-based applications and associated hardware, including Streetworks software, Confirm, Causeway, Compass, GCC Mapping and ORA reporting software This will include in participating in providing information to a web-based public information service</w:t>
                  </w:r>
                </w:p>
                <w:p w14:paraId="560F68B6" w14:textId="77777777" w:rsidR="00CB654A" w:rsidRPr="00CB654A" w:rsidRDefault="00CB654A" w:rsidP="00AD52A4">
                  <w:pPr>
                    <w:pStyle w:val="BodyTextIndent"/>
                    <w:numPr>
                      <w:ilvl w:val="0"/>
                      <w:numId w:val="3"/>
                    </w:numPr>
                    <w:jc w:val="left"/>
                    <w:rPr>
                      <w:szCs w:val="22"/>
                    </w:rPr>
                  </w:pPr>
                  <w:r w:rsidRPr="00CB654A">
                    <w:t>Correspond and liaise as necessary with Statutory Undertakers, Parish Councils, Members of the Public and other authorities including the Police and provide single point of contact for network management enquiries from other GCC staff, public, elected members, public utilities, police, internal units and other external organisations</w:t>
                  </w:r>
                </w:p>
                <w:p w14:paraId="2831022F" w14:textId="22AC359B" w:rsidR="00CB654A" w:rsidRPr="00CB654A" w:rsidRDefault="00CB654A" w:rsidP="00AD52A4">
                  <w:pPr>
                    <w:pStyle w:val="BodyTextIndent"/>
                    <w:numPr>
                      <w:ilvl w:val="0"/>
                      <w:numId w:val="3"/>
                    </w:numPr>
                    <w:jc w:val="left"/>
                    <w:rPr>
                      <w:szCs w:val="22"/>
                    </w:rPr>
                  </w:pPr>
                  <w:r w:rsidRPr="00CB654A">
                    <w:t>Implement new legislation and directives, including participation of appropriate training or e-learning</w:t>
                  </w:r>
                </w:p>
                <w:p w14:paraId="7B2D8669" w14:textId="67FB427E" w:rsidR="00CB654A" w:rsidRPr="00D1263F" w:rsidRDefault="00CB654A" w:rsidP="00AD52A4">
                  <w:pPr>
                    <w:pStyle w:val="BodyTextIndent"/>
                    <w:numPr>
                      <w:ilvl w:val="0"/>
                      <w:numId w:val="3"/>
                    </w:numPr>
                    <w:jc w:val="left"/>
                    <w:rPr>
                      <w:szCs w:val="22"/>
                    </w:rPr>
                  </w:pPr>
                  <w:r>
                    <w:t>Direct the Streetworks Inspector / Traffic Management Assistant for day-to-day activities.</w:t>
                  </w:r>
                </w:p>
                <w:p w14:paraId="124DA195" w14:textId="28710B8A" w:rsidR="00CB654A" w:rsidRPr="00CB654A" w:rsidRDefault="00CB654A" w:rsidP="00AD52A4">
                  <w:pPr>
                    <w:pStyle w:val="BodyTextIndent"/>
                    <w:numPr>
                      <w:ilvl w:val="0"/>
                      <w:numId w:val="3"/>
                    </w:numPr>
                    <w:jc w:val="left"/>
                    <w:rPr>
                      <w:szCs w:val="22"/>
                    </w:rPr>
                  </w:pPr>
                  <w:r w:rsidRPr="00CB654A">
                    <w:rPr>
                      <w:szCs w:val="22"/>
                    </w:rPr>
                    <w:t>Provide cover for other co-ordinators to ensure compliance with legalisation is maintained and income is not affected.</w:t>
                  </w:r>
                </w:p>
                <w:p w14:paraId="1C8A52F9" w14:textId="77777777" w:rsidR="00CB654A" w:rsidRDefault="00CB654A" w:rsidP="00AD52A4">
                  <w:pPr>
                    <w:spacing w:after="0"/>
                    <w:ind w:left="720"/>
                    <w:rPr>
                      <w:rFonts w:ascii="Arial" w:hAnsi="Arial" w:cs="Arial"/>
                    </w:rPr>
                  </w:pPr>
                </w:p>
                <w:p w14:paraId="6AD3BAC0" w14:textId="77777777" w:rsidR="00CB654A" w:rsidRDefault="00CB654A" w:rsidP="00AD52A4">
                  <w:pPr>
                    <w:spacing w:after="0"/>
                    <w:ind w:left="720"/>
                    <w:rPr>
                      <w:rFonts w:ascii="Arial" w:hAnsi="Arial" w:cs="Arial"/>
                    </w:rPr>
                  </w:pPr>
                </w:p>
                <w:p w14:paraId="20BB3987" w14:textId="77777777" w:rsidR="00CB654A" w:rsidRPr="00B704C3" w:rsidRDefault="00CB654A" w:rsidP="00AD52A4">
                  <w:pPr>
                    <w:spacing w:after="0"/>
                    <w:ind w:left="720"/>
                    <w:rPr>
                      <w:rFonts w:ascii="Arial" w:hAnsi="Arial" w:cs="Arial"/>
                    </w:rPr>
                  </w:pPr>
                </w:p>
                <w:p w14:paraId="25C2B758" w14:textId="77777777" w:rsidR="00CB654A" w:rsidRDefault="00CB654A" w:rsidP="00AD52A4">
                  <w:pPr>
                    <w:spacing w:after="0"/>
                    <w:ind w:left="720"/>
                    <w:rPr>
                      <w:rFonts w:ascii="Arial" w:hAnsi="Arial" w:cs="Arial"/>
                      <w:b/>
                      <w:sz w:val="24"/>
                      <w:szCs w:val="24"/>
                    </w:rPr>
                  </w:pPr>
                </w:p>
                <w:p w14:paraId="019DD26F" w14:textId="00ED2C22" w:rsidR="00CB654A" w:rsidRPr="00393F6F" w:rsidRDefault="00CB654A" w:rsidP="00AD52A4">
                  <w:pPr>
                    <w:spacing w:after="0"/>
                    <w:ind w:left="720"/>
                    <w:rPr>
                      <w:rFonts w:ascii="Arial" w:hAnsi="Arial" w:cs="Arial"/>
                      <w:sz w:val="24"/>
                      <w:szCs w:val="24"/>
                    </w:rPr>
                  </w:pPr>
                  <w:r w:rsidRPr="00393F6F">
                    <w:rPr>
                      <w:rFonts w:ascii="Arial" w:hAnsi="Arial" w:cs="Arial"/>
                      <w:b/>
                      <w:sz w:val="24"/>
                      <w:szCs w:val="24"/>
                    </w:rPr>
                    <w:lastRenderedPageBreak/>
                    <w:t>Special Conditions</w:t>
                  </w:r>
                </w:p>
                <w:p w14:paraId="450EFDD0" w14:textId="77777777" w:rsidR="00CB654A" w:rsidRDefault="00CB654A" w:rsidP="00AD52A4">
                  <w:pPr>
                    <w:numPr>
                      <w:ilvl w:val="0"/>
                      <w:numId w:val="4"/>
                    </w:numPr>
                    <w:tabs>
                      <w:tab w:val="left" w:pos="710"/>
                    </w:tabs>
                    <w:spacing w:after="0"/>
                    <w:rPr>
                      <w:rFonts w:ascii="Arial" w:hAnsi="Arial" w:cs="Arial"/>
                    </w:rPr>
                  </w:pPr>
                  <w:r>
                    <w:t xml:space="preserve"> </w:t>
                  </w:r>
                  <w:r>
                    <w:rPr>
                      <w:rFonts w:ascii="Arial" w:hAnsi="Arial" w:cs="Arial"/>
                    </w:rPr>
                    <w:t xml:space="preserve">You must hold a full, current driving licence valid for </w:t>
                  </w:r>
                  <w:r w:rsidRPr="00AD52A4">
                    <w:rPr>
                      <w:rFonts w:ascii="Arial" w:hAnsi="Arial" w:cs="Arial"/>
                    </w:rPr>
                    <w:t>the</w:t>
                  </w:r>
                </w:p>
                <w:p w14:paraId="449681F8" w14:textId="4104F0AB" w:rsidR="00CB654A" w:rsidRPr="00AD52A4" w:rsidRDefault="00CB654A" w:rsidP="00AD52A4">
                  <w:pPr>
                    <w:tabs>
                      <w:tab w:val="left" w:pos="710"/>
                    </w:tabs>
                    <w:spacing w:after="0"/>
                    <w:rPr>
                      <w:rFonts w:ascii="Arial" w:hAnsi="Arial" w:cs="Arial"/>
                    </w:rPr>
                  </w:pPr>
                  <w:r>
                    <w:rPr>
                      <w:rFonts w:ascii="Arial" w:hAnsi="Arial" w:cs="Arial"/>
                    </w:rPr>
                    <w:t xml:space="preserve">             UK</w:t>
                  </w:r>
                </w:p>
              </w:tc>
            </w:tr>
          </w:tbl>
          <w:p w14:paraId="247013F8" w14:textId="77777777" w:rsidR="00CB654A" w:rsidRPr="00B704C3" w:rsidRDefault="00CB654A" w:rsidP="00AD52A4">
            <w:pPr>
              <w:tabs>
                <w:tab w:val="left" w:pos="710"/>
              </w:tabs>
              <w:spacing w:after="0"/>
              <w:ind w:left="765"/>
              <w:rPr>
                <w:rFonts w:cs="Arial"/>
                <w:sz w:val="24"/>
                <w:szCs w:val="24"/>
              </w:rPr>
            </w:pPr>
          </w:p>
        </w:tc>
      </w:tr>
    </w:tbl>
    <w:p w14:paraId="4E858615" w14:textId="4B6756A5" w:rsidR="00D539B8" w:rsidRPr="00393F6F" w:rsidRDefault="00AD52A4" w:rsidP="00D539B8">
      <w:pPr>
        <w:pStyle w:val="BodyTextIndent"/>
        <w:ind w:left="-142"/>
        <w:rPr>
          <w:b/>
          <w:sz w:val="24"/>
          <w:szCs w:val="24"/>
        </w:rPr>
      </w:pPr>
      <w:r w:rsidRPr="00393F6F">
        <w:rPr>
          <w:b/>
          <w:sz w:val="24"/>
          <w:szCs w:val="24"/>
        </w:rPr>
        <w:lastRenderedPageBreak/>
        <w:t>Monitoring</w:t>
      </w:r>
      <w:r w:rsidR="00D539B8" w:rsidRPr="00393F6F">
        <w:rPr>
          <w:b/>
          <w:sz w:val="24"/>
          <w:szCs w:val="24"/>
        </w:rPr>
        <w:t xml:space="preserve"> and ongoing development of outcomes</w:t>
      </w:r>
    </w:p>
    <w:p w14:paraId="73759FE7" w14:textId="77777777" w:rsidR="00D539B8" w:rsidRDefault="00D539B8" w:rsidP="00D539B8">
      <w:pPr>
        <w:pStyle w:val="BodyTextIndent"/>
        <w:ind w:left="-142"/>
        <w:rPr>
          <w:szCs w:val="22"/>
        </w:rPr>
      </w:pPr>
      <w:r>
        <w:rPr>
          <w:szCs w:val="22"/>
        </w:rPr>
        <w:t xml:space="preserve">As part of the annual appraisal, </w:t>
      </w:r>
      <w:proofErr w:type="gramStart"/>
      <w:r>
        <w:rPr>
          <w:szCs w:val="22"/>
        </w:rPr>
        <w:t>outcome based</w:t>
      </w:r>
      <w:proofErr w:type="gramEnd"/>
      <w:r>
        <w:rPr>
          <w:szCs w:val="22"/>
        </w:rPr>
        <w:t xml:space="preserve"> targets will be developed in conjunction with the post holder and will supplement this job profile.  The job profile will be sub</w:t>
      </w:r>
      <w:r w:rsidR="00FA3695">
        <w:rPr>
          <w:szCs w:val="22"/>
        </w:rPr>
        <w:t xml:space="preserve">ject to regular </w:t>
      </w:r>
      <w:proofErr w:type="gramStart"/>
      <w:r w:rsidR="00FA3695">
        <w:rPr>
          <w:szCs w:val="22"/>
        </w:rPr>
        <w:t>review</w:t>
      </w:r>
      <w:proofErr w:type="gramEnd"/>
      <w:r w:rsidR="00FA3695">
        <w:rPr>
          <w:szCs w:val="22"/>
        </w:rPr>
        <w:t xml:space="preserve"> and the C</w:t>
      </w:r>
      <w:r>
        <w:rPr>
          <w:szCs w:val="22"/>
        </w:rPr>
        <w:t>ouncil reserves its right to amend or add to the accountabilities listed above.</w:t>
      </w:r>
    </w:p>
    <w:p w14:paraId="6D97D964" w14:textId="2B2EAB0F" w:rsidR="001D25AB" w:rsidRPr="00CB654A" w:rsidRDefault="001D25AB" w:rsidP="00CB654A">
      <w:pPr>
        <w:pStyle w:val="BodyTextIndent"/>
        <w:ind w:left="0"/>
        <w:rPr>
          <w:rFonts w:cs="Arial"/>
          <w:sz w:val="24"/>
          <w:szCs w:val="24"/>
        </w:rPr>
      </w:pPr>
    </w:p>
    <w:tbl>
      <w:tblPr>
        <w:tblW w:w="14958" w:type="dxa"/>
        <w:tblInd w:w="-108" w:type="dxa"/>
        <w:tblLook w:val="04A0" w:firstRow="1" w:lastRow="0" w:firstColumn="1" w:lastColumn="0" w:noHBand="0" w:noVBand="1"/>
      </w:tblPr>
      <w:tblGrid>
        <w:gridCol w:w="108"/>
        <w:gridCol w:w="6979"/>
        <w:gridCol w:w="108"/>
        <w:gridCol w:w="7655"/>
        <w:gridCol w:w="108"/>
      </w:tblGrid>
      <w:tr w:rsidR="001D25AB" w:rsidRPr="002457D7" w14:paraId="6687EB1D" w14:textId="77777777" w:rsidTr="00AD52A4">
        <w:trPr>
          <w:gridBefore w:val="1"/>
          <w:wBefore w:w="108" w:type="dxa"/>
        </w:trPr>
        <w:tc>
          <w:tcPr>
            <w:tcW w:w="7087" w:type="dxa"/>
            <w:gridSpan w:val="2"/>
          </w:tcPr>
          <w:p w14:paraId="504E6B25" w14:textId="77777777" w:rsidR="001D25AB" w:rsidRDefault="001D25AB" w:rsidP="0016121A">
            <w:pPr>
              <w:spacing w:after="0" w:line="240" w:lineRule="auto"/>
              <w:ind w:left="567"/>
              <w:rPr>
                <w:rFonts w:ascii="Arial" w:hAnsi="Arial" w:cs="Arial"/>
                <w:sz w:val="24"/>
                <w:szCs w:val="24"/>
              </w:rPr>
            </w:pPr>
          </w:p>
          <w:p w14:paraId="769F89EF" w14:textId="77777777" w:rsidR="00CB654A" w:rsidRDefault="00CB654A" w:rsidP="0016121A">
            <w:pPr>
              <w:spacing w:after="0" w:line="240" w:lineRule="auto"/>
              <w:ind w:left="567"/>
              <w:rPr>
                <w:rFonts w:ascii="Arial" w:hAnsi="Arial" w:cs="Arial"/>
                <w:sz w:val="24"/>
                <w:szCs w:val="24"/>
              </w:rPr>
            </w:pPr>
          </w:p>
          <w:p w14:paraId="5A6E7C5C" w14:textId="77777777" w:rsidR="00CB654A" w:rsidRDefault="00CB654A" w:rsidP="0016121A">
            <w:pPr>
              <w:spacing w:after="0" w:line="240" w:lineRule="auto"/>
              <w:ind w:left="567"/>
              <w:rPr>
                <w:rFonts w:ascii="Arial" w:hAnsi="Arial" w:cs="Arial"/>
                <w:sz w:val="24"/>
                <w:szCs w:val="24"/>
              </w:rPr>
            </w:pPr>
          </w:p>
          <w:p w14:paraId="0E693A02" w14:textId="06688614" w:rsidR="00CB654A" w:rsidRPr="002457D7" w:rsidRDefault="00CB654A" w:rsidP="0016121A">
            <w:pPr>
              <w:spacing w:after="0" w:line="240" w:lineRule="auto"/>
              <w:ind w:left="567"/>
              <w:rPr>
                <w:rFonts w:ascii="Arial" w:hAnsi="Arial" w:cs="Arial"/>
                <w:sz w:val="24"/>
                <w:szCs w:val="24"/>
              </w:rPr>
            </w:pPr>
          </w:p>
        </w:tc>
        <w:tc>
          <w:tcPr>
            <w:tcW w:w="7763" w:type="dxa"/>
            <w:gridSpan w:val="2"/>
          </w:tcPr>
          <w:p w14:paraId="1A205C76" w14:textId="1DA963DB" w:rsidR="001D25AB" w:rsidRPr="002457D7" w:rsidRDefault="001D25AB" w:rsidP="00AD52A4">
            <w:pPr>
              <w:spacing w:after="0"/>
              <w:ind w:left="567"/>
              <w:rPr>
                <w:rFonts w:ascii="Arial" w:hAnsi="Arial" w:cs="Arial"/>
                <w:sz w:val="24"/>
                <w:szCs w:val="24"/>
              </w:rPr>
            </w:pPr>
          </w:p>
        </w:tc>
      </w:tr>
      <w:tr w:rsidR="00AD52A4" w:rsidRPr="00B704C3" w14:paraId="2F3B79B2" w14:textId="77777777" w:rsidTr="00AD52A4">
        <w:trPr>
          <w:gridAfter w:val="1"/>
          <w:wAfter w:w="108" w:type="dxa"/>
        </w:trPr>
        <w:tc>
          <w:tcPr>
            <w:tcW w:w="7087" w:type="dxa"/>
            <w:gridSpan w:val="2"/>
          </w:tcPr>
          <w:p w14:paraId="72EC659C" w14:textId="77777777" w:rsidR="00AD52A4" w:rsidRDefault="00AD52A4" w:rsidP="006808AD">
            <w:pPr>
              <w:pStyle w:val="BodyTextIndent"/>
              <w:ind w:left="0"/>
              <w:jc w:val="left"/>
              <w:rPr>
                <w:b/>
                <w:sz w:val="24"/>
              </w:rPr>
            </w:pPr>
            <w:r>
              <w:rPr>
                <w:b/>
                <w:sz w:val="24"/>
              </w:rPr>
              <w:lastRenderedPageBreak/>
              <w:t>The i</w:t>
            </w:r>
            <w:r w:rsidRPr="00393F6F">
              <w:rPr>
                <w:b/>
                <w:sz w:val="24"/>
              </w:rPr>
              <w:t>dea</w:t>
            </w:r>
            <w:r>
              <w:rPr>
                <w:b/>
                <w:sz w:val="24"/>
              </w:rPr>
              <w:t xml:space="preserve">l candidate </w:t>
            </w:r>
            <w:r w:rsidRPr="00393F6F">
              <w:rPr>
                <w:b/>
                <w:sz w:val="24"/>
              </w:rPr>
              <w:t>will have</w:t>
            </w:r>
            <w:r>
              <w:rPr>
                <w:b/>
                <w:sz w:val="24"/>
              </w:rPr>
              <w:t xml:space="preserve">... </w:t>
            </w:r>
          </w:p>
          <w:p w14:paraId="72030249" w14:textId="77777777" w:rsidR="00AD52A4" w:rsidRDefault="00AD52A4" w:rsidP="006808AD">
            <w:pPr>
              <w:pStyle w:val="BodyTextIndent"/>
              <w:ind w:left="0"/>
              <w:jc w:val="left"/>
              <w:rPr>
                <w:b/>
                <w:color w:val="548DD4"/>
                <w:sz w:val="24"/>
              </w:rPr>
            </w:pPr>
          </w:p>
          <w:p w14:paraId="787BAB05" w14:textId="77777777" w:rsidR="00AD52A4" w:rsidRDefault="00AD52A4" w:rsidP="006808AD">
            <w:pPr>
              <w:pStyle w:val="BodyTextIndent"/>
              <w:ind w:left="0"/>
              <w:jc w:val="left"/>
              <w:rPr>
                <w:b/>
                <w:sz w:val="24"/>
              </w:rPr>
            </w:pPr>
            <w:r w:rsidRPr="00393F6F">
              <w:rPr>
                <w:b/>
                <w:sz w:val="24"/>
              </w:rPr>
              <w:t>Experience</w:t>
            </w:r>
          </w:p>
          <w:p w14:paraId="3B5CCC70" w14:textId="77777777" w:rsidR="00AD52A4" w:rsidRPr="009C5996" w:rsidRDefault="00AD52A4" w:rsidP="006808AD">
            <w:pPr>
              <w:pStyle w:val="BodyTextIndent"/>
              <w:ind w:left="0"/>
              <w:jc w:val="left"/>
              <w:rPr>
                <w:rFonts w:cs="Arial"/>
              </w:rPr>
            </w:pPr>
            <w:r>
              <w:t>Experience dealing with Streetworks and co-ordination matters.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6861"/>
            </w:tblGrid>
            <w:tr w:rsidR="00AD52A4" w14:paraId="2BEDA3CA" w14:textId="77777777" w:rsidTr="00CB654A">
              <w:trPr>
                <w:cantSplit/>
              </w:trPr>
              <w:tc>
                <w:tcPr>
                  <w:tcW w:w="6861" w:type="dxa"/>
                </w:tcPr>
                <w:p w14:paraId="7A282533" w14:textId="77777777" w:rsidR="00AD52A4" w:rsidRDefault="00CB654A" w:rsidP="005E2917">
                  <w:pPr>
                    <w:pStyle w:val="Header"/>
                    <w:numPr>
                      <w:ilvl w:val="0"/>
                      <w:numId w:val="4"/>
                    </w:numPr>
                    <w:spacing w:after="0"/>
                    <w:rPr>
                      <w:rFonts w:ascii="Arial" w:hAnsi="Arial"/>
                    </w:rPr>
                  </w:pPr>
                  <w:r w:rsidRPr="00CB654A">
                    <w:rPr>
                      <w:rFonts w:ascii="Arial" w:hAnsi="Arial"/>
                    </w:rPr>
                    <w:t>Experience dealing professionally and effectively with contractors, utility companies, elected Members, and members of the public.</w:t>
                  </w:r>
                </w:p>
                <w:p w14:paraId="0D774C3F" w14:textId="77777777" w:rsidR="00CB654A" w:rsidRPr="00CB654A" w:rsidRDefault="00CB654A" w:rsidP="005E2917">
                  <w:pPr>
                    <w:pStyle w:val="Header"/>
                    <w:numPr>
                      <w:ilvl w:val="0"/>
                      <w:numId w:val="4"/>
                    </w:numPr>
                    <w:spacing w:after="0"/>
                    <w:rPr>
                      <w:rFonts w:ascii="Arial" w:hAnsi="Arial"/>
                    </w:rPr>
                  </w:pPr>
                  <w:r w:rsidRPr="00CB654A">
                    <w:rPr>
                      <w:rFonts w:ascii="Arial" w:hAnsi="Arial"/>
                    </w:rPr>
                    <w:t>Ability to make informed decisions and exercise sound judgement on matters affecting the Street Works Team and highway network.</w:t>
                  </w:r>
                </w:p>
                <w:p w14:paraId="34696986" w14:textId="77777777" w:rsidR="00CB654A" w:rsidRPr="00CB654A" w:rsidRDefault="00CB654A" w:rsidP="005E2917">
                  <w:pPr>
                    <w:pStyle w:val="Header"/>
                    <w:numPr>
                      <w:ilvl w:val="0"/>
                      <w:numId w:val="4"/>
                    </w:numPr>
                    <w:spacing w:after="0"/>
                    <w:rPr>
                      <w:rFonts w:ascii="Arial" w:hAnsi="Arial"/>
                    </w:rPr>
                  </w:pPr>
                  <w:r w:rsidRPr="00CB654A">
                    <w:rPr>
                      <w:rFonts w:ascii="Arial" w:hAnsi="Arial"/>
                    </w:rPr>
                    <w:t xml:space="preserve">Working knowledge of Street Works management systems, including Street Manager and </w:t>
                  </w:r>
                  <w:proofErr w:type="spellStart"/>
                  <w:r w:rsidRPr="00CB654A">
                    <w:rPr>
                      <w:rFonts w:ascii="Arial" w:hAnsi="Arial"/>
                    </w:rPr>
                    <w:t>Symology</w:t>
                  </w:r>
                  <w:proofErr w:type="spellEnd"/>
                  <w:r w:rsidRPr="00CB654A">
                    <w:rPr>
                      <w:rFonts w:ascii="Arial" w:hAnsi="Arial"/>
                    </w:rPr>
                    <w:t>.</w:t>
                  </w:r>
                </w:p>
                <w:p w14:paraId="1EFDE213" w14:textId="77777777" w:rsidR="00CB654A" w:rsidRPr="00CB654A" w:rsidRDefault="00CB654A" w:rsidP="005E2917">
                  <w:pPr>
                    <w:pStyle w:val="Header"/>
                    <w:numPr>
                      <w:ilvl w:val="0"/>
                      <w:numId w:val="4"/>
                    </w:numPr>
                    <w:spacing w:after="0"/>
                    <w:rPr>
                      <w:rFonts w:ascii="Arial" w:hAnsi="Arial"/>
                    </w:rPr>
                  </w:pPr>
                  <w:r w:rsidRPr="00CB654A">
                    <w:rPr>
                      <w:rFonts w:ascii="Arial" w:hAnsi="Arial"/>
                    </w:rPr>
                    <w:t>Detailed understanding of the operational practices and statutory responsibilities of utility companies undertaking works on the highway.</w:t>
                  </w:r>
                </w:p>
                <w:p w14:paraId="58808651" w14:textId="77777777" w:rsidR="00CB654A" w:rsidRPr="00CB654A" w:rsidRDefault="00CB654A" w:rsidP="005E2917">
                  <w:pPr>
                    <w:pStyle w:val="Header"/>
                    <w:numPr>
                      <w:ilvl w:val="0"/>
                      <w:numId w:val="4"/>
                    </w:numPr>
                    <w:spacing w:after="0"/>
                    <w:rPr>
                      <w:rFonts w:ascii="Arial" w:hAnsi="Arial"/>
                    </w:rPr>
                  </w:pPr>
                  <w:r w:rsidRPr="00CB654A">
                    <w:rPr>
                      <w:rFonts w:ascii="Arial" w:hAnsi="Arial"/>
                    </w:rPr>
                    <w:t>Excellent communication and stakeholder management skills, with the ability to build and maintain productive working relationships.</w:t>
                  </w:r>
                </w:p>
                <w:p w14:paraId="1781BC84" w14:textId="77777777" w:rsidR="00CB654A" w:rsidRDefault="00CB654A" w:rsidP="00CB654A">
                  <w:pPr>
                    <w:pStyle w:val="Header"/>
                    <w:ind w:left="765"/>
                    <w:rPr>
                      <w:rFonts w:ascii="Arial" w:hAnsi="Arial"/>
                    </w:rPr>
                  </w:pPr>
                </w:p>
                <w:p w14:paraId="7474B031" w14:textId="77777777" w:rsidR="00CB654A" w:rsidRDefault="00CB654A" w:rsidP="00CB654A">
                  <w:pPr>
                    <w:pStyle w:val="Header"/>
                    <w:spacing w:line="240" w:lineRule="auto"/>
                    <w:ind w:left="765"/>
                    <w:rPr>
                      <w:rFonts w:ascii="Arial" w:hAnsi="Arial"/>
                    </w:rPr>
                  </w:pPr>
                </w:p>
                <w:p w14:paraId="5D59B150" w14:textId="77777777" w:rsidR="00CB654A" w:rsidRDefault="00CB654A" w:rsidP="00CB654A">
                  <w:pPr>
                    <w:pStyle w:val="Header"/>
                    <w:spacing w:line="240" w:lineRule="auto"/>
                    <w:ind w:left="765"/>
                    <w:rPr>
                      <w:rFonts w:ascii="Arial" w:hAnsi="Arial"/>
                    </w:rPr>
                  </w:pPr>
                </w:p>
                <w:p w14:paraId="350F46B8" w14:textId="77777777" w:rsidR="00CB654A" w:rsidRDefault="00CB654A" w:rsidP="00CB654A">
                  <w:pPr>
                    <w:pStyle w:val="Header"/>
                    <w:spacing w:line="240" w:lineRule="auto"/>
                    <w:ind w:left="765"/>
                    <w:rPr>
                      <w:rFonts w:ascii="Arial" w:hAnsi="Arial"/>
                    </w:rPr>
                  </w:pPr>
                </w:p>
                <w:p w14:paraId="18579B91" w14:textId="77777777" w:rsidR="00CB654A" w:rsidRDefault="00CB654A" w:rsidP="00CB654A">
                  <w:pPr>
                    <w:pStyle w:val="Header"/>
                    <w:spacing w:line="240" w:lineRule="auto"/>
                    <w:ind w:left="765"/>
                    <w:rPr>
                      <w:rFonts w:ascii="Arial" w:hAnsi="Arial"/>
                    </w:rPr>
                  </w:pPr>
                </w:p>
                <w:p w14:paraId="02B5CC1E" w14:textId="77777777" w:rsidR="005E2917" w:rsidRDefault="005E2917" w:rsidP="00CB654A">
                  <w:pPr>
                    <w:pStyle w:val="Header"/>
                    <w:spacing w:line="240" w:lineRule="auto"/>
                    <w:ind w:left="765"/>
                    <w:rPr>
                      <w:rFonts w:ascii="Arial" w:hAnsi="Arial"/>
                    </w:rPr>
                  </w:pPr>
                </w:p>
                <w:p w14:paraId="721BB4A2" w14:textId="05DC419A" w:rsidR="005E2917" w:rsidRPr="00CB654A" w:rsidRDefault="005E2917" w:rsidP="00CB654A">
                  <w:pPr>
                    <w:pStyle w:val="Header"/>
                    <w:spacing w:line="240" w:lineRule="auto"/>
                    <w:ind w:left="765"/>
                    <w:rPr>
                      <w:rFonts w:ascii="Arial" w:hAnsi="Arial"/>
                    </w:rPr>
                  </w:pPr>
                </w:p>
              </w:tc>
            </w:tr>
          </w:tbl>
          <w:p w14:paraId="20A0F2FD" w14:textId="77777777" w:rsidR="00AD52A4" w:rsidRDefault="00AD52A4" w:rsidP="00CB654A">
            <w:pPr>
              <w:spacing w:after="0" w:line="240" w:lineRule="auto"/>
              <w:rPr>
                <w:rFonts w:ascii="Arial" w:hAnsi="Arial" w:cs="Arial"/>
              </w:rPr>
            </w:pPr>
          </w:p>
          <w:p w14:paraId="59969CBD" w14:textId="77777777" w:rsidR="00AD52A4" w:rsidRPr="00393F6F" w:rsidRDefault="00AD52A4" w:rsidP="006808AD">
            <w:pPr>
              <w:pStyle w:val="BodyTextIndent"/>
              <w:ind w:left="0"/>
              <w:jc w:val="left"/>
              <w:rPr>
                <w:sz w:val="24"/>
              </w:rPr>
            </w:pPr>
            <w:r w:rsidRPr="00393F6F">
              <w:rPr>
                <w:b/>
                <w:sz w:val="24"/>
              </w:rPr>
              <w:t>Knowledge</w:t>
            </w:r>
            <w:r>
              <w:rPr>
                <w:b/>
                <w:sz w:val="24"/>
              </w:rPr>
              <w:t xml:space="preserve">, </w:t>
            </w:r>
            <w:r w:rsidRPr="008619D9">
              <w:rPr>
                <w:b/>
                <w:sz w:val="24"/>
              </w:rPr>
              <w:t>Skills and Understanding</w:t>
            </w:r>
          </w:p>
          <w:p w14:paraId="0207EDC8" w14:textId="77777777" w:rsidR="00AD52A4" w:rsidRDefault="00AD52A4" w:rsidP="006808AD">
            <w:pPr>
              <w:pStyle w:val="Header"/>
              <w:rPr>
                <w:rFonts w:ascii="Arial" w:hAnsi="Arial"/>
              </w:rPr>
            </w:pPr>
            <w:r>
              <w:rPr>
                <w:rFonts w:ascii="Arial" w:hAnsi="Arial"/>
              </w:rPr>
              <w:t xml:space="preserve">Good computing skills. Ability to follow procedures and keep records for the legal purposes.    </w:t>
            </w:r>
          </w:p>
          <w:p w14:paraId="3D9CE04B" w14:textId="77777777" w:rsidR="00CB654A" w:rsidRPr="00CB654A" w:rsidRDefault="00CB654A" w:rsidP="005E2917">
            <w:pPr>
              <w:pStyle w:val="ListParagraph"/>
              <w:numPr>
                <w:ilvl w:val="0"/>
                <w:numId w:val="5"/>
              </w:numPr>
              <w:spacing w:after="0"/>
              <w:rPr>
                <w:rFonts w:ascii="Arial" w:hAnsi="Arial" w:cs="Arial"/>
                <w:bCs/>
              </w:rPr>
            </w:pPr>
            <w:r w:rsidRPr="00CB654A">
              <w:rPr>
                <w:rFonts w:ascii="Arial" w:hAnsi="Arial" w:cs="Arial"/>
                <w:bCs/>
              </w:rPr>
              <w:t xml:space="preserve">Understanding of highway network management and the statutory duties of a Highway Authority in relation to the coordination of street works and road works. </w:t>
            </w:r>
          </w:p>
          <w:p w14:paraId="46556780" w14:textId="77777777" w:rsidR="00CB654A" w:rsidRPr="00CB654A" w:rsidRDefault="00CB654A" w:rsidP="005E2917">
            <w:pPr>
              <w:pStyle w:val="ListParagraph"/>
              <w:numPr>
                <w:ilvl w:val="0"/>
                <w:numId w:val="5"/>
              </w:numPr>
              <w:spacing w:after="0"/>
              <w:rPr>
                <w:rFonts w:ascii="Arial" w:hAnsi="Arial" w:cs="Arial"/>
                <w:bCs/>
              </w:rPr>
            </w:pPr>
            <w:r w:rsidRPr="00CB654A">
              <w:rPr>
                <w:rFonts w:ascii="Arial" w:hAnsi="Arial" w:cs="Arial"/>
                <w:bCs/>
              </w:rPr>
              <w:t xml:space="preserve">Understanding of traffic management principles, including Chapter 8 Traffic Signs Manual, Signing, Lighting and Guarding requirements, and safe working practices on the highway. </w:t>
            </w:r>
          </w:p>
          <w:p w14:paraId="55707390" w14:textId="77777777" w:rsidR="00CB654A" w:rsidRPr="00CB654A" w:rsidRDefault="00CB654A" w:rsidP="005E2917">
            <w:pPr>
              <w:pStyle w:val="ListParagraph"/>
              <w:numPr>
                <w:ilvl w:val="0"/>
                <w:numId w:val="5"/>
              </w:numPr>
              <w:spacing w:after="0"/>
              <w:rPr>
                <w:rFonts w:ascii="Arial" w:hAnsi="Arial" w:cs="Arial"/>
                <w:bCs/>
              </w:rPr>
            </w:pPr>
            <w:r w:rsidRPr="00CB654A">
              <w:rPr>
                <w:rFonts w:ascii="Arial" w:hAnsi="Arial" w:cs="Arial"/>
                <w:bCs/>
              </w:rPr>
              <w:t xml:space="preserve">Knowledge of reinstatement standards and requirements under the Specification for the Reinstatement of Openings in Highways (SROH). </w:t>
            </w:r>
          </w:p>
          <w:p w14:paraId="560E41E3" w14:textId="77777777" w:rsidR="00CB654A" w:rsidRDefault="00CB654A" w:rsidP="005E2917">
            <w:pPr>
              <w:pStyle w:val="ListParagraph"/>
              <w:numPr>
                <w:ilvl w:val="0"/>
                <w:numId w:val="5"/>
              </w:numPr>
              <w:spacing w:after="0"/>
              <w:rPr>
                <w:rFonts w:ascii="Arial" w:hAnsi="Arial" w:cs="Arial"/>
                <w:bCs/>
              </w:rPr>
            </w:pPr>
            <w:r w:rsidRPr="00CB654A">
              <w:rPr>
                <w:rFonts w:ascii="Arial" w:hAnsi="Arial" w:cs="Arial"/>
                <w:bCs/>
              </w:rPr>
              <w:t>Experience of working within a highways, street works, utility, traffic management or related environment.</w:t>
            </w:r>
          </w:p>
          <w:p w14:paraId="1E7BA711" w14:textId="5A190BEB" w:rsidR="00CB654A" w:rsidRPr="00CB654A" w:rsidRDefault="00CB654A" w:rsidP="005E2917">
            <w:pPr>
              <w:pStyle w:val="ListParagraph"/>
              <w:numPr>
                <w:ilvl w:val="0"/>
                <w:numId w:val="5"/>
              </w:numPr>
              <w:spacing w:after="0"/>
              <w:rPr>
                <w:rFonts w:ascii="Arial" w:hAnsi="Arial" w:cs="Arial"/>
                <w:bCs/>
              </w:rPr>
            </w:pPr>
            <w:r w:rsidRPr="00CB654A">
              <w:rPr>
                <w:rFonts w:ascii="Arial" w:hAnsi="Arial" w:cs="Arial"/>
                <w:bCs/>
              </w:rPr>
              <w:t xml:space="preserve"> Ability to interpret technical plans, traffic management drawings, permit applications and highway records. </w:t>
            </w:r>
          </w:p>
          <w:p w14:paraId="08C4FBBD" w14:textId="47724A85" w:rsidR="00CB654A" w:rsidRPr="00CB654A" w:rsidRDefault="00CB654A" w:rsidP="005E2917">
            <w:pPr>
              <w:pStyle w:val="ListParagraph"/>
              <w:numPr>
                <w:ilvl w:val="0"/>
                <w:numId w:val="5"/>
              </w:numPr>
              <w:spacing w:after="0"/>
              <w:rPr>
                <w:rFonts w:ascii="Arial" w:hAnsi="Arial" w:cs="Arial"/>
                <w:bCs/>
              </w:rPr>
            </w:pPr>
            <w:r w:rsidRPr="00CB654A">
              <w:rPr>
                <w:rFonts w:ascii="Arial" w:hAnsi="Arial" w:cs="Arial"/>
                <w:bCs/>
              </w:rPr>
              <w:t xml:space="preserve">Excellent verbal and written communication skills, with the ability to negotiate and influence a wide range of stakeholders. </w:t>
            </w:r>
          </w:p>
          <w:p w14:paraId="07FA3CDB" w14:textId="5A539210" w:rsidR="00CB654A" w:rsidRPr="00CB654A" w:rsidRDefault="00CB654A" w:rsidP="005E2917">
            <w:pPr>
              <w:pStyle w:val="ListParagraph"/>
              <w:numPr>
                <w:ilvl w:val="0"/>
                <w:numId w:val="5"/>
              </w:numPr>
              <w:spacing w:after="0"/>
              <w:rPr>
                <w:rFonts w:ascii="Arial" w:hAnsi="Arial" w:cs="Arial"/>
                <w:bCs/>
              </w:rPr>
            </w:pPr>
            <w:r w:rsidRPr="00CB654A">
              <w:rPr>
                <w:rFonts w:ascii="Arial" w:hAnsi="Arial" w:cs="Arial"/>
                <w:bCs/>
              </w:rPr>
              <w:t xml:space="preserve">Strong organisational skills with the ability to manage competing priorities and make informed decisions in a fast-paced environment. </w:t>
            </w:r>
          </w:p>
          <w:p w14:paraId="25FD6411" w14:textId="1BF079FA" w:rsidR="00CB654A" w:rsidRPr="00CB654A" w:rsidRDefault="00CB654A" w:rsidP="00CB654A">
            <w:pPr>
              <w:pStyle w:val="ListParagraph"/>
              <w:numPr>
                <w:ilvl w:val="0"/>
                <w:numId w:val="5"/>
              </w:numPr>
              <w:rPr>
                <w:rFonts w:ascii="Arial" w:hAnsi="Arial" w:cs="Arial"/>
                <w:bCs/>
              </w:rPr>
            </w:pPr>
            <w:r w:rsidRPr="00CB654A">
              <w:rPr>
                <w:rFonts w:ascii="Arial" w:hAnsi="Arial" w:cs="Arial"/>
                <w:bCs/>
              </w:rPr>
              <w:t>Proficient in the use of Microsoft Office applications and street works management systems such as Street Manager</w:t>
            </w:r>
            <w:r w:rsidR="005E2917">
              <w:rPr>
                <w:rFonts w:ascii="Arial" w:hAnsi="Arial" w:cs="Arial"/>
                <w:bCs/>
              </w:rPr>
              <w:t xml:space="preserve"> and Causeway</w:t>
            </w:r>
            <w:r w:rsidRPr="00CB654A">
              <w:rPr>
                <w:rFonts w:ascii="Arial" w:hAnsi="Arial" w:cs="Arial"/>
                <w:bCs/>
              </w:rPr>
              <w:t>.</w:t>
            </w:r>
          </w:p>
          <w:p w14:paraId="328A7D81" w14:textId="77777777" w:rsidR="00CB654A" w:rsidRPr="00CB654A" w:rsidRDefault="00CB654A" w:rsidP="00CB654A">
            <w:pPr>
              <w:pStyle w:val="ListParagraph"/>
              <w:ind w:left="360"/>
              <w:rPr>
                <w:rFonts w:ascii="Arial" w:hAnsi="Arial" w:cs="Arial"/>
                <w:bCs/>
              </w:rPr>
            </w:pPr>
          </w:p>
          <w:p w14:paraId="16718254" w14:textId="77777777" w:rsidR="00AD52A4" w:rsidRPr="00B704C3" w:rsidRDefault="00AD52A4" w:rsidP="006808AD">
            <w:pPr>
              <w:spacing w:after="0" w:line="240" w:lineRule="auto"/>
              <w:rPr>
                <w:rFonts w:cs="Arial"/>
                <w:sz w:val="24"/>
                <w:szCs w:val="24"/>
              </w:rPr>
            </w:pPr>
          </w:p>
        </w:tc>
        <w:tc>
          <w:tcPr>
            <w:tcW w:w="7763" w:type="dxa"/>
            <w:gridSpan w:val="2"/>
          </w:tcPr>
          <w:p w14:paraId="1BA186AF" w14:textId="77777777" w:rsidR="00AD52A4" w:rsidRDefault="00AD52A4" w:rsidP="006808AD">
            <w:pPr>
              <w:pStyle w:val="BodyTextIndent"/>
              <w:ind w:left="0"/>
              <w:jc w:val="left"/>
              <w:rPr>
                <w:b/>
                <w:color w:val="548DD4"/>
                <w:sz w:val="24"/>
              </w:rPr>
            </w:pPr>
          </w:p>
          <w:p w14:paraId="1EB89851" w14:textId="77777777" w:rsidR="00AD52A4" w:rsidRDefault="00AD52A4" w:rsidP="006808AD">
            <w:pPr>
              <w:pStyle w:val="BodyTextIndent"/>
              <w:ind w:left="0"/>
              <w:jc w:val="left"/>
              <w:rPr>
                <w:b/>
                <w:color w:val="548DD4"/>
                <w:sz w:val="24"/>
              </w:rPr>
            </w:pPr>
          </w:p>
          <w:p w14:paraId="2AB8281E" w14:textId="77777777" w:rsidR="00AD52A4" w:rsidRPr="00821E9C" w:rsidRDefault="00AD52A4" w:rsidP="006808AD">
            <w:pPr>
              <w:pStyle w:val="BodyTextIndent"/>
              <w:ind w:left="0"/>
              <w:jc w:val="left"/>
              <w:rPr>
                <w:b/>
                <w:color w:val="548DD4"/>
                <w:sz w:val="24"/>
              </w:rPr>
            </w:pPr>
            <w:r w:rsidRPr="00393F6F">
              <w:rPr>
                <w:b/>
                <w:sz w:val="24"/>
              </w:rPr>
              <w:t>Behaviour</w:t>
            </w:r>
            <w:r>
              <w:rPr>
                <w:b/>
                <w:sz w:val="24"/>
              </w:rPr>
              <w:t>al</w:t>
            </w:r>
            <w:r w:rsidRPr="00393F6F">
              <w:rPr>
                <w:b/>
                <w:sz w:val="24"/>
              </w:rPr>
              <w:t xml:space="preserve"> attributes</w:t>
            </w:r>
          </w:p>
          <w:p w14:paraId="75E7CA12" w14:textId="4E04F4E2" w:rsidR="00AD52A4" w:rsidRDefault="00AD52A4" w:rsidP="006808AD">
            <w:pPr>
              <w:rPr>
                <w:rFonts w:ascii="Arial" w:hAnsi="Arial"/>
                <w:bCs/>
              </w:rPr>
            </w:pPr>
            <w:r>
              <w:rPr>
                <w:rFonts w:ascii="Arial" w:hAnsi="Arial"/>
                <w:bCs/>
              </w:rPr>
              <w:t>Team focussed with the ability to work with minimal supervision within a team, using own initiative, good negotiating skills and a calm manner</w:t>
            </w:r>
          </w:p>
          <w:p w14:paraId="583FFB74" w14:textId="77777777" w:rsidR="00AD52A4" w:rsidRPr="00F074E7" w:rsidRDefault="00AD52A4" w:rsidP="006808AD">
            <w:pPr>
              <w:pStyle w:val="Header"/>
              <w:rPr>
                <w:rFonts w:ascii="Arial" w:hAnsi="Arial" w:cs="Arial"/>
                <w:b/>
              </w:rPr>
            </w:pPr>
            <w:r>
              <w:rPr>
                <w:rFonts w:ascii="Arial" w:hAnsi="Arial"/>
                <w:bCs/>
              </w:rPr>
              <w:t>Customer focus is essential</w:t>
            </w:r>
          </w:p>
          <w:p w14:paraId="3E438BD3" w14:textId="37E136C9" w:rsidR="00AD52A4" w:rsidRDefault="00AD52A4" w:rsidP="006808AD">
            <w:pPr>
              <w:spacing w:after="0"/>
              <w:rPr>
                <w:rFonts w:ascii="Arial" w:hAnsi="Arial" w:cs="Arial"/>
                <w:b/>
                <w:sz w:val="24"/>
                <w:szCs w:val="24"/>
              </w:rPr>
            </w:pPr>
            <w:r w:rsidRPr="00393F6F">
              <w:rPr>
                <w:rFonts w:ascii="Arial" w:hAnsi="Arial" w:cs="Arial"/>
                <w:b/>
                <w:sz w:val="24"/>
                <w:szCs w:val="24"/>
              </w:rPr>
              <w:t>Education &amp; Qualifications</w:t>
            </w:r>
          </w:p>
          <w:p w14:paraId="4057E8E1" w14:textId="77777777" w:rsidR="00AD52A4" w:rsidRDefault="00AD52A4" w:rsidP="006808AD">
            <w:pPr>
              <w:spacing w:after="0"/>
              <w:rPr>
                <w:rFonts w:ascii="Arial" w:hAnsi="Arial" w:cs="Arial"/>
                <w:b/>
                <w:sz w:val="24"/>
                <w:szCs w:val="24"/>
              </w:rPr>
            </w:pPr>
          </w:p>
          <w:p w14:paraId="078DE7AB" w14:textId="77777777" w:rsidR="00AD52A4" w:rsidRPr="00393F6F" w:rsidRDefault="00AD52A4" w:rsidP="006808AD">
            <w:pPr>
              <w:spacing w:after="0"/>
              <w:rPr>
                <w:rFonts w:ascii="Arial" w:hAnsi="Arial" w:cs="Arial"/>
                <w:b/>
                <w:sz w:val="24"/>
                <w:szCs w:val="24"/>
              </w:rPr>
            </w:pPr>
            <w:r>
              <w:rPr>
                <w:rFonts w:ascii="Arial" w:hAnsi="Arial" w:cs="Arial"/>
                <w:b/>
                <w:sz w:val="24"/>
                <w:szCs w:val="24"/>
              </w:rPr>
              <w:t>Essential:</w:t>
            </w:r>
          </w:p>
          <w:p w14:paraId="6C17CEAE" w14:textId="3EAF99F2" w:rsidR="005E2917" w:rsidRPr="005E2917" w:rsidRDefault="005E2917" w:rsidP="005E2917">
            <w:pPr>
              <w:pStyle w:val="ListParagraph"/>
              <w:numPr>
                <w:ilvl w:val="0"/>
                <w:numId w:val="5"/>
              </w:numPr>
              <w:spacing w:after="0"/>
              <w:rPr>
                <w:rFonts w:ascii="Arial" w:hAnsi="Arial" w:cs="Arial"/>
                <w:bCs/>
              </w:rPr>
            </w:pPr>
            <w:r w:rsidRPr="005E2917">
              <w:rPr>
                <w:rFonts w:ascii="Arial" w:hAnsi="Arial" w:cs="Arial"/>
                <w:bCs/>
              </w:rPr>
              <w:t>Good standard of general education, including GCSEs (or equivalent) in English and Mathematics.</w:t>
            </w:r>
          </w:p>
          <w:p w14:paraId="4A8119FB" w14:textId="178F3603" w:rsidR="00AD52A4" w:rsidRPr="00CB654A" w:rsidRDefault="00CB654A" w:rsidP="005E2917">
            <w:pPr>
              <w:pStyle w:val="ListParagraph"/>
              <w:numPr>
                <w:ilvl w:val="0"/>
                <w:numId w:val="5"/>
              </w:numPr>
              <w:spacing w:after="0"/>
              <w:rPr>
                <w:rFonts w:ascii="Arial" w:hAnsi="Arial" w:cs="Arial"/>
                <w:bCs/>
              </w:rPr>
            </w:pPr>
            <w:r w:rsidRPr="00CB654A">
              <w:rPr>
                <w:rFonts w:ascii="Arial" w:hAnsi="Arial" w:cs="Arial"/>
                <w:bCs/>
              </w:rPr>
              <w:t xml:space="preserve">Working knowledge of the Traffic Management Act 2004, New Roads and Street Works Act 1991 (NRSWA) and associated Codes of Practice. </w:t>
            </w:r>
          </w:p>
          <w:p w14:paraId="651AFAF0" w14:textId="77777777" w:rsidR="00CB654A" w:rsidRPr="00CB654A" w:rsidRDefault="00CB654A" w:rsidP="00CB654A">
            <w:pPr>
              <w:spacing w:after="0"/>
              <w:rPr>
                <w:rFonts w:ascii="Arial" w:hAnsi="Arial" w:cs="Arial"/>
                <w:b/>
                <w:sz w:val="24"/>
                <w:szCs w:val="24"/>
              </w:rPr>
            </w:pPr>
          </w:p>
          <w:p w14:paraId="0005AC95" w14:textId="77777777" w:rsidR="005E2917" w:rsidRDefault="005E2917" w:rsidP="006808AD">
            <w:pPr>
              <w:spacing w:after="0"/>
              <w:rPr>
                <w:rFonts w:ascii="Arial" w:hAnsi="Arial" w:cs="Arial"/>
                <w:b/>
                <w:sz w:val="24"/>
                <w:szCs w:val="24"/>
              </w:rPr>
            </w:pPr>
          </w:p>
          <w:p w14:paraId="2F0A8901" w14:textId="77777777" w:rsidR="005E2917" w:rsidRDefault="005E2917" w:rsidP="006808AD">
            <w:pPr>
              <w:spacing w:after="0"/>
              <w:rPr>
                <w:rFonts w:ascii="Arial" w:hAnsi="Arial" w:cs="Arial"/>
                <w:b/>
                <w:sz w:val="24"/>
                <w:szCs w:val="24"/>
              </w:rPr>
            </w:pPr>
          </w:p>
          <w:p w14:paraId="49D671F6" w14:textId="77777777" w:rsidR="005E2917" w:rsidRDefault="005E2917" w:rsidP="006808AD">
            <w:pPr>
              <w:spacing w:after="0"/>
              <w:rPr>
                <w:rFonts w:ascii="Arial" w:hAnsi="Arial" w:cs="Arial"/>
                <w:b/>
                <w:sz w:val="24"/>
                <w:szCs w:val="24"/>
              </w:rPr>
            </w:pPr>
          </w:p>
          <w:p w14:paraId="75090EB8" w14:textId="77777777" w:rsidR="005E2917" w:rsidRDefault="005E2917" w:rsidP="006808AD">
            <w:pPr>
              <w:spacing w:after="0"/>
              <w:rPr>
                <w:rFonts w:ascii="Arial" w:hAnsi="Arial" w:cs="Arial"/>
                <w:b/>
                <w:sz w:val="24"/>
                <w:szCs w:val="24"/>
              </w:rPr>
            </w:pPr>
          </w:p>
          <w:p w14:paraId="02A5D368" w14:textId="77777777" w:rsidR="005E2917" w:rsidRDefault="005E2917" w:rsidP="006808AD">
            <w:pPr>
              <w:spacing w:after="0"/>
              <w:rPr>
                <w:rFonts w:ascii="Arial" w:hAnsi="Arial" w:cs="Arial"/>
                <w:b/>
                <w:sz w:val="24"/>
                <w:szCs w:val="24"/>
              </w:rPr>
            </w:pPr>
          </w:p>
          <w:p w14:paraId="137DB90D" w14:textId="77777777" w:rsidR="005E2917" w:rsidRDefault="005E2917" w:rsidP="006808AD">
            <w:pPr>
              <w:spacing w:after="0"/>
              <w:rPr>
                <w:rFonts w:ascii="Arial" w:hAnsi="Arial" w:cs="Arial"/>
                <w:b/>
                <w:sz w:val="24"/>
                <w:szCs w:val="24"/>
              </w:rPr>
            </w:pPr>
          </w:p>
          <w:p w14:paraId="465DF6C5" w14:textId="77777777" w:rsidR="005E2917" w:rsidRDefault="005E2917" w:rsidP="006808AD">
            <w:pPr>
              <w:spacing w:after="0"/>
              <w:rPr>
                <w:rFonts w:ascii="Arial" w:hAnsi="Arial" w:cs="Arial"/>
                <w:b/>
                <w:sz w:val="24"/>
                <w:szCs w:val="24"/>
              </w:rPr>
            </w:pPr>
          </w:p>
          <w:p w14:paraId="6E6ED463" w14:textId="77777777" w:rsidR="005E2917" w:rsidRDefault="005E2917" w:rsidP="006808AD">
            <w:pPr>
              <w:spacing w:after="0"/>
              <w:rPr>
                <w:rFonts w:ascii="Arial" w:hAnsi="Arial" w:cs="Arial"/>
                <w:b/>
                <w:sz w:val="24"/>
                <w:szCs w:val="24"/>
              </w:rPr>
            </w:pPr>
          </w:p>
          <w:p w14:paraId="47A22AC8" w14:textId="77777777" w:rsidR="005E2917" w:rsidRDefault="005E2917" w:rsidP="006808AD">
            <w:pPr>
              <w:spacing w:after="0"/>
              <w:rPr>
                <w:rFonts w:ascii="Arial" w:hAnsi="Arial" w:cs="Arial"/>
                <w:b/>
                <w:sz w:val="24"/>
                <w:szCs w:val="24"/>
              </w:rPr>
            </w:pPr>
          </w:p>
          <w:p w14:paraId="229F38C4" w14:textId="77777777" w:rsidR="005E2917" w:rsidRDefault="005E2917" w:rsidP="006808AD">
            <w:pPr>
              <w:spacing w:after="0"/>
              <w:rPr>
                <w:rFonts w:ascii="Arial" w:hAnsi="Arial" w:cs="Arial"/>
                <w:b/>
                <w:sz w:val="24"/>
                <w:szCs w:val="24"/>
              </w:rPr>
            </w:pPr>
          </w:p>
          <w:p w14:paraId="400E11FD" w14:textId="77777777" w:rsidR="005E2917" w:rsidRDefault="005E2917" w:rsidP="006808AD">
            <w:pPr>
              <w:spacing w:after="0"/>
              <w:rPr>
                <w:rFonts w:ascii="Arial" w:hAnsi="Arial" w:cs="Arial"/>
                <w:b/>
                <w:sz w:val="24"/>
                <w:szCs w:val="24"/>
              </w:rPr>
            </w:pPr>
          </w:p>
          <w:p w14:paraId="674EA2C1" w14:textId="77777777" w:rsidR="005E2917" w:rsidRDefault="005E2917" w:rsidP="006808AD">
            <w:pPr>
              <w:spacing w:after="0"/>
              <w:rPr>
                <w:rFonts w:ascii="Arial" w:hAnsi="Arial" w:cs="Arial"/>
                <w:b/>
                <w:sz w:val="24"/>
                <w:szCs w:val="24"/>
              </w:rPr>
            </w:pPr>
          </w:p>
          <w:p w14:paraId="55CE8CB2" w14:textId="52036536" w:rsidR="00AD52A4" w:rsidRPr="00F074E7" w:rsidRDefault="00AD52A4" w:rsidP="006808AD">
            <w:pPr>
              <w:spacing w:after="0"/>
              <w:rPr>
                <w:rFonts w:ascii="Arial" w:hAnsi="Arial" w:cs="Arial"/>
              </w:rPr>
            </w:pPr>
            <w:r>
              <w:rPr>
                <w:rFonts w:ascii="Arial" w:hAnsi="Arial" w:cs="Arial"/>
                <w:b/>
                <w:sz w:val="24"/>
                <w:szCs w:val="24"/>
              </w:rPr>
              <w:lastRenderedPageBreak/>
              <w:t>Desirable</w:t>
            </w:r>
          </w:p>
          <w:p w14:paraId="4D96C2C3" w14:textId="3115951A" w:rsidR="005E2917" w:rsidRPr="005E2917" w:rsidRDefault="005E2917" w:rsidP="005E2917">
            <w:pPr>
              <w:pStyle w:val="ListParagraph"/>
              <w:numPr>
                <w:ilvl w:val="0"/>
                <w:numId w:val="13"/>
              </w:numPr>
              <w:spacing w:after="0"/>
              <w:rPr>
                <w:rFonts w:ascii="Arial" w:hAnsi="Arial" w:cs="Arial"/>
              </w:rPr>
            </w:pPr>
            <w:r w:rsidRPr="005E2917">
              <w:rPr>
                <w:rFonts w:ascii="Arial" w:hAnsi="Arial" w:cs="Arial"/>
              </w:rPr>
              <w:t xml:space="preserve">NRSWA Supervisor or Inspector accreditation. </w:t>
            </w:r>
          </w:p>
          <w:p w14:paraId="2BBA99DE" w14:textId="42BBAE27" w:rsidR="005E2917" w:rsidRPr="005E2917" w:rsidRDefault="005E2917" w:rsidP="005E2917">
            <w:pPr>
              <w:pStyle w:val="ListParagraph"/>
              <w:numPr>
                <w:ilvl w:val="0"/>
                <w:numId w:val="13"/>
              </w:numPr>
              <w:spacing w:after="0"/>
              <w:rPr>
                <w:rFonts w:ascii="Arial" w:hAnsi="Arial" w:cs="Arial"/>
              </w:rPr>
            </w:pPr>
            <w:r w:rsidRPr="005E2917">
              <w:rPr>
                <w:rFonts w:ascii="Arial" w:hAnsi="Arial" w:cs="Arial"/>
              </w:rPr>
              <w:t xml:space="preserve">Experience of coordinating street works, road works or highway maintenance activities. </w:t>
            </w:r>
          </w:p>
          <w:p w14:paraId="30ADAA1F" w14:textId="1E3D523D" w:rsidR="005E2917" w:rsidRPr="005E2917" w:rsidRDefault="005E2917" w:rsidP="005E2917">
            <w:pPr>
              <w:pStyle w:val="ListParagraph"/>
              <w:numPr>
                <w:ilvl w:val="0"/>
                <w:numId w:val="13"/>
              </w:numPr>
              <w:spacing w:after="0"/>
              <w:rPr>
                <w:rFonts w:ascii="Arial" w:hAnsi="Arial" w:cs="Arial"/>
              </w:rPr>
            </w:pPr>
            <w:r w:rsidRPr="005E2917">
              <w:rPr>
                <w:rFonts w:ascii="Arial" w:hAnsi="Arial" w:cs="Arial"/>
              </w:rPr>
              <w:t xml:space="preserve">Experience chairing coordination meetings and working with utility companies, contractors and local authority partners. </w:t>
            </w:r>
          </w:p>
          <w:p w14:paraId="11644440" w14:textId="5F26E8CA" w:rsidR="005E2917" w:rsidRPr="005E2917" w:rsidRDefault="005E2917" w:rsidP="005E2917">
            <w:pPr>
              <w:pStyle w:val="ListParagraph"/>
              <w:numPr>
                <w:ilvl w:val="0"/>
                <w:numId w:val="13"/>
              </w:numPr>
              <w:spacing w:after="0"/>
              <w:rPr>
                <w:rFonts w:ascii="Arial" w:hAnsi="Arial" w:cs="Arial"/>
              </w:rPr>
            </w:pPr>
            <w:r w:rsidRPr="005E2917">
              <w:rPr>
                <w:rFonts w:ascii="Arial" w:hAnsi="Arial" w:cs="Arial"/>
              </w:rPr>
              <w:t xml:space="preserve">Knowledge of permit authority processes and network management duties under the Traffic Management Act. </w:t>
            </w:r>
          </w:p>
          <w:p w14:paraId="4E9B0EAF" w14:textId="20F5E45A" w:rsidR="005E2917" w:rsidRPr="005E2917" w:rsidRDefault="005E2917" w:rsidP="005E2917">
            <w:pPr>
              <w:pStyle w:val="ListParagraph"/>
              <w:numPr>
                <w:ilvl w:val="0"/>
                <w:numId w:val="13"/>
              </w:numPr>
              <w:spacing w:after="0"/>
              <w:rPr>
                <w:rFonts w:ascii="Arial" w:hAnsi="Arial" w:cs="Arial"/>
              </w:rPr>
            </w:pPr>
            <w:r w:rsidRPr="005E2917">
              <w:rPr>
                <w:rFonts w:ascii="Arial" w:hAnsi="Arial" w:cs="Arial"/>
              </w:rPr>
              <w:t xml:space="preserve">Experience of investigating network disruption issues and developing mitigation measures. </w:t>
            </w:r>
          </w:p>
          <w:p w14:paraId="2D8F3BB2" w14:textId="6240F36A" w:rsidR="005E2917" w:rsidRPr="005E2917" w:rsidRDefault="005E2917" w:rsidP="005E2917">
            <w:pPr>
              <w:pStyle w:val="ListParagraph"/>
              <w:numPr>
                <w:ilvl w:val="0"/>
                <w:numId w:val="13"/>
              </w:numPr>
              <w:spacing w:after="0"/>
              <w:rPr>
                <w:rFonts w:ascii="Arial" w:hAnsi="Arial" w:cs="Arial"/>
              </w:rPr>
            </w:pPr>
            <w:r w:rsidRPr="005E2917">
              <w:rPr>
                <w:rFonts w:ascii="Arial" w:hAnsi="Arial" w:cs="Arial"/>
              </w:rPr>
              <w:t xml:space="preserve">Understanding of Temporary Traffic Regulation Orders (TTROs), Temporary Traffic Regulation Notices (TTRNs), road closures and diversion planning. </w:t>
            </w:r>
          </w:p>
          <w:p w14:paraId="6AF1F99F" w14:textId="036169CC" w:rsidR="005E2917" w:rsidRPr="005E2917" w:rsidRDefault="005E2917" w:rsidP="005E2917">
            <w:pPr>
              <w:pStyle w:val="ListParagraph"/>
              <w:numPr>
                <w:ilvl w:val="0"/>
                <w:numId w:val="13"/>
              </w:numPr>
              <w:spacing w:after="0"/>
              <w:rPr>
                <w:rFonts w:ascii="Arial" w:hAnsi="Arial" w:cs="Arial"/>
              </w:rPr>
            </w:pPr>
            <w:r w:rsidRPr="005E2917">
              <w:rPr>
                <w:rFonts w:ascii="Arial" w:hAnsi="Arial" w:cs="Arial"/>
              </w:rPr>
              <w:t>Practical experience of working on-site on the public highway, including an appreciation of operational constraints faced by works promoters and contractors.</w:t>
            </w:r>
          </w:p>
          <w:p w14:paraId="2954A49A" w14:textId="5317618E" w:rsidR="00AD52A4" w:rsidRPr="00B704C3" w:rsidRDefault="00AD52A4" w:rsidP="005E2917">
            <w:pPr>
              <w:spacing w:after="0"/>
              <w:ind w:left="426"/>
            </w:pPr>
          </w:p>
        </w:tc>
      </w:tr>
    </w:tbl>
    <w:p w14:paraId="2F135DFC" w14:textId="1AD195D1" w:rsidR="001D25AB" w:rsidRPr="002457D7" w:rsidRDefault="001D25AB" w:rsidP="001D25AB">
      <w:pPr>
        <w:pStyle w:val="BodyTextIndent"/>
        <w:ind w:left="0"/>
        <w:rPr>
          <w:rFonts w:cs="Arial"/>
          <w:sz w:val="24"/>
          <w:szCs w:val="24"/>
        </w:rPr>
      </w:pPr>
    </w:p>
    <w:sectPr w:rsidR="001D25AB" w:rsidRPr="002457D7" w:rsidSect="00CB654A">
      <w:headerReference w:type="default" r:id="rId8"/>
      <w:footerReference w:type="default" r:id="rId9"/>
      <w:pgSz w:w="16838" w:h="11906" w:orient="landscape" w:code="9"/>
      <w:pgMar w:top="720" w:right="720" w:bottom="720"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EC6B4" w14:textId="77777777" w:rsidR="00C66021" w:rsidRDefault="00C66021" w:rsidP="0012574E">
      <w:pPr>
        <w:spacing w:after="0" w:line="240" w:lineRule="auto"/>
      </w:pPr>
      <w:r>
        <w:separator/>
      </w:r>
    </w:p>
  </w:endnote>
  <w:endnote w:type="continuationSeparator" w:id="0">
    <w:p w14:paraId="0D802EB8" w14:textId="77777777" w:rsidR="00C66021" w:rsidRDefault="00C66021"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0960" w14:textId="77777777" w:rsidR="00722C1A" w:rsidRPr="00116C90" w:rsidRDefault="002A07D3" w:rsidP="002A07D3">
    <w:pPr>
      <w:spacing w:after="0" w:line="240" w:lineRule="auto"/>
      <w:jc w:val="right"/>
      <w:rPr>
        <w:rFonts w:ascii="Arial" w:eastAsia="Times New Roman" w:hAnsi="Arial" w:cs="Arial"/>
        <w:color w:val="333333"/>
        <w:sz w:val="24"/>
        <w:szCs w:val="24"/>
        <w:lang w:eastAsia="en-GB"/>
      </w:rPr>
    </w:pPr>
    <w:r w:rsidRPr="002A07D3">
      <w:rPr>
        <w:rFonts w:ascii="Arial" w:eastAsia="Times New Roman" w:hAnsi="Arial" w:cs="Arial"/>
        <w:noProof/>
        <w:color w:val="333333"/>
        <w:sz w:val="24"/>
        <w:szCs w:val="24"/>
        <w:lang w:eastAsia="en-GB"/>
      </w:rPr>
      <mc:AlternateContent>
        <mc:Choice Requires="wps">
          <w:drawing>
            <wp:anchor distT="0" distB="0" distL="114300" distR="114300" simplePos="0" relativeHeight="251658240" behindDoc="0" locked="0" layoutInCell="1" allowOverlap="1" wp14:anchorId="2757C2AC" wp14:editId="6CD3FAB4">
              <wp:simplePos x="0" y="0"/>
              <wp:positionH relativeFrom="column">
                <wp:posOffset>-285204</wp:posOffset>
              </wp:positionH>
              <wp:positionV relativeFrom="paragraph">
                <wp:posOffset>88915</wp:posOffset>
              </wp:positionV>
              <wp:extent cx="7283303" cy="5954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303" cy="595423"/>
                      </a:xfrm>
                      <a:prstGeom prst="rect">
                        <a:avLst/>
                      </a:prstGeom>
                      <a:solidFill>
                        <a:srgbClr val="FFFFFF"/>
                      </a:solidFill>
                      <a:ln w="9525">
                        <a:noFill/>
                        <a:miter lim="800000"/>
                        <a:headEnd/>
                        <a:tailEnd/>
                      </a:ln>
                    </wps:spPr>
                    <wps:txbx>
                      <w:txbxContent>
                        <w:p w14:paraId="517F61A7"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1ED22BBF" w14:textId="77777777" w:rsidR="002A07D3" w:rsidRDefault="002A0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57C2AC" id="_x0000_t202" coordsize="21600,21600" o:spt="202" path="m,l,21600r21600,l21600,xe">
              <v:stroke joinstyle="miter"/>
              <v:path gradientshapeok="t" o:connecttype="rect"/>
            </v:shapetype>
            <v:shape id="Text Box 2" o:spid="_x0000_s1026" type="#_x0000_t202" style="position:absolute;left:0;text-align:left;margin-left:-22.45pt;margin-top:7pt;width:573.5pt;height:4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FMDg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" stroked="f">
              <v:textbox>
                <w:txbxContent>
                  <w:p w14:paraId="517F61A7"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1ED22BBF" w14:textId="77777777" w:rsidR="002A07D3" w:rsidRDefault="002A07D3"/>
                </w:txbxContent>
              </v:textbox>
            </v:shape>
          </w:pict>
        </mc:Fallback>
      </mc:AlternateContent>
    </w:r>
    <w:r w:rsidR="00722C1A">
      <w:rPr>
        <w:rFonts w:ascii="Arial" w:eastAsia="Times New Roman" w:hAnsi="Arial" w:cs="Arial"/>
        <w:color w:val="333333"/>
        <w:sz w:val="24"/>
        <w:szCs w:val="24"/>
        <w:lang w:eastAsia="en-GB"/>
      </w:rPr>
      <w:tab/>
    </w:r>
    <w:r>
      <w:rPr>
        <w:rFonts w:ascii="Arial" w:eastAsia="Times New Roman" w:hAnsi="Arial" w:cs="Arial"/>
        <w:noProof/>
        <w:color w:val="333333"/>
        <w:sz w:val="24"/>
        <w:szCs w:val="24"/>
        <w:lang w:eastAsia="en-GB"/>
      </w:rPr>
      <w:drawing>
        <wp:inline distT="0" distB="0" distL="0" distR="0" wp14:anchorId="1B45AA67" wp14:editId="5AA6F12E">
          <wp:extent cx="2030730" cy="488950"/>
          <wp:effectExtent l="0" t="0" r="7620" b="6350"/>
          <wp:docPr id="650044621" name="Picture 650044621" descr="C:\Users\ltaylorpockett\AppData\Local\Microsoft\Windows\Temporary Internet Files\Content.Outlook\ZLOVZWFN\Equality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aylorpockett\AppData\Local\Microsoft\Windows\Temporary Internet Files\Content.Outlook\ZLOVZWFN\Equality 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14:paraId="5D884F10" w14:textId="77777777" w:rsidR="002A781F" w:rsidRPr="002A781F" w:rsidRDefault="00116C90" w:rsidP="00116C90">
    <w:pPr>
      <w:spacing w:after="0" w:line="240" w:lineRule="auto"/>
      <w:rPr>
        <w:color w:val="FF0000"/>
      </w:rPr>
    </w:pPr>
    <w:r w:rsidRPr="00116C90">
      <w:rPr>
        <w:rFonts w:ascii="Arial" w:eastAsia="Times New Roman" w:hAnsi="Arial" w:cs="Arial"/>
        <w:color w:val="333333"/>
        <w:sz w:val="24"/>
        <w:szCs w:val="24"/>
        <w:lang w:eastAsia="en-GB"/>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765C6" w14:textId="77777777" w:rsidR="00C66021" w:rsidRDefault="00C66021" w:rsidP="0012574E">
      <w:pPr>
        <w:spacing w:after="0" w:line="240" w:lineRule="auto"/>
      </w:pPr>
      <w:r>
        <w:separator/>
      </w:r>
    </w:p>
  </w:footnote>
  <w:footnote w:type="continuationSeparator" w:id="0">
    <w:p w14:paraId="4BE7E8C4" w14:textId="77777777" w:rsidR="00C66021" w:rsidRDefault="00C66021"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6568" w14:textId="77777777" w:rsidR="002A07D3" w:rsidRDefault="002A07D3">
    <w:pPr>
      <w:pStyle w:val="Header"/>
    </w:pPr>
    <w:r>
      <w:rPr>
        <w:noProof/>
        <w:lang w:eastAsia="en-GB"/>
      </w:rPr>
      <w:drawing>
        <wp:inline distT="0" distB="0" distL="0" distR="0" wp14:anchorId="177FF31B" wp14:editId="229E20A9">
          <wp:extent cx="2158365" cy="446405"/>
          <wp:effectExtent l="0" t="0" r="0" b="0"/>
          <wp:docPr id="1367860392" name="Picture 1367860392" descr="C:\Users\ltaylorpockett\AppData\Local\Microsoft\Windows\Temporary Internet Files\Content.Outlook\ZLOVZWFN\GCC 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aylorpockett\AppData\Local\Microsoft\Windows\Temporary Internet Files\Content.Outlook\ZLOVZWFN\GCC 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869EF4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142CF"/>
    <w:multiLevelType w:val="hybridMultilevel"/>
    <w:tmpl w:val="AAEEF65E"/>
    <w:lvl w:ilvl="0" w:tplc="08090001">
      <w:start w:val="1"/>
      <w:numFmt w:val="bullet"/>
      <w:lvlText w:val=""/>
      <w:lvlJc w:val="left"/>
      <w:pPr>
        <w:tabs>
          <w:tab w:val="num" w:pos="720"/>
        </w:tabs>
        <w:ind w:left="720" w:hanging="360"/>
      </w:pPr>
      <w:rPr>
        <w:rFonts w:ascii="Symbol" w:hAnsi="Symbol" w:hint="default"/>
      </w:rPr>
    </w:lvl>
    <w:lvl w:ilvl="1" w:tplc="CCB4A742">
      <w:start w:val="23"/>
      <w:numFmt w:val="lowerLetter"/>
      <w:lvlText w:val="%2)"/>
      <w:lvlJc w:val="left"/>
      <w:pPr>
        <w:tabs>
          <w:tab w:val="num" w:pos="1440"/>
        </w:tabs>
        <w:ind w:left="1440" w:hanging="360"/>
      </w:pPr>
      <w:rPr>
        <w:rFonts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C6A56EF"/>
    <w:multiLevelType w:val="hybridMultilevel"/>
    <w:tmpl w:val="CF7413B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6D757FB6"/>
    <w:multiLevelType w:val="hybridMultilevel"/>
    <w:tmpl w:val="9C88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0D37D5"/>
    <w:multiLevelType w:val="hybridMultilevel"/>
    <w:tmpl w:val="1414B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9E2881"/>
    <w:multiLevelType w:val="hybridMultilevel"/>
    <w:tmpl w:val="3E3C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681FEF"/>
    <w:multiLevelType w:val="hybridMultilevel"/>
    <w:tmpl w:val="58C859F0"/>
    <w:lvl w:ilvl="0" w:tplc="FFFFFFFF">
      <w:start w:val="1"/>
      <w:numFmt w:val="lowerLetter"/>
      <w:lvlText w:val="%1)"/>
      <w:lvlJc w:val="left"/>
      <w:pPr>
        <w:tabs>
          <w:tab w:val="num" w:pos="1444"/>
        </w:tabs>
        <w:ind w:left="1444" w:hanging="720"/>
      </w:pPr>
      <w:rPr>
        <w:rFonts w:hint="default"/>
      </w:rPr>
    </w:lvl>
    <w:lvl w:ilvl="1" w:tplc="FFFFFFFF" w:tentative="1">
      <w:start w:val="1"/>
      <w:numFmt w:val="lowerLetter"/>
      <w:lvlText w:val="%2."/>
      <w:lvlJc w:val="left"/>
      <w:pPr>
        <w:tabs>
          <w:tab w:val="num" w:pos="1804"/>
        </w:tabs>
        <w:ind w:left="1804" w:hanging="360"/>
      </w:pPr>
    </w:lvl>
    <w:lvl w:ilvl="2" w:tplc="FFFFFFFF" w:tentative="1">
      <w:start w:val="1"/>
      <w:numFmt w:val="lowerRoman"/>
      <w:lvlText w:val="%3."/>
      <w:lvlJc w:val="right"/>
      <w:pPr>
        <w:tabs>
          <w:tab w:val="num" w:pos="2524"/>
        </w:tabs>
        <w:ind w:left="2524" w:hanging="180"/>
      </w:pPr>
    </w:lvl>
    <w:lvl w:ilvl="3" w:tplc="FFFFFFFF" w:tentative="1">
      <w:start w:val="1"/>
      <w:numFmt w:val="decimal"/>
      <w:lvlText w:val="%4."/>
      <w:lvlJc w:val="left"/>
      <w:pPr>
        <w:tabs>
          <w:tab w:val="num" w:pos="3244"/>
        </w:tabs>
        <w:ind w:left="3244" w:hanging="360"/>
      </w:pPr>
    </w:lvl>
    <w:lvl w:ilvl="4" w:tplc="FFFFFFFF" w:tentative="1">
      <w:start w:val="1"/>
      <w:numFmt w:val="lowerLetter"/>
      <w:lvlText w:val="%5."/>
      <w:lvlJc w:val="left"/>
      <w:pPr>
        <w:tabs>
          <w:tab w:val="num" w:pos="3964"/>
        </w:tabs>
        <w:ind w:left="3964" w:hanging="360"/>
      </w:pPr>
    </w:lvl>
    <w:lvl w:ilvl="5" w:tplc="FFFFFFFF" w:tentative="1">
      <w:start w:val="1"/>
      <w:numFmt w:val="lowerRoman"/>
      <w:lvlText w:val="%6."/>
      <w:lvlJc w:val="right"/>
      <w:pPr>
        <w:tabs>
          <w:tab w:val="num" w:pos="4684"/>
        </w:tabs>
        <w:ind w:left="4684" w:hanging="180"/>
      </w:pPr>
    </w:lvl>
    <w:lvl w:ilvl="6" w:tplc="FFFFFFFF" w:tentative="1">
      <w:start w:val="1"/>
      <w:numFmt w:val="decimal"/>
      <w:lvlText w:val="%7."/>
      <w:lvlJc w:val="left"/>
      <w:pPr>
        <w:tabs>
          <w:tab w:val="num" w:pos="5404"/>
        </w:tabs>
        <w:ind w:left="5404" w:hanging="360"/>
      </w:pPr>
    </w:lvl>
    <w:lvl w:ilvl="7" w:tplc="FFFFFFFF" w:tentative="1">
      <w:start w:val="1"/>
      <w:numFmt w:val="lowerLetter"/>
      <w:lvlText w:val="%8."/>
      <w:lvlJc w:val="left"/>
      <w:pPr>
        <w:tabs>
          <w:tab w:val="num" w:pos="6124"/>
        </w:tabs>
        <w:ind w:left="6124" w:hanging="360"/>
      </w:pPr>
    </w:lvl>
    <w:lvl w:ilvl="8" w:tplc="FFFFFFFF" w:tentative="1">
      <w:start w:val="1"/>
      <w:numFmt w:val="lowerRoman"/>
      <w:lvlText w:val="%9."/>
      <w:lvlJc w:val="right"/>
      <w:pPr>
        <w:tabs>
          <w:tab w:val="num" w:pos="6844"/>
        </w:tabs>
        <w:ind w:left="6844" w:hanging="180"/>
      </w:pPr>
    </w:lvl>
  </w:abstractNum>
  <w:num w:numId="1" w16cid:durableId="1953130035">
    <w:abstractNumId w:val="3"/>
  </w:num>
  <w:num w:numId="2" w16cid:durableId="804928198">
    <w:abstractNumId w:val="1"/>
  </w:num>
  <w:num w:numId="3" w16cid:durableId="436826916">
    <w:abstractNumId w:val="8"/>
  </w:num>
  <w:num w:numId="4" w16cid:durableId="1884632992">
    <w:abstractNumId w:val="4"/>
  </w:num>
  <w:num w:numId="5" w16cid:durableId="1062098523">
    <w:abstractNumId w:val="0"/>
  </w:num>
  <w:num w:numId="6" w16cid:durableId="1881433474">
    <w:abstractNumId w:val="9"/>
  </w:num>
  <w:num w:numId="7" w16cid:durableId="28725517">
    <w:abstractNumId w:val="6"/>
  </w:num>
  <w:num w:numId="8" w16cid:durableId="579752530">
    <w:abstractNumId w:val="7"/>
  </w:num>
  <w:num w:numId="9" w16cid:durableId="611329665">
    <w:abstractNumId w:val="5"/>
  </w:num>
  <w:num w:numId="10" w16cid:durableId="2144350941">
    <w:abstractNumId w:val="10"/>
  </w:num>
  <w:num w:numId="11" w16cid:durableId="44333129">
    <w:abstractNumId w:val="2"/>
  </w:num>
  <w:num w:numId="12" w16cid:durableId="1714302329">
    <w:abstractNumId w:val="12"/>
  </w:num>
  <w:num w:numId="13" w16cid:durableId="7665370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0057C"/>
    <w:rsid w:val="00007DEA"/>
    <w:rsid w:val="00011071"/>
    <w:rsid w:val="00011F80"/>
    <w:rsid w:val="000207D3"/>
    <w:rsid w:val="00024390"/>
    <w:rsid w:val="00030007"/>
    <w:rsid w:val="000523E6"/>
    <w:rsid w:val="0005703D"/>
    <w:rsid w:val="00062F78"/>
    <w:rsid w:val="00077A7C"/>
    <w:rsid w:val="00093017"/>
    <w:rsid w:val="00093B63"/>
    <w:rsid w:val="000A07FE"/>
    <w:rsid w:val="000A56CC"/>
    <w:rsid w:val="000E63E5"/>
    <w:rsid w:val="000F7871"/>
    <w:rsid w:val="00112006"/>
    <w:rsid w:val="00116C90"/>
    <w:rsid w:val="0012367B"/>
    <w:rsid w:val="0012574E"/>
    <w:rsid w:val="0012744C"/>
    <w:rsid w:val="001450B5"/>
    <w:rsid w:val="001548E7"/>
    <w:rsid w:val="001752D0"/>
    <w:rsid w:val="001A651D"/>
    <w:rsid w:val="001B5136"/>
    <w:rsid w:val="001C4312"/>
    <w:rsid w:val="001D25AB"/>
    <w:rsid w:val="001D5725"/>
    <w:rsid w:val="001D72D0"/>
    <w:rsid w:val="001F5D5C"/>
    <w:rsid w:val="00202336"/>
    <w:rsid w:val="00214FE9"/>
    <w:rsid w:val="002179E7"/>
    <w:rsid w:val="002403DA"/>
    <w:rsid w:val="00251DD6"/>
    <w:rsid w:val="00274228"/>
    <w:rsid w:val="00285F79"/>
    <w:rsid w:val="002A07D3"/>
    <w:rsid w:val="002A781F"/>
    <w:rsid w:val="002B0680"/>
    <w:rsid w:val="002B37EC"/>
    <w:rsid w:val="002C120A"/>
    <w:rsid w:val="002C351C"/>
    <w:rsid w:val="002D206A"/>
    <w:rsid w:val="002D6D39"/>
    <w:rsid w:val="002E445D"/>
    <w:rsid w:val="002E6B3B"/>
    <w:rsid w:val="00311670"/>
    <w:rsid w:val="003160E9"/>
    <w:rsid w:val="00354370"/>
    <w:rsid w:val="00357213"/>
    <w:rsid w:val="00357E1B"/>
    <w:rsid w:val="0037596F"/>
    <w:rsid w:val="00382A8E"/>
    <w:rsid w:val="00384C81"/>
    <w:rsid w:val="00393F6F"/>
    <w:rsid w:val="003973BD"/>
    <w:rsid w:val="003A492C"/>
    <w:rsid w:val="003A5299"/>
    <w:rsid w:val="003B0461"/>
    <w:rsid w:val="003C3462"/>
    <w:rsid w:val="003C424F"/>
    <w:rsid w:val="003D54F2"/>
    <w:rsid w:val="003E4425"/>
    <w:rsid w:val="003F233E"/>
    <w:rsid w:val="0040779C"/>
    <w:rsid w:val="00424451"/>
    <w:rsid w:val="00461649"/>
    <w:rsid w:val="004662CB"/>
    <w:rsid w:val="0047622E"/>
    <w:rsid w:val="0048096A"/>
    <w:rsid w:val="0049058E"/>
    <w:rsid w:val="004A040C"/>
    <w:rsid w:val="004B445E"/>
    <w:rsid w:val="004B7F1D"/>
    <w:rsid w:val="004D2883"/>
    <w:rsid w:val="004E68EE"/>
    <w:rsid w:val="00515182"/>
    <w:rsid w:val="0051755E"/>
    <w:rsid w:val="0053593F"/>
    <w:rsid w:val="00555980"/>
    <w:rsid w:val="00560FD5"/>
    <w:rsid w:val="00564CE4"/>
    <w:rsid w:val="00574DD1"/>
    <w:rsid w:val="005C336A"/>
    <w:rsid w:val="005E138D"/>
    <w:rsid w:val="005E1FC9"/>
    <w:rsid w:val="005E2917"/>
    <w:rsid w:val="00602E33"/>
    <w:rsid w:val="00610627"/>
    <w:rsid w:val="00621538"/>
    <w:rsid w:val="00636D89"/>
    <w:rsid w:val="00640C73"/>
    <w:rsid w:val="006478FE"/>
    <w:rsid w:val="00654BC7"/>
    <w:rsid w:val="00692C44"/>
    <w:rsid w:val="006C39CC"/>
    <w:rsid w:val="00722C1A"/>
    <w:rsid w:val="007412CB"/>
    <w:rsid w:val="0074693D"/>
    <w:rsid w:val="00747CFD"/>
    <w:rsid w:val="00756F3F"/>
    <w:rsid w:val="007633C2"/>
    <w:rsid w:val="00763426"/>
    <w:rsid w:val="00780B96"/>
    <w:rsid w:val="00785B1B"/>
    <w:rsid w:val="007A0245"/>
    <w:rsid w:val="007D1409"/>
    <w:rsid w:val="007D1688"/>
    <w:rsid w:val="007E2537"/>
    <w:rsid w:val="007E3835"/>
    <w:rsid w:val="007E7E6E"/>
    <w:rsid w:val="007F07CD"/>
    <w:rsid w:val="00821E9C"/>
    <w:rsid w:val="00852D04"/>
    <w:rsid w:val="00854649"/>
    <w:rsid w:val="008619D9"/>
    <w:rsid w:val="00862277"/>
    <w:rsid w:val="00881182"/>
    <w:rsid w:val="0088554D"/>
    <w:rsid w:val="008B70CB"/>
    <w:rsid w:val="008C3272"/>
    <w:rsid w:val="008F0A9F"/>
    <w:rsid w:val="00912ADE"/>
    <w:rsid w:val="0091654F"/>
    <w:rsid w:val="00917F7B"/>
    <w:rsid w:val="009304BA"/>
    <w:rsid w:val="00941FDA"/>
    <w:rsid w:val="00943060"/>
    <w:rsid w:val="00960216"/>
    <w:rsid w:val="009727E9"/>
    <w:rsid w:val="009843B7"/>
    <w:rsid w:val="00987F20"/>
    <w:rsid w:val="009D5481"/>
    <w:rsid w:val="009D7C67"/>
    <w:rsid w:val="009F3327"/>
    <w:rsid w:val="00A17063"/>
    <w:rsid w:val="00A629E3"/>
    <w:rsid w:val="00A71B57"/>
    <w:rsid w:val="00A94E99"/>
    <w:rsid w:val="00A96005"/>
    <w:rsid w:val="00AD124B"/>
    <w:rsid w:val="00AD1911"/>
    <w:rsid w:val="00AD52A4"/>
    <w:rsid w:val="00AF261E"/>
    <w:rsid w:val="00AF737A"/>
    <w:rsid w:val="00B23C0D"/>
    <w:rsid w:val="00B704C3"/>
    <w:rsid w:val="00B85EA4"/>
    <w:rsid w:val="00B966B4"/>
    <w:rsid w:val="00BB4CEB"/>
    <w:rsid w:val="00BC0E60"/>
    <w:rsid w:val="00BD6053"/>
    <w:rsid w:val="00BE1C43"/>
    <w:rsid w:val="00BF276C"/>
    <w:rsid w:val="00C0392A"/>
    <w:rsid w:val="00C063F6"/>
    <w:rsid w:val="00C12DE5"/>
    <w:rsid w:val="00C3320D"/>
    <w:rsid w:val="00C66021"/>
    <w:rsid w:val="00C67FDE"/>
    <w:rsid w:val="00C73E3D"/>
    <w:rsid w:val="00CB654A"/>
    <w:rsid w:val="00CD57C4"/>
    <w:rsid w:val="00D00116"/>
    <w:rsid w:val="00D10DD1"/>
    <w:rsid w:val="00D1263F"/>
    <w:rsid w:val="00D21658"/>
    <w:rsid w:val="00D219EB"/>
    <w:rsid w:val="00D31688"/>
    <w:rsid w:val="00D42AEF"/>
    <w:rsid w:val="00D539B8"/>
    <w:rsid w:val="00D67C15"/>
    <w:rsid w:val="00D73363"/>
    <w:rsid w:val="00D8327B"/>
    <w:rsid w:val="00D8408F"/>
    <w:rsid w:val="00D8623F"/>
    <w:rsid w:val="00D86A3F"/>
    <w:rsid w:val="00D8732D"/>
    <w:rsid w:val="00D94826"/>
    <w:rsid w:val="00D9492B"/>
    <w:rsid w:val="00DE00ED"/>
    <w:rsid w:val="00E07908"/>
    <w:rsid w:val="00E61E85"/>
    <w:rsid w:val="00EC4F64"/>
    <w:rsid w:val="00EC73C1"/>
    <w:rsid w:val="00F074E7"/>
    <w:rsid w:val="00F46B1F"/>
    <w:rsid w:val="00F546E5"/>
    <w:rsid w:val="00F73424"/>
    <w:rsid w:val="00FA02E7"/>
    <w:rsid w:val="00FA32F7"/>
    <w:rsid w:val="00FA3695"/>
    <w:rsid w:val="00FB761C"/>
    <w:rsid w:val="00FC6EB4"/>
    <w:rsid w:val="00FF1E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06BCF"/>
  <w15:docId w15:val="{21F7EC1C-FC4A-4C00-B8CE-C343FD0B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uiPriority w:val="99"/>
    <w:semiHidden/>
    <w:unhideWhenUsed/>
    <w:rsid w:val="00FA3695"/>
    <w:rPr>
      <w:sz w:val="16"/>
      <w:szCs w:val="16"/>
    </w:rPr>
  </w:style>
  <w:style w:type="paragraph" w:styleId="CommentText">
    <w:name w:val="annotation text"/>
    <w:basedOn w:val="Normal"/>
    <w:link w:val="CommentTextChar"/>
    <w:uiPriority w:val="99"/>
    <w:unhideWhenUsed/>
    <w:rsid w:val="00FA3695"/>
    <w:rPr>
      <w:sz w:val="20"/>
      <w:szCs w:val="20"/>
    </w:rPr>
  </w:style>
  <w:style w:type="character" w:customStyle="1" w:styleId="CommentTextChar">
    <w:name w:val="Comment Text Char"/>
    <w:link w:val="CommentText"/>
    <w:uiPriority w:val="99"/>
    <w:rsid w:val="00FA3695"/>
    <w:rPr>
      <w:lang w:eastAsia="en-US"/>
    </w:rPr>
  </w:style>
  <w:style w:type="paragraph" w:styleId="CommentSubject">
    <w:name w:val="annotation subject"/>
    <w:basedOn w:val="CommentText"/>
    <w:next w:val="CommentText"/>
    <w:link w:val="CommentSubjectChar"/>
    <w:uiPriority w:val="99"/>
    <w:semiHidden/>
    <w:unhideWhenUsed/>
    <w:rsid w:val="00FA3695"/>
    <w:rPr>
      <w:b/>
      <w:bCs/>
    </w:rPr>
  </w:style>
  <w:style w:type="character" w:customStyle="1" w:styleId="CommentSubjectChar">
    <w:name w:val="Comment Subject Char"/>
    <w:link w:val="CommentSubject"/>
    <w:uiPriority w:val="99"/>
    <w:semiHidden/>
    <w:rsid w:val="00FA3695"/>
    <w:rPr>
      <w:b/>
      <w:bCs/>
      <w:lang w:eastAsia="en-US"/>
    </w:rPr>
  </w:style>
  <w:style w:type="paragraph" w:styleId="BodyText2">
    <w:name w:val="Body Text 2"/>
    <w:basedOn w:val="Normal"/>
    <w:link w:val="BodyText2Char"/>
    <w:uiPriority w:val="99"/>
    <w:semiHidden/>
    <w:unhideWhenUsed/>
    <w:rsid w:val="002A781F"/>
    <w:pPr>
      <w:spacing w:after="120" w:line="480" w:lineRule="auto"/>
    </w:pPr>
  </w:style>
  <w:style w:type="character" w:customStyle="1" w:styleId="BodyText2Char">
    <w:name w:val="Body Text 2 Char"/>
    <w:link w:val="BodyText2"/>
    <w:uiPriority w:val="99"/>
    <w:semiHidden/>
    <w:rsid w:val="002A781F"/>
    <w:rPr>
      <w:sz w:val="22"/>
      <w:szCs w:val="22"/>
      <w:lang w:eastAsia="en-US"/>
    </w:rPr>
  </w:style>
  <w:style w:type="paragraph" w:styleId="BodyTextIndent2">
    <w:name w:val="Body Text Indent 2"/>
    <w:basedOn w:val="Normal"/>
    <w:link w:val="BodyTextIndent2Char"/>
    <w:uiPriority w:val="99"/>
    <w:unhideWhenUsed/>
    <w:rsid w:val="001D25AB"/>
    <w:pPr>
      <w:spacing w:after="120" w:line="480" w:lineRule="auto"/>
      <w:ind w:left="283"/>
    </w:pPr>
  </w:style>
  <w:style w:type="character" w:customStyle="1" w:styleId="BodyTextIndent2Char">
    <w:name w:val="Body Text Indent 2 Char"/>
    <w:basedOn w:val="DefaultParagraphFont"/>
    <w:link w:val="BodyTextIndent2"/>
    <w:uiPriority w:val="99"/>
    <w:rsid w:val="001D25A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891">
      <w:bodyDiv w:val="1"/>
      <w:marLeft w:val="0"/>
      <w:marRight w:val="0"/>
      <w:marTop w:val="0"/>
      <w:marBottom w:val="0"/>
      <w:divBdr>
        <w:top w:val="none" w:sz="0" w:space="0" w:color="auto"/>
        <w:left w:val="none" w:sz="0" w:space="0" w:color="auto"/>
        <w:bottom w:val="none" w:sz="0" w:space="0" w:color="auto"/>
        <w:right w:val="none" w:sz="0" w:space="0" w:color="auto"/>
      </w:divBdr>
      <w:divsChild>
        <w:div w:id="634412646">
          <w:marLeft w:val="0"/>
          <w:marRight w:val="0"/>
          <w:marTop w:val="0"/>
          <w:marBottom w:val="0"/>
          <w:divBdr>
            <w:top w:val="none" w:sz="0" w:space="0" w:color="auto"/>
            <w:left w:val="none" w:sz="0" w:space="0" w:color="auto"/>
            <w:bottom w:val="none" w:sz="0" w:space="0" w:color="auto"/>
            <w:right w:val="none" w:sz="0" w:space="0" w:color="auto"/>
          </w:divBdr>
          <w:divsChild>
            <w:div w:id="361134983">
              <w:marLeft w:val="0"/>
              <w:marRight w:val="0"/>
              <w:marTop w:val="0"/>
              <w:marBottom w:val="0"/>
              <w:divBdr>
                <w:top w:val="none" w:sz="0" w:space="0" w:color="auto"/>
                <w:left w:val="none" w:sz="0" w:space="0" w:color="auto"/>
                <w:bottom w:val="none" w:sz="0" w:space="0" w:color="auto"/>
                <w:right w:val="none" w:sz="0" w:space="0" w:color="auto"/>
              </w:divBdr>
              <w:divsChild>
                <w:div w:id="1657606269">
                  <w:marLeft w:val="0"/>
                  <w:marRight w:val="0"/>
                  <w:marTop w:val="0"/>
                  <w:marBottom w:val="0"/>
                  <w:divBdr>
                    <w:top w:val="none" w:sz="0" w:space="0" w:color="auto"/>
                    <w:left w:val="none" w:sz="0" w:space="0" w:color="auto"/>
                    <w:bottom w:val="none" w:sz="0" w:space="0" w:color="auto"/>
                    <w:right w:val="none" w:sz="0" w:space="0" w:color="auto"/>
                  </w:divBdr>
                  <w:divsChild>
                    <w:div w:id="98839067">
                      <w:marLeft w:val="0"/>
                      <w:marRight w:val="0"/>
                      <w:marTop w:val="0"/>
                      <w:marBottom w:val="0"/>
                      <w:divBdr>
                        <w:top w:val="none" w:sz="0" w:space="0" w:color="auto"/>
                        <w:left w:val="none" w:sz="0" w:space="0" w:color="auto"/>
                        <w:bottom w:val="none" w:sz="0" w:space="0" w:color="auto"/>
                        <w:right w:val="none" w:sz="0" w:space="0" w:color="auto"/>
                      </w:divBdr>
                      <w:divsChild>
                        <w:div w:id="1861818384">
                          <w:marLeft w:val="0"/>
                          <w:marRight w:val="0"/>
                          <w:marTop w:val="0"/>
                          <w:marBottom w:val="0"/>
                          <w:divBdr>
                            <w:top w:val="none" w:sz="0" w:space="0" w:color="auto"/>
                            <w:left w:val="none" w:sz="0" w:space="0" w:color="auto"/>
                            <w:bottom w:val="none" w:sz="0" w:space="0" w:color="auto"/>
                            <w:right w:val="none" w:sz="0" w:space="0" w:color="auto"/>
                          </w:divBdr>
                          <w:divsChild>
                            <w:div w:id="567883592">
                              <w:marLeft w:val="0"/>
                              <w:marRight w:val="0"/>
                              <w:marTop w:val="0"/>
                              <w:marBottom w:val="0"/>
                              <w:divBdr>
                                <w:top w:val="none" w:sz="0" w:space="0" w:color="auto"/>
                                <w:left w:val="none" w:sz="0" w:space="0" w:color="auto"/>
                                <w:bottom w:val="none" w:sz="0" w:space="0" w:color="auto"/>
                                <w:right w:val="none" w:sz="0" w:space="0" w:color="auto"/>
                              </w:divBdr>
                              <w:divsChild>
                                <w:div w:id="692614766">
                                  <w:marLeft w:val="0"/>
                                  <w:marRight w:val="0"/>
                                  <w:marTop w:val="0"/>
                                  <w:marBottom w:val="0"/>
                                  <w:divBdr>
                                    <w:top w:val="none" w:sz="0" w:space="0" w:color="auto"/>
                                    <w:left w:val="none" w:sz="0" w:space="0" w:color="auto"/>
                                    <w:bottom w:val="none" w:sz="0" w:space="0" w:color="auto"/>
                                    <w:right w:val="none" w:sz="0" w:space="0" w:color="auto"/>
                                  </w:divBdr>
                                </w:div>
                                <w:div w:id="2155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96B02-2956-47CE-9B31-BD54FDCA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1050</Words>
  <Characters>6321</Characters>
  <Application>Microsoft Office Word</Application>
  <DocSecurity>0</DocSecurity>
  <Lines>185</Lines>
  <Paragraphs>65</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bmdavis</dc:creator>
  <cp:lastModifiedBy>STEVENS, Ella</cp:lastModifiedBy>
  <cp:revision>2</cp:revision>
  <cp:lastPrinted>2011-08-15T13:42:00Z</cp:lastPrinted>
  <dcterms:created xsi:type="dcterms:W3CDTF">2026-09-15T07:25:00Z</dcterms:created>
  <dcterms:modified xsi:type="dcterms:W3CDTF">2026-09-15T07:25:00Z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2024-06-17T10:35:31Z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fa22b492-b725-4ec6-81e5-1a7d873f16a8</vt:lpwstr>
  </property>
  <property fmtid="{D5CDD505-2E9C-101B-9397-08002B2CF9AE}" pid="8" name="MSIP_Label_7d404578-2d81-4a23-86f9-58870b7211f0_ContentBits">
    <vt:lpwstr>0</vt:lpwstr>
  </property>
</Properties>
</file>