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AF2F" w14:textId="0B891978" w:rsidR="00E37FD9" w:rsidRPr="00CF5F46" w:rsidRDefault="00CF5F46" w:rsidP="00CF5F46">
      <w:pPr>
        <w:keepNext/>
        <w:spacing w:before="12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4"/>
          <w:szCs w:val="32"/>
          <w:lang w:eastAsia="en-GB"/>
          <w14:ligatures w14:val="none"/>
        </w:rPr>
      </w:pPr>
      <w:r w:rsidRPr="00E37FD9">
        <w:rPr>
          <w:rFonts w:ascii="Aileron Light" w:eastAsia="Times New Roman" w:hAnsi="Aileron Light" w:cs="Arial"/>
          <w:b/>
          <w:bCs/>
          <w:noProof/>
          <w:color w:val="414042"/>
          <w:kern w:val="32"/>
          <w:sz w:val="80"/>
          <w:szCs w:val="80"/>
          <w:lang w:eastAsia="en-GB"/>
          <w14:ligatures w14:val="none"/>
        </w:rPr>
        <w:drawing>
          <wp:anchor distT="0" distB="0" distL="114300" distR="114300" simplePos="0" relativeHeight="251658241" behindDoc="1" locked="0" layoutInCell="1" allowOverlap="1" wp14:anchorId="40EE72A5" wp14:editId="050F7FC2">
            <wp:simplePos x="0" y="0"/>
            <wp:positionH relativeFrom="page">
              <wp:posOffset>6578600</wp:posOffset>
            </wp:positionH>
            <wp:positionV relativeFrom="page">
              <wp:posOffset>309880</wp:posOffset>
            </wp:positionV>
            <wp:extent cx="602615" cy="594995"/>
            <wp:effectExtent l="0" t="0" r="0" b="0"/>
            <wp:wrapNone/>
            <wp:docPr id="816124733" name="Picture 816124733" descr="Data:LITTLE ORANGE:1742-1990:1989_GA_Heritage Hub Branding and Template Design:1989_Artwork:GHH:GHH:Icons:Print:Icons_informatio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:LITTLE ORANGE:1742-1990:1989_GA_Heritage Hub Branding and Template Design:1989_Artwork:GHH:GHH:Icons:Print:Icons_information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9" t="27746" r="28323" b="27746"/>
                    <a:stretch/>
                  </pic:blipFill>
                  <pic:spPr bwMode="auto">
                    <a:xfrm>
                      <a:off x="0" y="0"/>
                      <a:ext cx="6026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FD9" w:rsidRPr="00E37FD9">
        <w:rPr>
          <w:rFonts w:ascii="Arial" w:eastAsia="Times New Roman" w:hAnsi="Arial" w:cs="Arial"/>
          <w:b/>
          <w:bCs/>
          <w:noProof/>
          <w:kern w:val="32"/>
          <w:sz w:val="44"/>
          <w:szCs w:val="32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3F2BACDF" wp14:editId="54F115F6">
            <wp:simplePos x="0" y="0"/>
            <wp:positionH relativeFrom="column">
              <wp:posOffset>-694055</wp:posOffset>
            </wp:positionH>
            <wp:positionV relativeFrom="paragraph">
              <wp:posOffset>-915035</wp:posOffset>
            </wp:positionV>
            <wp:extent cx="3183088" cy="1080658"/>
            <wp:effectExtent l="0" t="0" r="0" b="5715"/>
            <wp:wrapNone/>
            <wp:docPr id="346176242" name="Picture 1" descr="A logo with text and a wa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76242" name="Picture 1" descr="A logo with text and a wav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088" cy="1080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FD9" w:rsidRPr="00E37FD9">
        <w:rPr>
          <w:rFonts w:ascii="Aileron Bold" w:eastAsia="Times New Roman" w:hAnsi="Aileron Bold" w:cs="Arial"/>
          <w:b/>
          <w:bCs/>
          <w:noProof/>
          <w:kern w:val="32"/>
          <w:sz w:val="44"/>
          <w:szCs w:val="32"/>
          <w:lang w:eastAsia="en-GB"/>
          <w14:ligatures w14:val="none"/>
        </w:rPr>
        <mc:AlternateContent>
          <mc:Choice Requires="wps">
            <w:drawing>
              <wp:inline distT="0" distB="0" distL="0" distR="0" wp14:anchorId="01D939B6" wp14:editId="7AF193B3">
                <wp:extent cx="304800" cy="304800"/>
                <wp:effectExtent l="0" t="0" r="0" b="0"/>
                <wp:docPr id="164896848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  <w:pict>
              <v:rect id="AutoShap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B4FA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8F67BB">
        <w:rPr>
          <w:rFonts w:ascii="Arial" w:eastAsia="Times New Roman" w:hAnsi="Arial" w:cs="Arial"/>
          <w:b/>
          <w:kern w:val="32"/>
          <w:sz w:val="44"/>
          <w:szCs w:val="44"/>
          <w:lang w:eastAsia="en-GB"/>
          <w14:ligatures w14:val="none"/>
        </w:rPr>
        <w:t>Wildlife and Species Loss</w:t>
      </w:r>
    </w:p>
    <w:p w14:paraId="1708943D" w14:textId="77777777" w:rsidR="00E37FD9" w:rsidRPr="00E37FD9" w:rsidRDefault="00E37FD9" w:rsidP="00E37FD9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 w:rsidRPr="00E37FD9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Background</w:t>
      </w:r>
    </w:p>
    <w:p w14:paraId="6CD33D2D" w14:textId="3523D71A" w:rsidR="00A16076" w:rsidRDefault="00303225">
      <w:p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sz w:val="24"/>
          <w:szCs w:val="24"/>
        </w:rPr>
        <w:t xml:space="preserve">As a county, Gloucestershire and South Gloucestershire </w:t>
      </w:r>
      <w:r w:rsidR="00B741B6" w:rsidRPr="3439E17D">
        <w:rPr>
          <w:rFonts w:ascii="Arial" w:hAnsi="Arial" w:cs="Arial"/>
          <w:sz w:val="24"/>
          <w:szCs w:val="24"/>
        </w:rPr>
        <w:t xml:space="preserve">have an incredibly rich and varied ecology, that is home to a vast variety of </w:t>
      </w:r>
      <w:r w:rsidR="004A467D" w:rsidRPr="3439E17D">
        <w:rPr>
          <w:rFonts w:ascii="Arial" w:hAnsi="Arial" w:cs="Arial"/>
          <w:sz w:val="24"/>
          <w:szCs w:val="24"/>
        </w:rPr>
        <w:t xml:space="preserve">species and wildlife. But actions in the past and the present have threatened these species and their habitats considerable. </w:t>
      </w:r>
      <w:r w:rsidR="15F33183" w:rsidRPr="3439E17D">
        <w:rPr>
          <w:rFonts w:ascii="Arial" w:hAnsi="Arial" w:cs="Arial"/>
          <w:sz w:val="24"/>
          <w:szCs w:val="24"/>
        </w:rPr>
        <w:t xml:space="preserve">The Archives hold records that can piece together how these species have been lost, how populations have changed, and evidence of protection and care emerging to conserve wildlife and species </w:t>
      </w:r>
      <w:r w:rsidR="4E0E75E0" w:rsidRPr="3439E17D">
        <w:rPr>
          <w:rFonts w:ascii="Arial" w:hAnsi="Arial" w:cs="Arial"/>
          <w:sz w:val="24"/>
          <w:szCs w:val="24"/>
        </w:rPr>
        <w:t xml:space="preserve">from extinction. </w:t>
      </w:r>
    </w:p>
    <w:p w14:paraId="23594D4F" w14:textId="77777777" w:rsidR="00666686" w:rsidRDefault="00666686">
      <w:pPr>
        <w:rPr>
          <w:rFonts w:ascii="Arial" w:hAnsi="Arial" w:cs="Arial"/>
          <w:sz w:val="24"/>
          <w:szCs w:val="24"/>
        </w:rPr>
      </w:pPr>
    </w:p>
    <w:p w14:paraId="10CBA848" w14:textId="77777777" w:rsidR="004152D4" w:rsidRPr="00286680" w:rsidRDefault="004152D4" w:rsidP="004152D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 w:rsidRPr="00286680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What records are there and what information will they contain?</w:t>
      </w:r>
    </w:p>
    <w:p w14:paraId="5F5E539F" w14:textId="7670E789" w:rsidR="003007A7" w:rsidRDefault="00E86CB5" w:rsidP="3439E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resources offer a </w:t>
      </w:r>
      <w:r w:rsidR="00AA55AE">
        <w:rPr>
          <w:rFonts w:ascii="Arial" w:hAnsi="Arial" w:cs="Arial"/>
          <w:sz w:val="24"/>
          <w:szCs w:val="24"/>
        </w:rPr>
        <w:t xml:space="preserve">starting point to discovering more about how the loss of wildlife and species occurred, how change over time can be evaluated, and progress to </w:t>
      </w:r>
      <w:r w:rsidR="009F156E">
        <w:rPr>
          <w:rFonts w:ascii="Arial" w:hAnsi="Arial" w:cs="Arial"/>
          <w:sz w:val="24"/>
          <w:szCs w:val="24"/>
        </w:rPr>
        <w:t>enable protection of wildlife and species moving into the future.</w:t>
      </w:r>
      <w:r w:rsidR="00456CBB" w:rsidRPr="3439E17D">
        <w:rPr>
          <w:rFonts w:ascii="Arial" w:hAnsi="Arial" w:cs="Arial"/>
          <w:sz w:val="24"/>
          <w:szCs w:val="24"/>
        </w:rPr>
        <w:t xml:space="preserve"> This list is not exhaustive</w:t>
      </w:r>
      <w:r w:rsidR="00DC6FEE">
        <w:rPr>
          <w:rFonts w:ascii="Arial" w:hAnsi="Arial" w:cs="Arial"/>
          <w:sz w:val="24"/>
          <w:szCs w:val="24"/>
        </w:rPr>
        <w:t xml:space="preserve"> and there will be more to discover in our collections. </w:t>
      </w:r>
    </w:p>
    <w:p w14:paraId="3EC2A9B8" w14:textId="77777777" w:rsidR="00666686" w:rsidRDefault="00666686" w:rsidP="3439E17D">
      <w:pPr>
        <w:rPr>
          <w:rFonts w:ascii="Arial" w:hAnsi="Arial" w:cs="Arial"/>
          <w:sz w:val="24"/>
          <w:szCs w:val="24"/>
        </w:rPr>
      </w:pPr>
    </w:p>
    <w:p w14:paraId="3A76E81E" w14:textId="62954232" w:rsidR="7BF2CCEB" w:rsidRDefault="7BF2CCEB" w:rsidP="3439E17D">
      <w:pPr>
        <w:rPr>
          <w:rFonts w:ascii="Arial" w:hAnsi="Arial" w:cs="Arial"/>
          <w:sz w:val="24"/>
          <w:szCs w:val="24"/>
          <w:u w:val="single"/>
        </w:rPr>
      </w:pPr>
      <w:r w:rsidRPr="3439E17D">
        <w:rPr>
          <w:rFonts w:ascii="Arial" w:hAnsi="Arial" w:cs="Arial"/>
          <w:sz w:val="24"/>
          <w:szCs w:val="24"/>
          <w:u w:val="single"/>
        </w:rPr>
        <w:t>Loss</w:t>
      </w:r>
    </w:p>
    <w:p w14:paraId="089BC78A" w14:textId="6D51BBB5" w:rsidR="7BF2CCEB" w:rsidRDefault="7BF2CCEB" w:rsidP="3439E1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b/>
          <w:bCs/>
          <w:sz w:val="24"/>
          <w:szCs w:val="24"/>
        </w:rPr>
        <w:t>P124/CW/2/4</w:t>
      </w:r>
      <w:r w:rsidRPr="3439E17D">
        <w:rPr>
          <w:rFonts w:ascii="Arial" w:hAnsi="Arial" w:cs="Arial"/>
          <w:sz w:val="24"/>
          <w:szCs w:val="24"/>
        </w:rPr>
        <w:t xml:space="preserve"> - Churchwardens’ accounts from Dursley parish records, which details the prices paid for the eradication of wildlife considered ‘vermin’ which even includes Hedgehogs (1566-1758)</w:t>
      </w:r>
      <w:r w:rsidR="00EE6C74">
        <w:rPr>
          <w:rFonts w:ascii="Arial" w:hAnsi="Arial" w:cs="Arial"/>
          <w:sz w:val="24"/>
          <w:szCs w:val="24"/>
        </w:rPr>
        <w:t>.</w:t>
      </w:r>
    </w:p>
    <w:p w14:paraId="785F4FFD" w14:textId="77777777" w:rsidR="00E92673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5BFB78B6" w14:textId="552EB3D4" w:rsidR="00E92673" w:rsidRPr="00E92673" w:rsidRDefault="7BF2CCEB" w:rsidP="00E926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439E17D">
        <w:rPr>
          <w:rFonts w:ascii="Arial" w:hAnsi="Arial" w:cs="Arial"/>
          <w:b/>
          <w:bCs/>
          <w:sz w:val="24"/>
          <w:szCs w:val="24"/>
        </w:rPr>
        <w:t xml:space="preserve">D1571 E510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Estcourt Park Game book totals (others available</w:t>
      </w:r>
      <w:r w:rsidR="009258FE">
        <w:rPr>
          <w:rFonts w:ascii="Arial" w:hAnsi="Arial" w:cs="Arial"/>
          <w:sz w:val="24"/>
          <w:szCs w:val="24"/>
        </w:rPr>
        <w:t xml:space="preserve"> in the online catalogue</w:t>
      </w:r>
      <w:r w:rsidRPr="3439E17D">
        <w:rPr>
          <w:rFonts w:ascii="Arial" w:hAnsi="Arial" w:cs="Arial"/>
          <w:sz w:val="24"/>
          <w:szCs w:val="24"/>
        </w:rPr>
        <w:t>). These are a great albeit sad record of tracking how much wildlife was hunted for game, and the final totals can be quite frightening</w:t>
      </w:r>
      <w:r w:rsidR="009258FE">
        <w:rPr>
          <w:rFonts w:ascii="Arial" w:hAnsi="Arial" w:cs="Arial"/>
          <w:sz w:val="24"/>
          <w:szCs w:val="24"/>
        </w:rPr>
        <w:t xml:space="preserve"> </w:t>
      </w:r>
      <w:r w:rsidR="009258FE" w:rsidRPr="3439E17D">
        <w:rPr>
          <w:rFonts w:ascii="Arial" w:hAnsi="Arial" w:cs="Arial"/>
          <w:sz w:val="24"/>
          <w:szCs w:val="24"/>
        </w:rPr>
        <w:t>(1902</w:t>
      </w:r>
      <w:r w:rsidR="009258FE">
        <w:rPr>
          <w:rFonts w:ascii="Arial" w:hAnsi="Arial" w:cs="Arial"/>
          <w:sz w:val="24"/>
          <w:szCs w:val="24"/>
        </w:rPr>
        <w:t>-</w:t>
      </w:r>
      <w:r w:rsidR="009258FE" w:rsidRPr="3439E17D">
        <w:rPr>
          <w:rFonts w:ascii="Arial" w:hAnsi="Arial" w:cs="Arial"/>
          <w:sz w:val="24"/>
          <w:szCs w:val="24"/>
        </w:rPr>
        <w:t>1903)</w:t>
      </w:r>
      <w:r w:rsidR="009258FE">
        <w:rPr>
          <w:rFonts w:ascii="Arial" w:hAnsi="Arial" w:cs="Arial"/>
          <w:sz w:val="24"/>
          <w:szCs w:val="24"/>
        </w:rPr>
        <w:t xml:space="preserve">. </w:t>
      </w:r>
    </w:p>
    <w:p w14:paraId="47C0B325" w14:textId="77777777" w:rsidR="00E92673" w:rsidRPr="00E92673" w:rsidRDefault="00E92673" w:rsidP="00E92673">
      <w:pPr>
        <w:pStyle w:val="ListParagraph"/>
        <w:rPr>
          <w:rFonts w:ascii="Arial" w:hAnsi="Arial" w:cs="Arial"/>
        </w:rPr>
      </w:pPr>
    </w:p>
    <w:p w14:paraId="74773EA5" w14:textId="6EDD44B3" w:rsidR="4E6DB24F" w:rsidRDefault="4E6DB24F" w:rsidP="3439E1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03F94">
        <w:rPr>
          <w:rFonts w:ascii="Arial" w:hAnsi="Arial" w:cs="Arial"/>
          <w:b/>
          <w:bCs/>
          <w:sz w:val="24"/>
          <w:szCs w:val="24"/>
        </w:rPr>
        <w:t xml:space="preserve">D471/F21 </w:t>
      </w:r>
      <w:r w:rsidRPr="00903F94">
        <w:rPr>
          <w:rFonts w:ascii="Arial" w:hAnsi="Arial" w:cs="Arial"/>
          <w:sz w:val="24"/>
          <w:szCs w:val="24"/>
        </w:rPr>
        <w:t>- Hunting Journals from the Kingscote family of Kingscote</w:t>
      </w:r>
      <w:r w:rsidR="00F569A8">
        <w:rPr>
          <w:rFonts w:ascii="Arial" w:hAnsi="Arial" w:cs="Arial"/>
          <w:sz w:val="24"/>
          <w:szCs w:val="24"/>
        </w:rPr>
        <w:t>. The</w:t>
      </w:r>
      <w:r w:rsidR="00776A21" w:rsidRPr="00903F94">
        <w:rPr>
          <w:rFonts w:ascii="Arial" w:hAnsi="Arial" w:cs="Arial"/>
          <w:sz w:val="24"/>
          <w:szCs w:val="24"/>
        </w:rPr>
        <w:t>s</w:t>
      </w:r>
      <w:r w:rsidR="00F569A8">
        <w:rPr>
          <w:rFonts w:ascii="Arial" w:hAnsi="Arial" w:cs="Arial"/>
          <w:sz w:val="24"/>
          <w:szCs w:val="24"/>
        </w:rPr>
        <w:t>s volumes</w:t>
      </w:r>
      <w:r w:rsidR="00776A21" w:rsidRPr="00903F94">
        <w:rPr>
          <w:rFonts w:ascii="Arial" w:hAnsi="Arial" w:cs="Arial"/>
          <w:sz w:val="24"/>
          <w:szCs w:val="24"/>
        </w:rPr>
        <w:t xml:space="preserve"> shows the scale of </w:t>
      </w:r>
      <w:r w:rsidR="005562A4" w:rsidRPr="00903F94">
        <w:rPr>
          <w:rFonts w:ascii="Arial" w:hAnsi="Arial" w:cs="Arial"/>
          <w:sz w:val="24"/>
          <w:szCs w:val="24"/>
        </w:rPr>
        <w:t>foxhunting</w:t>
      </w:r>
      <w:r w:rsidR="00776A21" w:rsidRPr="00903F94">
        <w:rPr>
          <w:rFonts w:ascii="Arial" w:hAnsi="Arial" w:cs="Arial"/>
          <w:sz w:val="24"/>
          <w:szCs w:val="24"/>
        </w:rPr>
        <w:t xml:space="preserve"> on the Kingscote </w:t>
      </w:r>
      <w:r w:rsidR="00903F94" w:rsidRPr="00903F94">
        <w:rPr>
          <w:rFonts w:ascii="Arial" w:hAnsi="Arial" w:cs="Arial"/>
          <w:sz w:val="24"/>
          <w:szCs w:val="24"/>
        </w:rPr>
        <w:t>estate and documents the numbers of foxes killed on numerous hunts undertaken</w:t>
      </w:r>
      <w:r w:rsidR="00F569A8">
        <w:rPr>
          <w:rFonts w:ascii="Arial" w:hAnsi="Arial" w:cs="Arial"/>
          <w:sz w:val="24"/>
          <w:szCs w:val="24"/>
        </w:rPr>
        <w:t xml:space="preserve"> </w:t>
      </w:r>
      <w:r w:rsidR="00F569A8" w:rsidRPr="00903F94">
        <w:rPr>
          <w:rFonts w:ascii="Arial" w:hAnsi="Arial" w:cs="Arial"/>
          <w:sz w:val="24"/>
          <w:szCs w:val="24"/>
        </w:rPr>
        <w:t>(1849-1869).</w:t>
      </w:r>
      <w:r w:rsidR="00903F94" w:rsidRPr="00903F94">
        <w:rPr>
          <w:rFonts w:ascii="Arial" w:hAnsi="Arial" w:cs="Arial"/>
          <w:sz w:val="24"/>
          <w:szCs w:val="24"/>
        </w:rPr>
        <w:t xml:space="preserve"> </w:t>
      </w:r>
    </w:p>
    <w:p w14:paraId="5A1BA0D1" w14:textId="77777777" w:rsidR="00E92673" w:rsidRPr="00903F94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0BB61DC9" w14:textId="7CF565DD" w:rsidR="6C628B95" w:rsidRDefault="6C628B95" w:rsidP="3439E1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F4D6E">
        <w:rPr>
          <w:rFonts w:ascii="Arial" w:hAnsi="Arial" w:cs="Arial"/>
          <w:b/>
          <w:bCs/>
          <w:sz w:val="24"/>
          <w:szCs w:val="24"/>
        </w:rPr>
        <w:t>D11985/1/1</w:t>
      </w:r>
      <w:r w:rsidRPr="006F4D6E">
        <w:rPr>
          <w:rFonts w:ascii="Arial" w:hAnsi="Arial" w:cs="Arial"/>
          <w:sz w:val="24"/>
          <w:szCs w:val="24"/>
        </w:rPr>
        <w:t xml:space="preserve"> - The diaries of Captain Jarratt Thorpe </w:t>
      </w:r>
      <w:r w:rsidR="077437C4" w:rsidRPr="006F4D6E">
        <w:rPr>
          <w:rFonts w:ascii="Arial" w:hAnsi="Arial" w:cs="Arial"/>
          <w:sz w:val="24"/>
          <w:szCs w:val="24"/>
        </w:rPr>
        <w:t xml:space="preserve">detailing their accounts of Badger digging (a practice outlawed since 1973) including a summary of what was </w:t>
      </w:r>
      <w:r w:rsidR="0061429B" w:rsidRPr="006F4D6E">
        <w:rPr>
          <w:rFonts w:ascii="Arial" w:hAnsi="Arial" w:cs="Arial"/>
          <w:sz w:val="24"/>
          <w:szCs w:val="24"/>
        </w:rPr>
        <w:t xml:space="preserve">captured or killed </w:t>
      </w:r>
      <w:r w:rsidR="077437C4" w:rsidRPr="006F4D6E">
        <w:rPr>
          <w:rFonts w:ascii="Arial" w:hAnsi="Arial" w:cs="Arial"/>
          <w:sz w:val="24"/>
          <w:szCs w:val="24"/>
        </w:rPr>
        <w:t xml:space="preserve">spread between two volumes. </w:t>
      </w:r>
      <w:r w:rsidR="1A52223F" w:rsidRPr="006F4D6E">
        <w:rPr>
          <w:rFonts w:ascii="Arial" w:hAnsi="Arial" w:cs="Arial"/>
          <w:sz w:val="24"/>
          <w:szCs w:val="24"/>
        </w:rPr>
        <w:t>Newspaper extracts from the Gloucestershire Echo that debate the morality of badger digging are to be found in the second volume (1913-1925)</w:t>
      </w:r>
      <w:r w:rsidR="00EE6C74">
        <w:rPr>
          <w:rFonts w:ascii="Arial" w:hAnsi="Arial" w:cs="Arial"/>
          <w:sz w:val="24"/>
          <w:szCs w:val="24"/>
        </w:rPr>
        <w:t>.</w:t>
      </w:r>
    </w:p>
    <w:p w14:paraId="35290B31" w14:textId="77777777" w:rsidR="00E92673" w:rsidRPr="00E92673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400FB1E9" w14:textId="77777777" w:rsidR="00E92673" w:rsidRPr="006F4D6E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44EF38DD" w14:textId="13197320" w:rsidR="7BF2CCEB" w:rsidRDefault="7BF2CCEB" w:rsidP="3439E17D">
      <w:pPr>
        <w:rPr>
          <w:rFonts w:ascii="Arial" w:hAnsi="Arial" w:cs="Arial"/>
          <w:sz w:val="24"/>
          <w:szCs w:val="24"/>
          <w:u w:val="single"/>
        </w:rPr>
      </w:pPr>
      <w:r w:rsidRPr="3439E17D">
        <w:rPr>
          <w:rFonts w:ascii="Arial" w:hAnsi="Arial" w:cs="Arial"/>
          <w:sz w:val="24"/>
          <w:szCs w:val="24"/>
          <w:u w:val="single"/>
        </w:rPr>
        <w:t>Evaluating Change</w:t>
      </w:r>
    </w:p>
    <w:p w14:paraId="33B09ED4" w14:textId="0D38A0A8" w:rsidR="7BF2CCEB" w:rsidRDefault="7BF2CCEB" w:rsidP="3439E1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b/>
          <w:bCs/>
          <w:sz w:val="24"/>
          <w:szCs w:val="24"/>
        </w:rPr>
        <w:t>D5490</w:t>
      </w:r>
      <w:r w:rsidR="007B3F58">
        <w:rPr>
          <w:rFonts w:ascii="Arial" w:hAnsi="Arial" w:cs="Arial"/>
          <w:b/>
          <w:bCs/>
          <w:sz w:val="24"/>
          <w:szCs w:val="24"/>
        </w:rPr>
        <w:t>/1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Ornithological Journals of Charles William Bannister</w:t>
      </w:r>
      <w:r w:rsidR="007B3F58">
        <w:rPr>
          <w:rFonts w:ascii="Arial" w:hAnsi="Arial" w:cs="Arial"/>
          <w:sz w:val="24"/>
          <w:szCs w:val="24"/>
        </w:rPr>
        <w:t>. Between</w:t>
      </w:r>
      <w:r w:rsidRPr="3439E17D">
        <w:rPr>
          <w:rFonts w:ascii="Arial" w:hAnsi="Arial" w:cs="Arial"/>
          <w:sz w:val="24"/>
          <w:szCs w:val="24"/>
        </w:rPr>
        <w:t xml:space="preserve"> 1936</w:t>
      </w:r>
      <w:r w:rsidR="007B3F58">
        <w:rPr>
          <w:rFonts w:ascii="Arial" w:hAnsi="Arial" w:cs="Arial"/>
          <w:sz w:val="24"/>
          <w:szCs w:val="24"/>
        </w:rPr>
        <w:t xml:space="preserve"> and </w:t>
      </w:r>
      <w:r w:rsidRPr="3439E17D">
        <w:rPr>
          <w:rFonts w:ascii="Arial" w:hAnsi="Arial" w:cs="Arial"/>
          <w:sz w:val="24"/>
          <w:szCs w:val="24"/>
        </w:rPr>
        <w:t>1945 he records his sightings</w:t>
      </w:r>
      <w:r w:rsidR="17B1EB2D" w:rsidRPr="3439E17D">
        <w:rPr>
          <w:rFonts w:ascii="Arial" w:hAnsi="Arial" w:cs="Arial"/>
          <w:sz w:val="24"/>
          <w:szCs w:val="24"/>
        </w:rPr>
        <w:t xml:space="preserve"> over 64 volumes of observations</w:t>
      </w:r>
      <w:r w:rsidRPr="3439E17D">
        <w:rPr>
          <w:rFonts w:ascii="Arial" w:hAnsi="Arial" w:cs="Arial"/>
          <w:sz w:val="24"/>
          <w:szCs w:val="24"/>
        </w:rPr>
        <w:t xml:space="preserve">. A </w:t>
      </w:r>
      <w:r w:rsidR="007B3F58">
        <w:rPr>
          <w:rFonts w:ascii="Arial" w:hAnsi="Arial" w:cs="Arial"/>
          <w:sz w:val="24"/>
          <w:szCs w:val="24"/>
        </w:rPr>
        <w:lastRenderedPageBreak/>
        <w:t>fantastic</w:t>
      </w:r>
      <w:r w:rsidRPr="3439E17D">
        <w:rPr>
          <w:rFonts w:ascii="Arial" w:hAnsi="Arial" w:cs="Arial"/>
          <w:sz w:val="24"/>
          <w:szCs w:val="24"/>
        </w:rPr>
        <w:t xml:space="preserve"> resource for tracking change and species loss</w:t>
      </w:r>
      <w:r w:rsidR="009F163A">
        <w:rPr>
          <w:rFonts w:ascii="Arial" w:hAnsi="Arial" w:cs="Arial"/>
          <w:sz w:val="24"/>
          <w:szCs w:val="24"/>
        </w:rPr>
        <w:t xml:space="preserve"> across </w:t>
      </w:r>
      <w:r w:rsidR="004B3361">
        <w:rPr>
          <w:rFonts w:ascii="Arial" w:hAnsi="Arial" w:cs="Arial"/>
          <w:sz w:val="24"/>
          <w:szCs w:val="24"/>
        </w:rPr>
        <w:t xml:space="preserve">a period of change and impending war </w:t>
      </w:r>
      <w:r w:rsidR="009F163A">
        <w:rPr>
          <w:rFonts w:ascii="Arial" w:hAnsi="Arial" w:cs="Arial"/>
          <w:sz w:val="24"/>
          <w:szCs w:val="24"/>
        </w:rPr>
        <w:t xml:space="preserve">(1936-1945). </w:t>
      </w:r>
    </w:p>
    <w:p w14:paraId="0D5B81AA" w14:textId="77777777" w:rsidR="00E92673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2F335CB9" w14:textId="4859BE86" w:rsidR="7BF2CCEB" w:rsidRPr="00E92673" w:rsidRDefault="7BF2CCEB" w:rsidP="3439E1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439E17D">
        <w:rPr>
          <w:rFonts w:ascii="Arial" w:hAnsi="Arial" w:cs="Arial"/>
          <w:b/>
          <w:bCs/>
          <w:sz w:val="24"/>
          <w:szCs w:val="24"/>
        </w:rPr>
        <w:t>D13705/2/1-2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CE6AF8">
        <w:rPr>
          <w:rFonts w:ascii="Arial" w:hAnsi="Arial" w:cs="Arial"/>
          <w:sz w:val="24"/>
          <w:szCs w:val="24"/>
        </w:rPr>
        <w:t xml:space="preserve">Notes on the Birds of Gloucestershire </w:t>
      </w:r>
      <w:r w:rsidR="00D6122C">
        <w:rPr>
          <w:rFonts w:ascii="Arial" w:hAnsi="Arial" w:cs="Arial"/>
          <w:sz w:val="24"/>
          <w:szCs w:val="24"/>
        </w:rPr>
        <w:t xml:space="preserve">by William Lock </w:t>
      </w:r>
      <w:proofErr w:type="spellStart"/>
      <w:r w:rsidRPr="3439E17D">
        <w:rPr>
          <w:rFonts w:ascii="Arial" w:hAnsi="Arial" w:cs="Arial"/>
          <w:sz w:val="24"/>
          <w:szCs w:val="24"/>
        </w:rPr>
        <w:t>Mellersh</w:t>
      </w:r>
      <w:proofErr w:type="spellEnd"/>
      <w:r w:rsidRPr="3439E17D">
        <w:rPr>
          <w:rFonts w:ascii="Arial" w:hAnsi="Arial" w:cs="Arial"/>
          <w:sz w:val="24"/>
          <w:szCs w:val="24"/>
        </w:rPr>
        <w:t xml:space="preserve"> Vol A (1831-1935)</w:t>
      </w:r>
      <w:r w:rsidR="00D6122C">
        <w:rPr>
          <w:rFonts w:ascii="Arial" w:hAnsi="Arial" w:cs="Arial"/>
          <w:sz w:val="24"/>
          <w:szCs w:val="24"/>
        </w:rPr>
        <w:t xml:space="preserve"> &amp; Vol B (1870-1900).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2D1B5F">
        <w:rPr>
          <w:rFonts w:ascii="Arial" w:hAnsi="Arial" w:cs="Arial"/>
          <w:sz w:val="24"/>
          <w:szCs w:val="24"/>
        </w:rPr>
        <w:t xml:space="preserve">William </w:t>
      </w:r>
      <w:proofErr w:type="spellStart"/>
      <w:r w:rsidR="002D1B5F">
        <w:rPr>
          <w:rFonts w:ascii="Arial" w:hAnsi="Arial" w:cs="Arial"/>
          <w:sz w:val="24"/>
          <w:szCs w:val="24"/>
        </w:rPr>
        <w:t>Mellersh</w:t>
      </w:r>
      <w:proofErr w:type="spellEnd"/>
      <w:r w:rsidR="002D1B5F">
        <w:rPr>
          <w:rFonts w:ascii="Arial" w:hAnsi="Arial" w:cs="Arial"/>
          <w:sz w:val="24"/>
          <w:szCs w:val="24"/>
        </w:rPr>
        <w:t xml:space="preserve"> was a </w:t>
      </w:r>
      <w:r w:rsidR="00EA59C0">
        <w:rPr>
          <w:rFonts w:ascii="Arial" w:hAnsi="Arial" w:cs="Arial"/>
          <w:sz w:val="24"/>
          <w:szCs w:val="24"/>
        </w:rPr>
        <w:t>leading ornithologist in Gloucestershire. These volumes c</w:t>
      </w:r>
      <w:r w:rsidRPr="3439E17D">
        <w:rPr>
          <w:rFonts w:ascii="Arial" w:hAnsi="Arial" w:cs="Arial"/>
          <w:sz w:val="24"/>
          <w:szCs w:val="24"/>
        </w:rPr>
        <w:t>ontain notes on where certain species of birds have been spotted and includes a calendar of sightings.</w:t>
      </w:r>
      <w:r w:rsidR="00C5164C">
        <w:rPr>
          <w:rFonts w:ascii="Arial" w:hAnsi="Arial" w:cs="Arial"/>
          <w:sz w:val="24"/>
          <w:szCs w:val="24"/>
        </w:rPr>
        <w:t xml:space="preserve"> </w:t>
      </w:r>
      <w:r w:rsidR="00B64D22">
        <w:rPr>
          <w:rFonts w:ascii="Arial" w:hAnsi="Arial" w:cs="Arial"/>
          <w:sz w:val="24"/>
          <w:szCs w:val="24"/>
        </w:rPr>
        <w:t xml:space="preserve">For further research, </w:t>
      </w:r>
      <w:r w:rsidR="00903226" w:rsidRPr="00B64D22">
        <w:rPr>
          <w:rFonts w:ascii="Arial" w:hAnsi="Arial" w:cs="Arial"/>
          <w:b/>
          <w:bCs/>
          <w:sz w:val="24"/>
          <w:szCs w:val="24"/>
        </w:rPr>
        <w:t>D13705/1</w:t>
      </w:r>
      <w:r w:rsidR="00903226">
        <w:rPr>
          <w:rFonts w:ascii="Arial" w:hAnsi="Arial" w:cs="Arial"/>
          <w:sz w:val="24"/>
          <w:szCs w:val="24"/>
        </w:rPr>
        <w:t xml:space="preserve"> </w:t>
      </w:r>
      <w:r w:rsidR="00B64D22">
        <w:rPr>
          <w:rFonts w:ascii="Arial" w:hAnsi="Arial" w:cs="Arial"/>
          <w:sz w:val="24"/>
          <w:szCs w:val="24"/>
        </w:rPr>
        <w:t xml:space="preserve">also </w:t>
      </w:r>
      <w:r w:rsidR="00903226">
        <w:rPr>
          <w:rFonts w:ascii="Arial" w:hAnsi="Arial" w:cs="Arial"/>
          <w:sz w:val="24"/>
          <w:szCs w:val="24"/>
        </w:rPr>
        <w:t>contains the manuscripts notes to the Birds of Gloucestershire</w:t>
      </w:r>
      <w:r w:rsidR="00B64D22">
        <w:rPr>
          <w:rFonts w:ascii="Arial" w:hAnsi="Arial" w:cs="Arial"/>
          <w:sz w:val="24"/>
          <w:szCs w:val="24"/>
        </w:rPr>
        <w:t xml:space="preserve"> and notes from the author</w:t>
      </w:r>
      <w:r w:rsidR="004A78A5">
        <w:rPr>
          <w:rFonts w:ascii="Arial" w:hAnsi="Arial" w:cs="Arial"/>
          <w:sz w:val="24"/>
          <w:szCs w:val="24"/>
        </w:rPr>
        <w:t xml:space="preserve"> (1831-1900)</w:t>
      </w:r>
      <w:r w:rsidR="00EE6C74">
        <w:rPr>
          <w:rFonts w:ascii="Arial" w:hAnsi="Arial" w:cs="Arial"/>
          <w:sz w:val="24"/>
          <w:szCs w:val="24"/>
        </w:rPr>
        <w:t>.</w:t>
      </w:r>
    </w:p>
    <w:p w14:paraId="7038491E" w14:textId="77777777" w:rsidR="00E92673" w:rsidRDefault="00E92673" w:rsidP="00E92673">
      <w:pPr>
        <w:pStyle w:val="ListParagraph"/>
        <w:rPr>
          <w:rFonts w:ascii="Arial" w:hAnsi="Arial" w:cs="Arial"/>
        </w:rPr>
      </w:pPr>
    </w:p>
    <w:p w14:paraId="1E64D7EC" w14:textId="08660194" w:rsidR="11F1BD29" w:rsidRPr="00E92673" w:rsidRDefault="11F1BD29" w:rsidP="3439E1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77C63">
        <w:rPr>
          <w:rFonts w:ascii="Arial" w:hAnsi="Arial" w:cs="Arial"/>
          <w:b/>
          <w:bCs/>
          <w:sz w:val="24"/>
          <w:szCs w:val="24"/>
        </w:rPr>
        <w:t xml:space="preserve">D13789 </w:t>
      </w:r>
      <w:r w:rsidR="00377C63" w:rsidRPr="00377C63">
        <w:rPr>
          <w:rFonts w:ascii="Arial" w:hAnsi="Arial" w:cs="Arial"/>
          <w:b/>
          <w:bCs/>
          <w:sz w:val="24"/>
          <w:szCs w:val="24"/>
        </w:rPr>
        <w:t>(</w:t>
      </w:r>
      <w:r w:rsidRPr="00377C63">
        <w:rPr>
          <w:rFonts w:ascii="Arial" w:hAnsi="Arial" w:cs="Arial"/>
          <w:b/>
          <w:bCs/>
          <w:sz w:val="24"/>
          <w:szCs w:val="24"/>
        </w:rPr>
        <w:t>Collection</w:t>
      </w:r>
      <w:r w:rsidR="00377C63" w:rsidRPr="00377C63">
        <w:rPr>
          <w:rFonts w:ascii="Arial" w:hAnsi="Arial" w:cs="Arial"/>
          <w:b/>
          <w:bCs/>
          <w:sz w:val="24"/>
          <w:szCs w:val="24"/>
        </w:rPr>
        <w:t>)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Dursley Birdwatching and Preservation Society and the Nailsworth Bird Recorders. This collection contains bulletins, fieldwork reports, annual reports, and newsletters (1954-2006)</w:t>
      </w:r>
      <w:r w:rsidR="00EE6C74">
        <w:rPr>
          <w:rFonts w:ascii="Arial" w:hAnsi="Arial" w:cs="Arial"/>
          <w:sz w:val="24"/>
          <w:szCs w:val="24"/>
        </w:rPr>
        <w:t>.</w:t>
      </w:r>
    </w:p>
    <w:p w14:paraId="588F61DB" w14:textId="77777777" w:rsidR="00E92673" w:rsidRDefault="00E92673" w:rsidP="00E92673">
      <w:pPr>
        <w:pStyle w:val="ListParagraph"/>
        <w:rPr>
          <w:rFonts w:ascii="Arial" w:hAnsi="Arial" w:cs="Arial"/>
        </w:rPr>
      </w:pPr>
    </w:p>
    <w:p w14:paraId="320CE98D" w14:textId="739AEDD6" w:rsidR="11F1BD29" w:rsidRPr="00E92673" w:rsidRDefault="11F1BD29" w:rsidP="3439E1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439E17D">
        <w:rPr>
          <w:rFonts w:ascii="Arial" w:hAnsi="Arial" w:cs="Arial"/>
          <w:b/>
          <w:bCs/>
          <w:sz w:val="24"/>
          <w:szCs w:val="24"/>
        </w:rPr>
        <w:t xml:space="preserve">P264/IN/4/14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List of butterflies sighted on the former Thornbury railway branch line, between Yate and Tytherington, complied by vicar Rev J H W Fisher (1970-1975)</w:t>
      </w:r>
      <w:r w:rsidR="00EE6C74">
        <w:rPr>
          <w:rFonts w:ascii="Arial" w:hAnsi="Arial" w:cs="Arial"/>
          <w:sz w:val="24"/>
          <w:szCs w:val="24"/>
        </w:rPr>
        <w:t>.</w:t>
      </w:r>
    </w:p>
    <w:p w14:paraId="2E066229" w14:textId="77777777" w:rsidR="00E92673" w:rsidRDefault="00E92673" w:rsidP="00E92673">
      <w:pPr>
        <w:pStyle w:val="ListParagraph"/>
        <w:rPr>
          <w:rFonts w:ascii="Arial" w:hAnsi="Arial" w:cs="Arial"/>
        </w:rPr>
      </w:pPr>
    </w:p>
    <w:p w14:paraId="5B204E7D" w14:textId="19A317EA" w:rsidR="11F1BD29" w:rsidRPr="00E92673" w:rsidRDefault="11F1BD29" w:rsidP="3439E1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439E17D">
        <w:rPr>
          <w:rFonts w:ascii="Arial" w:hAnsi="Arial" w:cs="Arial"/>
          <w:b/>
          <w:bCs/>
          <w:sz w:val="24"/>
          <w:szCs w:val="24"/>
        </w:rPr>
        <w:t>D11178/10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“Gloucestershire Wildlife Tapestry” part of the Gloucestershire Country Life Series</w:t>
      </w:r>
      <w:r w:rsidR="001F71BF">
        <w:rPr>
          <w:rFonts w:ascii="Arial" w:hAnsi="Arial" w:cs="Arial"/>
          <w:sz w:val="24"/>
          <w:szCs w:val="24"/>
        </w:rPr>
        <w:t>. A series of recordings taken at some point during the 20</w:t>
      </w:r>
      <w:r w:rsidR="001F71BF" w:rsidRPr="001F71BF">
        <w:rPr>
          <w:rFonts w:ascii="Arial" w:hAnsi="Arial" w:cs="Arial"/>
          <w:sz w:val="24"/>
          <w:szCs w:val="24"/>
          <w:vertAlign w:val="superscript"/>
        </w:rPr>
        <w:t>th</w:t>
      </w:r>
      <w:r w:rsidR="001F71BF">
        <w:rPr>
          <w:rFonts w:ascii="Arial" w:hAnsi="Arial" w:cs="Arial"/>
          <w:sz w:val="24"/>
          <w:szCs w:val="24"/>
        </w:rPr>
        <w:t xml:space="preserve"> century </w:t>
      </w:r>
      <w:r w:rsidR="00C51784">
        <w:rPr>
          <w:rFonts w:ascii="Arial" w:hAnsi="Arial" w:cs="Arial"/>
          <w:sz w:val="24"/>
          <w:szCs w:val="24"/>
        </w:rPr>
        <w:t>by Ray Goodwin</w:t>
      </w:r>
      <w:r w:rsidR="00C535BE">
        <w:rPr>
          <w:rFonts w:ascii="Arial" w:hAnsi="Arial" w:cs="Arial"/>
          <w:sz w:val="24"/>
          <w:szCs w:val="24"/>
        </w:rPr>
        <w:t xml:space="preserve">, that document sounds of these </w:t>
      </w:r>
      <w:r w:rsidR="008A52F1">
        <w:rPr>
          <w:rFonts w:ascii="Arial" w:hAnsi="Arial" w:cs="Arial"/>
          <w:sz w:val="24"/>
          <w:szCs w:val="24"/>
        </w:rPr>
        <w:t>landscapes</w:t>
      </w:r>
      <w:r w:rsidR="00C535BE">
        <w:rPr>
          <w:rFonts w:ascii="Arial" w:hAnsi="Arial" w:cs="Arial"/>
          <w:sz w:val="24"/>
          <w:szCs w:val="24"/>
        </w:rPr>
        <w:t xml:space="preserve"> throughout the seasons, including woodlands, meadows, and wetland</w:t>
      </w:r>
      <w:r w:rsidR="008A52F1">
        <w:rPr>
          <w:rFonts w:ascii="Arial" w:hAnsi="Arial" w:cs="Arial"/>
          <w:sz w:val="24"/>
          <w:szCs w:val="24"/>
        </w:rPr>
        <w:t>s</w:t>
      </w:r>
      <w:r w:rsidR="00C535BE">
        <w:rPr>
          <w:rFonts w:ascii="Arial" w:hAnsi="Arial" w:cs="Arial"/>
          <w:sz w:val="24"/>
          <w:szCs w:val="24"/>
        </w:rPr>
        <w:t>. These are taken at both day and night.</w:t>
      </w:r>
      <w:r w:rsidRPr="3439E17D">
        <w:rPr>
          <w:rFonts w:ascii="Arial" w:hAnsi="Arial" w:cs="Arial"/>
          <w:sz w:val="24"/>
          <w:szCs w:val="24"/>
        </w:rPr>
        <w:t xml:space="preserve"> (1901-2000)</w:t>
      </w:r>
      <w:r w:rsidR="00EE6C74">
        <w:rPr>
          <w:rFonts w:ascii="Arial" w:hAnsi="Arial" w:cs="Arial"/>
          <w:sz w:val="24"/>
          <w:szCs w:val="24"/>
        </w:rPr>
        <w:t>.</w:t>
      </w:r>
    </w:p>
    <w:p w14:paraId="1ECA95E7" w14:textId="5F3F1D66" w:rsidR="3439E17D" w:rsidRDefault="3439E17D" w:rsidP="3439E17D">
      <w:pPr>
        <w:rPr>
          <w:rFonts w:ascii="Arial" w:hAnsi="Arial" w:cs="Arial"/>
        </w:rPr>
      </w:pPr>
    </w:p>
    <w:p w14:paraId="40C6F15F" w14:textId="7CB90F84" w:rsidR="7BF2CCEB" w:rsidRDefault="7BF2CCEB" w:rsidP="3439E17D">
      <w:pPr>
        <w:rPr>
          <w:rFonts w:ascii="Arial" w:hAnsi="Arial" w:cs="Arial"/>
          <w:sz w:val="24"/>
          <w:szCs w:val="24"/>
          <w:u w:val="single"/>
        </w:rPr>
      </w:pPr>
      <w:r w:rsidRPr="3439E17D">
        <w:rPr>
          <w:rFonts w:ascii="Arial" w:hAnsi="Arial" w:cs="Arial"/>
          <w:sz w:val="24"/>
          <w:szCs w:val="24"/>
          <w:u w:val="single"/>
        </w:rPr>
        <w:t>Protection</w:t>
      </w:r>
      <w:r w:rsidR="006D0628">
        <w:rPr>
          <w:rFonts w:ascii="Arial" w:hAnsi="Arial" w:cs="Arial"/>
          <w:sz w:val="24"/>
          <w:szCs w:val="24"/>
          <w:u w:val="single"/>
        </w:rPr>
        <w:t xml:space="preserve"> and Conservation</w:t>
      </w:r>
    </w:p>
    <w:p w14:paraId="06F7FB92" w14:textId="3B42249D" w:rsidR="00C02E7C" w:rsidRDefault="00A84CEB" w:rsidP="0082304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b/>
          <w:bCs/>
          <w:sz w:val="24"/>
          <w:szCs w:val="24"/>
        </w:rPr>
        <w:t>PS/NO/P1</w:t>
      </w:r>
      <w:r w:rsidR="00DE685F" w:rsidRPr="3439E17D">
        <w:rPr>
          <w:rFonts w:ascii="Arial" w:hAnsi="Arial" w:cs="Arial"/>
          <w:b/>
          <w:bCs/>
          <w:sz w:val="24"/>
          <w:szCs w:val="24"/>
        </w:rPr>
        <w:t>/1</w:t>
      </w:r>
      <w:r w:rsidRPr="3439E17D">
        <w:rPr>
          <w:rFonts w:ascii="Arial" w:hAnsi="Arial" w:cs="Arial"/>
          <w:b/>
          <w:bCs/>
          <w:sz w:val="24"/>
          <w:szCs w:val="24"/>
        </w:rPr>
        <w:t xml:space="preserve">-2 </w:t>
      </w:r>
      <w:r w:rsidR="001F5262">
        <w:rPr>
          <w:rFonts w:ascii="Arial" w:hAnsi="Arial" w:cs="Arial"/>
          <w:sz w:val="24"/>
          <w:szCs w:val="24"/>
        </w:rPr>
        <w:t>–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2E3E68" w:rsidRPr="3439E17D">
        <w:rPr>
          <w:rFonts w:ascii="Arial" w:hAnsi="Arial" w:cs="Arial"/>
          <w:sz w:val="24"/>
          <w:szCs w:val="24"/>
        </w:rPr>
        <w:t>Post</w:t>
      </w:r>
      <w:r w:rsidR="001F5262">
        <w:rPr>
          <w:rFonts w:ascii="Arial" w:hAnsi="Arial" w:cs="Arial"/>
          <w:sz w:val="24"/>
          <w:szCs w:val="24"/>
        </w:rPr>
        <w:t xml:space="preserve">ers relating to </w:t>
      </w:r>
      <w:r w:rsidR="003116A5">
        <w:rPr>
          <w:rFonts w:ascii="Arial" w:hAnsi="Arial" w:cs="Arial"/>
          <w:sz w:val="24"/>
          <w:szCs w:val="24"/>
        </w:rPr>
        <w:t xml:space="preserve">swine fever, foot and mouth disease, protection of wild birds and other public matters. The posters for the protection of wild birds show what species </w:t>
      </w:r>
      <w:r w:rsidR="00B2728B">
        <w:rPr>
          <w:rFonts w:ascii="Arial" w:hAnsi="Arial" w:cs="Arial"/>
          <w:sz w:val="24"/>
          <w:szCs w:val="24"/>
        </w:rPr>
        <w:t>were</w:t>
      </w:r>
      <w:r w:rsidR="003116A5">
        <w:rPr>
          <w:rFonts w:ascii="Arial" w:hAnsi="Arial" w:cs="Arial"/>
          <w:sz w:val="24"/>
          <w:szCs w:val="24"/>
        </w:rPr>
        <w:t xml:space="preserve"> protected at different times of the </w:t>
      </w:r>
      <w:proofErr w:type="gramStart"/>
      <w:r w:rsidR="003116A5">
        <w:rPr>
          <w:rFonts w:ascii="Arial" w:hAnsi="Arial" w:cs="Arial"/>
          <w:sz w:val="24"/>
          <w:szCs w:val="24"/>
        </w:rPr>
        <w:t>year, and</w:t>
      </w:r>
      <w:proofErr w:type="gramEnd"/>
      <w:r w:rsidR="003116A5">
        <w:rPr>
          <w:rFonts w:ascii="Arial" w:hAnsi="Arial" w:cs="Arial"/>
          <w:sz w:val="24"/>
          <w:szCs w:val="24"/>
        </w:rPr>
        <w:t xml:space="preserve"> show</w:t>
      </w:r>
      <w:r w:rsidR="00B2728B">
        <w:rPr>
          <w:rFonts w:ascii="Arial" w:hAnsi="Arial" w:cs="Arial"/>
          <w:sz w:val="24"/>
          <w:szCs w:val="24"/>
        </w:rPr>
        <w:t xml:space="preserve"> early forms of protection for certain species within Gloucestershire</w:t>
      </w:r>
      <w:r w:rsidRPr="3439E17D">
        <w:rPr>
          <w:rFonts w:ascii="Arial" w:hAnsi="Arial" w:cs="Arial"/>
          <w:b/>
          <w:bCs/>
          <w:sz w:val="24"/>
          <w:szCs w:val="24"/>
        </w:rPr>
        <w:t xml:space="preserve"> </w:t>
      </w:r>
      <w:r w:rsidR="00922EA5" w:rsidRPr="00B2728B">
        <w:rPr>
          <w:rFonts w:ascii="Arial" w:hAnsi="Arial" w:cs="Arial"/>
          <w:sz w:val="24"/>
          <w:szCs w:val="24"/>
        </w:rPr>
        <w:t>(1921-1946)</w:t>
      </w:r>
      <w:r w:rsidR="00B2728B">
        <w:rPr>
          <w:rFonts w:ascii="Arial" w:hAnsi="Arial" w:cs="Arial"/>
          <w:sz w:val="24"/>
          <w:szCs w:val="24"/>
        </w:rPr>
        <w:t>.</w:t>
      </w:r>
    </w:p>
    <w:p w14:paraId="3ED802AE" w14:textId="77777777" w:rsidR="00E92673" w:rsidRPr="0082304B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379AAA21" w14:textId="12005E6A" w:rsidR="099E4B3B" w:rsidRDefault="099E4B3B" w:rsidP="3439E1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b/>
          <w:bCs/>
          <w:sz w:val="24"/>
          <w:szCs w:val="24"/>
        </w:rPr>
        <w:t>GCC/COU/1/5/1</w:t>
      </w:r>
      <w:r w:rsidRPr="3439E17D">
        <w:rPr>
          <w:rFonts w:ascii="Arial" w:hAnsi="Arial" w:cs="Arial"/>
          <w:sz w:val="24"/>
          <w:szCs w:val="24"/>
        </w:rPr>
        <w:t xml:space="preserve"> - </w:t>
      </w:r>
      <w:r w:rsidR="3881BE67" w:rsidRPr="3439E17D">
        <w:rPr>
          <w:rFonts w:ascii="Arial" w:hAnsi="Arial" w:cs="Arial"/>
          <w:sz w:val="24"/>
          <w:szCs w:val="24"/>
        </w:rPr>
        <w:t xml:space="preserve">Minutes of various special committees of Gloucestershire County Council, including the </w:t>
      </w:r>
      <w:r w:rsidRPr="3439E17D">
        <w:rPr>
          <w:rFonts w:ascii="Arial" w:hAnsi="Arial" w:cs="Arial"/>
          <w:sz w:val="24"/>
          <w:szCs w:val="24"/>
        </w:rPr>
        <w:t xml:space="preserve">Special Committee </w:t>
      </w:r>
      <w:r w:rsidR="512FABDE" w:rsidRPr="3439E17D">
        <w:rPr>
          <w:rFonts w:ascii="Arial" w:hAnsi="Arial" w:cs="Arial"/>
          <w:sz w:val="24"/>
          <w:szCs w:val="24"/>
        </w:rPr>
        <w:t xml:space="preserve">minutes </w:t>
      </w:r>
      <w:r w:rsidRPr="3439E17D">
        <w:rPr>
          <w:rFonts w:ascii="Arial" w:hAnsi="Arial" w:cs="Arial"/>
          <w:sz w:val="24"/>
          <w:szCs w:val="24"/>
        </w:rPr>
        <w:t>on Wild Bird Protection</w:t>
      </w:r>
      <w:r w:rsidR="55D8E49D" w:rsidRPr="3439E17D">
        <w:rPr>
          <w:rFonts w:ascii="Arial" w:hAnsi="Arial" w:cs="Arial"/>
          <w:sz w:val="24"/>
          <w:szCs w:val="24"/>
        </w:rPr>
        <w:t xml:space="preserve">. This committee invited a leader ornithologist, William Lock </w:t>
      </w:r>
      <w:proofErr w:type="spellStart"/>
      <w:r w:rsidR="55D8E49D" w:rsidRPr="3439E17D">
        <w:rPr>
          <w:rFonts w:ascii="Arial" w:hAnsi="Arial" w:cs="Arial"/>
          <w:sz w:val="24"/>
          <w:szCs w:val="24"/>
        </w:rPr>
        <w:t>Mellersh</w:t>
      </w:r>
      <w:proofErr w:type="spellEnd"/>
      <w:r w:rsidR="55D8E49D" w:rsidRPr="3439E17D">
        <w:rPr>
          <w:rFonts w:ascii="Arial" w:hAnsi="Arial" w:cs="Arial"/>
          <w:sz w:val="24"/>
          <w:szCs w:val="24"/>
        </w:rPr>
        <w:t xml:space="preserve"> to aid recommendations and rationales for local birds to be protected</w:t>
      </w:r>
      <w:r w:rsidRPr="3439E17D">
        <w:rPr>
          <w:rFonts w:ascii="Arial" w:hAnsi="Arial" w:cs="Arial"/>
          <w:sz w:val="24"/>
          <w:szCs w:val="24"/>
        </w:rPr>
        <w:t xml:space="preserve"> (18</w:t>
      </w:r>
      <w:r w:rsidR="21B78AC8" w:rsidRPr="3439E17D">
        <w:rPr>
          <w:rFonts w:ascii="Arial" w:hAnsi="Arial" w:cs="Arial"/>
          <w:sz w:val="24"/>
          <w:szCs w:val="24"/>
        </w:rPr>
        <w:t>89-1901</w:t>
      </w:r>
      <w:r w:rsidRPr="3439E17D">
        <w:rPr>
          <w:rFonts w:ascii="Arial" w:hAnsi="Arial" w:cs="Arial"/>
          <w:sz w:val="24"/>
          <w:szCs w:val="24"/>
        </w:rPr>
        <w:t>)</w:t>
      </w:r>
    </w:p>
    <w:p w14:paraId="0FA8018F" w14:textId="77777777" w:rsidR="00E92673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08071D7E" w14:textId="7ECF5DCC" w:rsidR="76AE6B25" w:rsidRPr="00E92673" w:rsidRDefault="76AE6B25" w:rsidP="3439E17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439E17D">
        <w:rPr>
          <w:rFonts w:ascii="Arial" w:hAnsi="Arial" w:cs="Arial"/>
          <w:b/>
          <w:bCs/>
          <w:sz w:val="24"/>
          <w:szCs w:val="24"/>
        </w:rPr>
        <w:t>D16675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377C63">
        <w:rPr>
          <w:rFonts w:ascii="Arial" w:hAnsi="Arial" w:cs="Arial"/>
          <w:sz w:val="24"/>
          <w:szCs w:val="24"/>
        </w:rPr>
        <w:t>(</w:t>
      </w:r>
      <w:r w:rsidRPr="3439E17D">
        <w:rPr>
          <w:rFonts w:ascii="Arial" w:hAnsi="Arial" w:cs="Arial"/>
          <w:b/>
          <w:bCs/>
          <w:sz w:val="24"/>
          <w:szCs w:val="24"/>
        </w:rPr>
        <w:t>Collection</w:t>
      </w:r>
      <w:r w:rsidR="00377C63">
        <w:rPr>
          <w:rFonts w:ascii="Arial" w:hAnsi="Arial" w:cs="Arial"/>
          <w:b/>
          <w:bCs/>
          <w:sz w:val="24"/>
          <w:szCs w:val="24"/>
        </w:rPr>
        <w:t>)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Wildfowl and Wetlands Trust (Formerly Severn Wildfowl Trust and The Wildfowl Trust) collection of Annual Reports</w:t>
      </w:r>
      <w:r w:rsidR="00743329">
        <w:rPr>
          <w:rFonts w:ascii="Arial" w:hAnsi="Arial" w:cs="Arial"/>
          <w:sz w:val="24"/>
          <w:szCs w:val="24"/>
        </w:rPr>
        <w:t>, detailing conservation work and progress at the trust</w:t>
      </w:r>
      <w:r w:rsidRPr="3439E17D">
        <w:rPr>
          <w:rFonts w:ascii="Arial" w:hAnsi="Arial" w:cs="Arial"/>
          <w:sz w:val="24"/>
          <w:szCs w:val="24"/>
        </w:rPr>
        <w:t xml:space="preserve"> (1948-1993)</w:t>
      </w:r>
    </w:p>
    <w:p w14:paraId="6F8F95F2" w14:textId="77777777" w:rsidR="00E92673" w:rsidRDefault="00E92673" w:rsidP="00E92673">
      <w:pPr>
        <w:pStyle w:val="ListParagraph"/>
        <w:rPr>
          <w:rFonts w:ascii="Arial" w:hAnsi="Arial" w:cs="Arial"/>
        </w:rPr>
      </w:pPr>
    </w:p>
    <w:p w14:paraId="79311B01" w14:textId="4D12C486" w:rsidR="005204AC" w:rsidRPr="00142E24" w:rsidRDefault="00A6066A" w:rsidP="0082304B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42E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K1937 </w:t>
      </w:r>
      <w:r w:rsidR="00142E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(Collection) </w:t>
      </w:r>
      <w:r w:rsidR="009F71C7">
        <w:rPr>
          <w:rFonts w:ascii="Arial" w:hAnsi="Arial" w:cs="Arial"/>
          <w:color w:val="000000" w:themeColor="text1"/>
          <w:sz w:val="24"/>
          <w:szCs w:val="24"/>
        </w:rPr>
        <w:t>-</w:t>
      </w:r>
      <w:r w:rsidR="005C0468" w:rsidRPr="00142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5840">
        <w:rPr>
          <w:rFonts w:ascii="Arial" w:hAnsi="Arial" w:cs="Arial"/>
          <w:color w:val="000000" w:themeColor="text1"/>
          <w:sz w:val="24"/>
          <w:szCs w:val="24"/>
        </w:rPr>
        <w:t>HI8 v</w:t>
      </w:r>
      <w:r w:rsidR="007D1CC3" w:rsidRPr="00142E24">
        <w:rPr>
          <w:rFonts w:ascii="Arial" w:hAnsi="Arial" w:cs="Arial"/>
          <w:color w:val="000000" w:themeColor="text1"/>
          <w:sz w:val="24"/>
          <w:szCs w:val="24"/>
        </w:rPr>
        <w:t>ideos created by Steve Dorey and other members of the Countryside section and Cotswold Warden Service staff and volunteers</w:t>
      </w:r>
      <w:r w:rsidR="003765CB">
        <w:rPr>
          <w:rFonts w:ascii="Arial" w:hAnsi="Arial" w:cs="Arial"/>
          <w:color w:val="000000" w:themeColor="text1"/>
          <w:sz w:val="24"/>
          <w:szCs w:val="24"/>
        </w:rPr>
        <w:t>. These include scenes of</w:t>
      </w:r>
      <w:r w:rsidR="007D1CC3" w:rsidRPr="00142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5CB">
        <w:rPr>
          <w:rFonts w:ascii="Arial" w:hAnsi="Arial" w:cs="Arial"/>
          <w:color w:val="000000" w:themeColor="text1"/>
          <w:sz w:val="24"/>
          <w:szCs w:val="24"/>
        </w:rPr>
        <w:t>w</w:t>
      </w:r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 xml:space="preserve">ildlife in </w:t>
      </w:r>
      <w:proofErr w:type="spellStart"/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>Crickley</w:t>
      </w:r>
      <w:proofErr w:type="spellEnd"/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 xml:space="preserve"> Park</w:t>
      </w:r>
      <w:r w:rsidR="00A16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7486">
        <w:rPr>
          <w:rFonts w:ascii="Arial" w:hAnsi="Arial" w:cs="Arial"/>
          <w:color w:val="000000" w:themeColor="text1"/>
          <w:sz w:val="24"/>
          <w:szCs w:val="24"/>
        </w:rPr>
        <w:t>and Co</w:t>
      </w:r>
      <w:r w:rsidR="00C45840">
        <w:rPr>
          <w:rFonts w:ascii="Arial" w:hAnsi="Arial" w:cs="Arial"/>
          <w:color w:val="000000" w:themeColor="text1"/>
          <w:sz w:val="24"/>
          <w:szCs w:val="24"/>
        </w:rPr>
        <w:t>a</w:t>
      </w:r>
      <w:r w:rsidR="00847486">
        <w:rPr>
          <w:rFonts w:ascii="Arial" w:hAnsi="Arial" w:cs="Arial"/>
          <w:color w:val="000000" w:themeColor="text1"/>
          <w:sz w:val="24"/>
          <w:szCs w:val="24"/>
        </w:rPr>
        <w:t>ley Peak (1991)</w:t>
      </w:r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209B" w:rsidRPr="00142E24"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="003765CB">
        <w:rPr>
          <w:rFonts w:ascii="Arial" w:hAnsi="Arial" w:cs="Arial"/>
          <w:color w:val="000000" w:themeColor="text1"/>
          <w:sz w:val="24"/>
          <w:szCs w:val="24"/>
        </w:rPr>
        <w:t>o</w:t>
      </w:r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 xml:space="preserve">pening of </w:t>
      </w:r>
      <w:proofErr w:type="spellStart"/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>Robinswood</w:t>
      </w:r>
      <w:proofErr w:type="spellEnd"/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 xml:space="preserve"> Hil</w:t>
      </w:r>
      <w:r w:rsidR="00B1209B" w:rsidRPr="00142E24">
        <w:rPr>
          <w:rFonts w:ascii="Arial" w:hAnsi="Arial" w:cs="Arial"/>
          <w:color w:val="000000" w:themeColor="text1"/>
          <w:sz w:val="24"/>
          <w:szCs w:val="24"/>
        </w:rPr>
        <w:t>l</w:t>
      </w:r>
      <w:r w:rsidR="003765CB">
        <w:rPr>
          <w:rFonts w:ascii="Arial" w:hAnsi="Arial" w:cs="Arial"/>
          <w:color w:val="000000" w:themeColor="text1"/>
          <w:sz w:val="24"/>
          <w:szCs w:val="24"/>
        </w:rPr>
        <w:t xml:space="preserve"> by the Gloucestershire Wildlife Trust</w:t>
      </w:r>
      <w:r w:rsidR="00BD3C21" w:rsidRPr="00142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5CB">
        <w:rPr>
          <w:rFonts w:ascii="Arial" w:hAnsi="Arial" w:cs="Arial"/>
          <w:color w:val="000000" w:themeColor="text1"/>
          <w:sz w:val="24"/>
          <w:szCs w:val="24"/>
        </w:rPr>
        <w:t>(</w:t>
      </w:r>
      <w:r w:rsidR="00C45840">
        <w:rPr>
          <w:rFonts w:ascii="Arial" w:hAnsi="Arial" w:cs="Arial"/>
          <w:color w:val="000000" w:themeColor="text1"/>
          <w:sz w:val="24"/>
          <w:szCs w:val="24"/>
        </w:rPr>
        <w:t>19</w:t>
      </w:r>
      <w:r w:rsidR="00B639A1" w:rsidRPr="00142E24">
        <w:rPr>
          <w:rFonts w:ascii="Arial" w:hAnsi="Arial" w:cs="Arial"/>
          <w:color w:val="000000" w:themeColor="text1"/>
          <w:sz w:val="24"/>
          <w:szCs w:val="24"/>
        </w:rPr>
        <w:t>92</w:t>
      </w:r>
      <w:r w:rsidR="00890111" w:rsidRPr="00142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2E24">
        <w:rPr>
          <w:rFonts w:ascii="Arial" w:hAnsi="Arial" w:cs="Arial"/>
          <w:color w:val="000000" w:themeColor="text1"/>
          <w:sz w:val="24"/>
          <w:szCs w:val="24"/>
        </w:rPr>
        <w:t>-</w:t>
      </w:r>
      <w:r w:rsidR="00EE4B50" w:rsidRPr="00142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1CC3" w:rsidRPr="00824F45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 xml:space="preserve">Please </w:t>
      </w:r>
      <w:r w:rsidR="00142E24" w:rsidRPr="00824F4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email us at </w:t>
      </w:r>
      <w:hyperlink r:id="rId12" w:history="1">
        <w:r w:rsidR="00142E24" w:rsidRPr="00824F4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archives@gloucestershire.gov.uk</w:t>
        </w:r>
      </w:hyperlink>
      <w:r w:rsidR="00142E24" w:rsidRPr="00824F4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to request to see these videos in our Searchroom</w:t>
      </w:r>
      <w:r w:rsidR="00142E24" w:rsidRPr="00142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5840">
        <w:rPr>
          <w:rFonts w:ascii="Arial" w:hAnsi="Arial" w:cs="Arial"/>
          <w:color w:val="000000" w:themeColor="text1"/>
          <w:sz w:val="24"/>
          <w:szCs w:val="24"/>
        </w:rPr>
        <w:t xml:space="preserve">(1991-1992). </w:t>
      </w:r>
    </w:p>
    <w:p w14:paraId="186EB173" w14:textId="77777777" w:rsidR="00E92673" w:rsidRPr="00EE4B50" w:rsidRDefault="00E92673" w:rsidP="00E92673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0AE22FB5" w14:textId="77777777" w:rsidR="00E92673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363D470F" w14:textId="01322D02" w:rsidR="00972D02" w:rsidRPr="00551FD0" w:rsidRDefault="00972D02" w:rsidP="0082304B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51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D12187/4/5 </w:t>
      </w:r>
      <w:r w:rsidR="007B3F58">
        <w:rPr>
          <w:rFonts w:ascii="Arial" w:hAnsi="Arial" w:cs="Arial"/>
          <w:color w:val="000000" w:themeColor="text1"/>
          <w:sz w:val="24"/>
          <w:szCs w:val="24"/>
        </w:rPr>
        <w:t>-</w:t>
      </w:r>
      <w:r w:rsidRPr="00551FD0">
        <w:rPr>
          <w:rFonts w:ascii="Arial" w:hAnsi="Arial" w:cs="Arial"/>
          <w:color w:val="000000" w:themeColor="text1"/>
          <w:sz w:val="24"/>
          <w:szCs w:val="24"/>
        </w:rPr>
        <w:t xml:space="preserve"> Publications relating to forestry, wildlife and nature reserves</w:t>
      </w:r>
      <w:r w:rsidR="0045418B" w:rsidRPr="00551FD0">
        <w:rPr>
          <w:rFonts w:ascii="Arial" w:hAnsi="Arial" w:cs="Arial"/>
          <w:color w:val="000000" w:themeColor="text1"/>
          <w:sz w:val="24"/>
          <w:szCs w:val="24"/>
        </w:rPr>
        <w:t xml:space="preserve">. These include publications by the </w:t>
      </w:r>
      <w:r w:rsidR="0045418B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>Forest</w:t>
      </w:r>
      <w:r w:rsidR="002B318F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>ry Commission</w:t>
      </w:r>
      <w:r w:rsidR="002B318F" w:rsidRPr="00551FD0">
        <w:rPr>
          <w:rFonts w:ascii="Arial" w:hAnsi="Arial" w:cs="Arial"/>
          <w:color w:val="000000" w:themeColor="text1"/>
          <w:sz w:val="24"/>
          <w:szCs w:val="24"/>
        </w:rPr>
        <w:t xml:space="preserve"> on Westonbirt Arboretum,</w:t>
      </w:r>
      <w:r w:rsidR="001A01A6" w:rsidRPr="00551FD0">
        <w:rPr>
          <w:rFonts w:ascii="Arial" w:hAnsi="Arial" w:cs="Arial"/>
          <w:color w:val="000000" w:themeColor="text1"/>
          <w:sz w:val="24"/>
          <w:szCs w:val="24"/>
        </w:rPr>
        <w:t xml:space="preserve"> The Fallow Deer,</w:t>
      </w:r>
      <w:r w:rsidR="002B318F" w:rsidRPr="0055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01A6" w:rsidRPr="00551FD0">
        <w:rPr>
          <w:rFonts w:ascii="Arial" w:hAnsi="Arial" w:cs="Arial"/>
          <w:color w:val="000000" w:themeColor="text1"/>
          <w:sz w:val="24"/>
          <w:szCs w:val="24"/>
        </w:rPr>
        <w:t>B</w:t>
      </w:r>
      <w:r w:rsidR="002B318F" w:rsidRPr="00551FD0">
        <w:rPr>
          <w:rFonts w:ascii="Arial" w:hAnsi="Arial" w:cs="Arial"/>
          <w:color w:val="000000" w:themeColor="text1"/>
          <w:sz w:val="24"/>
          <w:szCs w:val="24"/>
        </w:rPr>
        <w:t>utterfl</w:t>
      </w:r>
      <w:r w:rsidR="008568B6" w:rsidRPr="00551FD0">
        <w:rPr>
          <w:rFonts w:ascii="Arial" w:hAnsi="Arial" w:cs="Arial"/>
          <w:color w:val="000000" w:themeColor="text1"/>
          <w:sz w:val="24"/>
          <w:szCs w:val="24"/>
        </w:rPr>
        <w:t>ies in woodlands</w:t>
      </w:r>
      <w:r w:rsidR="005E5C1C" w:rsidRPr="00551FD0">
        <w:rPr>
          <w:rFonts w:ascii="Arial" w:hAnsi="Arial" w:cs="Arial"/>
          <w:color w:val="000000" w:themeColor="text1"/>
          <w:sz w:val="24"/>
          <w:szCs w:val="24"/>
        </w:rPr>
        <w:t>,</w:t>
      </w:r>
      <w:r w:rsidR="00513BC0" w:rsidRPr="00551FD0">
        <w:rPr>
          <w:rFonts w:ascii="Arial" w:hAnsi="Arial" w:cs="Arial"/>
          <w:color w:val="000000" w:themeColor="text1"/>
          <w:sz w:val="24"/>
          <w:szCs w:val="24"/>
        </w:rPr>
        <w:t xml:space="preserve"> Silviculture</w:t>
      </w:r>
      <w:r w:rsidR="005E5C1C" w:rsidRPr="00551FD0">
        <w:rPr>
          <w:rFonts w:ascii="Arial" w:hAnsi="Arial" w:cs="Arial"/>
          <w:color w:val="000000" w:themeColor="text1"/>
          <w:sz w:val="24"/>
          <w:szCs w:val="24"/>
        </w:rPr>
        <w:t xml:space="preserve"> of Broadleaved Woodland</w:t>
      </w:r>
      <w:r w:rsidR="00C51B30" w:rsidRPr="00551FD0">
        <w:rPr>
          <w:rFonts w:ascii="Arial" w:hAnsi="Arial" w:cs="Arial"/>
          <w:color w:val="000000" w:themeColor="text1"/>
          <w:sz w:val="24"/>
          <w:szCs w:val="24"/>
        </w:rPr>
        <w:t>, Silviculture and Yield of Wild Cherry</w:t>
      </w:r>
      <w:r w:rsidR="001A01A6" w:rsidRPr="00551FD0">
        <w:rPr>
          <w:rFonts w:ascii="Arial" w:hAnsi="Arial" w:cs="Arial"/>
          <w:color w:val="000000" w:themeColor="text1"/>
          <w:sz w:val="24"/>
          <w:szCs w:val="24"/>
        </w:rPr>
        <w:t>,</w:t>
      </w:r>
      <w:r w:rsidR="00DF470A" w:rsidRPr="0055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3BC0" w:rsidRPr="00551FD0">
        <w:rPr>
          <w:rFonts w:ascii="Arial" w:hAnsi="Arial" w:cs="Arial"/>
          <w:color w:val="000000" w:themeColor="text1"/>
          <w:sz w:val="24"/>
          <w:szCs w:val="24"/>
        </w:rPr>
        <w:t xml:space="preserve">Principal </w:t>
      </w:r>
      <w:r w:rsidR="00DF470A" w:rsidRPr="00551FD0">
        <w:rPr>
          <w:rFonts w:ascii="Arial" w:hAnsi="Arial" w:cs="Arial"/>
          <w:color w:val="000000" w:themeColor="text1"/>
          <w:sz w:val="24"/>
          <w:szCs w:val="24"/>
        </w:rPr>
        <w:t>Butt Rots of Conifers, Post-War Forest Policy</w:t>
      </w:r>
      <w:r w:rsidR="00513BC0" w:rsidRPr="00551FD0">
        <w:rPr>
          <w:rFonts w:ascii="Arial" w:hAnsi="Arial" w:cs="Arial"/>
          <w:color w:val="000000" w:themeColor="text1"/>
          <w:sz w:val="24"/>
          <w:szCs w:val="24"/>
        </w:rPr>
        <w:t>, Forestry Practice</w:t>
      </w:r>
      <w:r w:rsidR="001A01A6" w:rsidRPr="0055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76C4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Eley Game Advisory Service </w:t>
      </w:r>
      <w:r w:rsidR="00134651" w:rsidRPr="00551FD0">
        <w:rPr>
          <w:rFonts w:ascii="Arial" w:hAnsi="Arial" w:cs="Arial"/>
          <w:color w:val="000000" w:themeColor="text1"/>
          <w:sz w:val="24"/>
          <w:szCs w:val="24"/>
        </w:rPr>
        <w:t xml:space="preserve"> publication for </w:t>
      </w:r>
      <w:r w:rsidR="002576C4" w:rsidRPr="00551FD0">
        <w:rPr>
          <w:rFonts w:ascii="Arial" w:hAnsi="Arial" w:cs="Arial"/>
          <w:color w:val="000000" w:themeColor="text1"/>
          <w:sz w:val="24"/>
          <w:szCs w:val="24"/>
        </w:rPr>
        <w:t xml:space="preserve">Forestry and Pheasants, </w:t>
      </w:r>
      <w:r w:rsidR="002576C4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>Broadleaves in Britain</w:t>
      </w:r>
      <w:r w:rsidR="002576C4" w:rsidRPr="00551FD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8B6" w:rsidRPr="0055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1B30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Poor’s Allotment Nature Reserve at Tidenham </w:t>
      </w:r>
      <w:r w:rsidR="00567713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>Chase</w:t>
      </w:r>
      <w:r w:rsidR="00567713" w:rsidRPr="00551FD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67713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Gloucestershire </w:t>
      </w:r>
      <w:r w:rsidR="00C10B4C" w:rsidRPr="00551FD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Trust for Nature Conservation </w:t>
      </w:r>
      <w:r w:rsidR="00C10B4C" w:rsidRPr="00551FD0">
        <w:rPr>
          <w:rFonts w:ascii="Arial" w:hAnsi="Arial" w:cs="Arial"/>
          <w:color w:val="000000" w:themeColor="text1"/>
          <w:sz w:val="24"/>
          <w:szCs w:val="24"/>
        </w:rPr>
        <w:t xml:space="preserve">publications on Pump Hill Reserve, The </w:t>
      </w:r>
      <w:proofErr w:type="spellStart"/>
      <w:r w:rsidR="00C10B4C" w:rsidRPr="00551FD0">
        <w:rPr>
          <w:rFonts w:ascii="Arial" w:hAnsi="Arial" w:cs="Arial"/>
          <w:color w:val="000000" w:themeColor="text1"/>
          <w:sz w:val="24"/>
          <w:szCs w:val="24"/>
        </w:rPr>
        <w:t>Stenders</w:t>
      </w:r>
      <w:proofErr w:type="spellEnd"/>
      <w:r w:rsidR="00C10B4C" w:rsidRPr="00551FD0">
        <w:rPr>
          <w:rFonts w:ascii="Arial" w:hAnsi="Arial" w:cs="Arial"/>
          <w:color w:val="000000" w:themeColor="text1"/>
          <w:sz w:val="24"/>
          <w:szCs w:val="24"/>
        </w:rPr>
        <w:t xml:space="preserve"> Quarry Mitcheldean</w:t>
      </w:r>
      <w:r w:rsidR="006D0628" w:rsidRPr="00551F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1FD0">
        <w:rPr>
          <w:rFonts w:ascii="Arial" w:hAnsi="Arial" w:cs="Arial"/>
          <w:color w:val="000000" w:themeColor="text1"/>
          <w:sz w:val="24"/>
          <w:szCs w:val="24"/>
        </w:rPr>
        <w:t>(1940s-197</w:t>
      </w:r>
      <w:r w:rsidR="000204F7" w:rsidRPr="00551FD0">
        <w:rPr>
          <w:rFonts w:ascii="Arial" w:hAnsi="Arial" w:cs="Arial"/>
          <w:color w:val="000000" w:themeColor="text1"/>
          <w:sz w:val="24"/>
          <w:szCs w:val="24"/>
        </w:rPr>
        <w:t>0s)</w:t>
      </w:r>
      <w:r w:rsidR="00EE6C7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28E015" w14:textId="77777777" w:rsidR="00E92673" w:rsidRPr="006D0628" w:rsidRDefault="00E92673" w:rsidP="00E92673">
      <w:pPr>
        <w:pStyle w:val="ListParagraph"/>
        <w:rPr>
          <w:rFonts w:ascii="Arial" w:hAnsi="Arial" w:cs="Arial"/>
          <w:color w:val="70AD47" w:themeColor="accent6"/>
          <w:sz w:val="24"/>
          <w:szCs w:val="24"/>
        </w:rPr>
      </w:pPr>
    </w:p>
    <w:p w14:paraId="4876227D" w14:textId="2B438009" w:rsidR="005C70D9" w:rsidRDefault="005C70D9" w:rsidP="0082304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b/>
          <w:bCs/>
          <w:sz w:val="24"/>
          <w:szCs w:val="24"/>
        </w:rPr>
        <w:t>GBR</w:t>
      </w:r>
      <w:r w:rsidR="003F588F" w:rsidRPr="3439E17D">
        <w:rPr>
          <w:rFonts w:ascii="Arial" w:hAnsi="Arial" w:cs="Arial"/>
          <w:b/>
          <w:bCs/>
          <w:sz w:val="24"/>
          <w:szCs w:val="24"/>
        </w:rPr>
        <w:t>/L6/23/B257</w:t>
      </w:r>
      <w:r w:rsidR="00F710DC" w:rsidRPr="3439E17D">
        <w:rPr>
          <w:rFonts w:ascii="Arial" w:hAnsi="Arial" w:cs="Arial"/>
          <w:b/>
          <w:bCs/>
          <w:sz w:val="24"/>
          <w:szCs w:val="24"/>
        </w:rPr>
        <w:t>6</w:t>
      </w:r>
      <w:r w:rsidR="003F588F" w:rsidRPr="3439E17D">
        <w:rPr>
          <w:rFonts w:ascii="Arial" w:hAnsi="Arial" w:cs="Arial"/>
          <w:b/>
          <w:bCs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="003F588F" w:rsidRPr="3439E17D">
        <w:rPr>
          <w:rFonts w:ascii="Arial" w:hAnsi="Arial" w:cs="Arial"/>
          <w:sz w:val="24"/>
          <w:szCs w:val="24"/>
        </w:rPr>
        <w:t xml:space="preserve"> Town Clerk’s file concerning the protection of </w:t>
      </w:r>
      <w:r w:rsidR="006C2ED4" w:rsidRPr="3439E17D">
        <w:rPr>
          <w:rFonts w:ascii="Arial" w:hAnsi="Arial" w:cs="Arial"/>
          <w:sz w:val="24"/>
          <w:szCs w:val="24"/>
        </w:rPr>
        <w:t>wildflowers</w:t>
      </w:r>
      <w:r w:rsidR="006C2ED4">
        <w:rPr>
          <w:rFonts w:ascii="Arial" w:hAnsi="Arial" w:cs="Arial"/>
          <w:sz w:val="24"/>
          <w:szCs w:val="24"/>
        </w:rPr>
        <w:t xml:space="preserve">. </w:t>
      </w:r>
      <w:r w:rsidR="00BB58BC" w:rsidRPr="3439E17D">
        <w:rPr>
          <w:rFonts w:ascii="Arial" w:hAnsi="Arial" w:cs="Arial"/>
          <w:sz w:val="24"/>
          <w:szCs w:val="24"/>
        </w:rPr>
        <w:t xml:space="preserve">Contains letter from the Council for the Protection of Rural England with copy of the CPRE Wild Plant Conservation Board's pamphlet "The Protection of </w:t>
      </w:r>
      <w:proofErr w:type="gramStart"/>
      <w:r w:rsidR="00BB58BC" w:rsidRPr="3439E17D">
        <w:rPr>
          <w:rFonts w:ascii="Arial" w:hAnsi="Arial" w:cs="Arial"/>
          <w:sz w:val="24"/>
          <w:szCs w:val="24"/>
        </w:rPr>
        <w:t>Wild Flowers</w:t>
      </w:r>
      <w:proofErr w:type="gramEnd"/>
      <w:r w:rsidR="00BB58BC" w:rsidRPr="3439E17D">
        <w:rPr>
          <w:rFonts w:ascii="Arial" w:hAnsi="Arial" w:cs="Arial"/>
          <w:sz w:val="24"/>
          <w:szCs w:val="24"/>
        </w:rPr>
        <w:t>" and list of "the more attractive of the rare wild plants of Gloucestershire requiring protection"; letters from the Town Clerk to the City Surveyor and the Education Officer on the subject</w:t>
      </w:r>
      <w:r w:rsidR="006C2ED4">
        <w:rPr>
          <w:rFonts w:ascii="Arial" w:hAnsi="Arial" w:cs="Arial"/>
          <w:sz w:val="24"/>
          <w:szCs w:val="24"/>
        </w:rPr>
        <w:t xml:space="preserve"> </w:t>
      </w:r>
      <w:r w:rsidR="006C2ED4" w:rsidRPr="3439E17D">
        <w:rPr>
          <w:rFonts w:ascii="Arial" w:hAnsi="Arial" w:cs="Arial"/>
          <w:sz w:val="24"/>
          <w:szCs w:val="24"/>
        </w:rPr>
        <w:t>(1937)</w:t>
      </w:r>
      <w:r w:rsidR="006C2ED4">
        <w:rPr>
          <w:rFonts w:ascii="Arial" w:hAnsi="Arial" w:cs="Arial"/>
          <w:sz w:val="24"/>
          <w:szCs w:val="24"/>
        </w:rPr>
        <w:t xml:space="preserve">. </w:t>
      </w:r>
    </w:p>
    <w:p w14:paraId="74281840" w14:textId="77777777" w:rsidR="00E92673" w:rsidRDefault="00E92673" w:rsidP="00E92673">
      <w:pPr>
        <w:pStyle w:val="ListParagraph"/>
        <w:rPr>
          <w:rFonts w:ascii="Arial" w:hAnsi="Arial" w:cs="Arial"/>
          <w:sz w:val="24"/>
          <w:szCs w:val="24"/>
        </w:rPr>
      </w:pPr>
    </w:p>
    <w:p w14:paraId="53C44E78" w14:textId="5FF97CB6" w:rsidR="006A5BFF" w:rsidRPr="006A5BFF" w:rsidRDefault="006A5BFF" w:rsidP="0082304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6A5BFF">
        <w:rPr>
          <w:rFonts w:ascii="Arial" w:hAnsi="Arial" w:cs="Arial"/>
          <w:b/>
          <w:bCs/>
          <w:sz w:val="24"/>
          <w:szCs w:val="24"/>
        </w:rPr>
        <w:t>DC94/3/69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887092" w:rsidRPr="00887092">
        <w:rPr>
          <w:rFonts w:ascii="Arial" w:hAnsi="Arial" w:cs="Arial"/>
          <w:sz w:val="24"/>
          <w:szCs w:val="24"/>
        </w:rPr>
        <w:t>Correspondence and related papers concerning the Northavon Landscape and Nature Conservation Strategy A strategy for the conservation of wildlife and wild spaces in Northavon was established by the Avon Wildlife Trust in 1988</w:t>
      </w:r>
      <w:r w:rsidR="00890111">
        <w:rPr>
          <w:rFonts w:ascii="Arial" w:hAnsi="Arial" w:cs="Arial"/>
          <w:sz w:val="24"/>
          <w:szCs w:val="24"/>
        </w:rPr>
        <w:t xml:space="preserve"> (1988-1991)</w:t>
      </w:r>
      <w:r w:rsidR="00EE6C74">
        <w:rPr>
          <w:rFonts w:ascii="Arial" w:hAnsi="Arial" w:cs="Arial"/>
          <w:sz w:val="24"/>
          <w:szCs w:val="24"/>
        </w:rPr>
        <w:t>.</w:t>
      </w:r>
    </w:p>
    <w:p w14:paraId="0F40C9A5" w14:textId="77777777" w:rsidR="00B85481" w:rsidRDefault="00B85481">
      <w:pPr>
        <w:rPr>
          <w:rFonts w:ascii="Arial" w:hAnsi="Arial" w:cs="Arial"/>
          <w:sz w:val="24"/>
          <w:szCs w:val="24"/>
        </w:rPr>
      </w:pPr>
    </w:p>
    <w:p w14:paraId="10BA0B46" w14:textId="550CEC0C" w:rsidR="00922EA5" w:rsidRDefault="009501AA">
      <w:pPr>
        <w:rPr>
          <w:rFonts w:ascii="Arial" w:hAnsi="Arial" w:cs="Arial"/>
          <w:sz w:val="24"/>
          <w:szCs w:val="24"/>
        </w:rPr>
      </w:pPr>
      <w:r w:rsidRPr="009501AA">
        <w:rPr>
          <w:rFonts w:ascii="Arial" w:hAnsi="Arial" w:cs="Arial"/>
          <w:sz w:val="24"/>
          <w:szCs w:val="24"/>
        </w:rPr>
        <w:t xml:space="preserve">Local Studies </w:t>
      </w:r>
      <w:r w:rsidR="002F318A">
        <w:rPr>
          <w:rFonts w:ascii="Arial" w:hAnsi="Arial" w:cs="Arial"/>
          <w:sz w:val="24"/>
          <w:szCs w:val="24"/>
        </w:rPr>
        <w:t xml:space="preserve">material held at Gloucestershire Archives </w:t>
      </w:r>
      <w:r w:rsidR="00733F12">
        <w:rPr>
          <w:rFonts w:ascii="Arial" w:hAnsi="Arial" w:cs="Arial"/>
          <w:sz w:val="24"/>
          <w:szCs w:val="24"/>
        </w:rPr>
        <w:t>offers a great gateway into secondary research on this topic. Some highlights include</w:t>
      </w:r>
      <w:r w:rsidR="006B5547">
        <w:rPr>
          <w:rFonts w:ascii="Arial" w:hAnsi="Arial" w:cs="Arial"/>
          <w:sz w:val="24"/>
          <w:szCs w:val="24"/>
        </w:rPr>
        <w:t>:</w:t>
      </w:r>
    </w:p>
    <w:p w14:paraId="03BC3590" w14:textId="77777777" w:rsidR="006B5547" w:rsidRPr="009501AA" w:rsidRDefault="006B5547">
      <w:pPr>
        <w:rPr>
          <w:rFonts w:ascii="Arial" w:hAnsi="Arial" w:cs="Arial"/>
          <w:sz w:val="24"/>
          <w:szCs w:val="24"/>
        </w:rPr>
      </w:pPr>
    </w:p>
    <w:p w14:paraId="6CD4C989" w14:textId="6A704F89" w:rsidR="009501AA" w:rsidRDefault="00C523B2" w:rsidP="00D3359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3597">
        <w:rPr>
          <w:rFonts w:ascii="Arial" w:hAnsi="Arial" w:cs="Arial"/>
          <w:b/>
          <w:bCs/>
          <w:sz w:val="24"/>
          <w:szCs w:val="24"/>
        </w:rPr>
        <w:t xml:space="preserve">Wild Birds of the Cotswolds </w:t>
      </w:r>
      <w:r w:rsidR="007B3F58">
        <w:rPr>
          <w:rFonts w:ascii="Arial" w:hAnsi="Arial" w:cs="Arial"/>
          <w:b/>
          <w:bCs/>
          <w:sz w:val="24"/>
          <w:szCs w:val="24"/>
        </w:rPr>
        <w:t>-</w:t>
      </w:r>
      <w:r w:rsidRPr="00D335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3597">
        <w:rPr>
          <w:rFonts w:ascii="Arial" w:hAnsi="Arial" w:cs="Arial"/>
          <w:sz w:val="24"/>
          <w:szCs w:val="24"/>
        </w:rPr>
        <w:t>A series that ran in Cotswold Life</w:t>
      </w:r>
      <w:r w:rsidR="006B5547">
        <w:rPr>
          <w:rFonts w:ascii="Arial" w:hAnsi="Arial" w:cs="Arial"/>
          <w:sz w:val="24"/>
          <w:szCs w:val="24"/>
        </w:rPr>
        <w:t xml:space="preserve"> </w:t>
      </w:r>
      <w:r w:rsidR="00535A30">
        <w:rPr>
          <w:rFonts w:ascii="Arial" w:hAnsi="Arial" w:cs="Arial"/>
          <w:sz w:val="24"/>
          <w:szCs w:val="24"/>
        </w:rPr>
        <w:t>showing images</w:t>
      </w:r>
      <w:r w:rsidR="006B5547">
        <w:rPr>
          <w:rFonts w:ascii="Arial" w:hAnsi="Arial" w:cs="Arial"/>
          <w:sz w:val="24"/>
          <w:szCs w:val="24"/>
        </w:rPr>
        <w:t xml:space="preserve"> with</w:t>
      </w:r>
      <w:r w:rsidR="00535A30">
        <w:rPr>
          <w:rFonts w:ascii="Arial" w:hAnsi="Arial" w:cs="Arial"/>
          <w:sz w:val="24"/>
          <w:szCs w:val="24"/>
        </w:rPr>
        <w:t xml:space="preserve"> brief descriptions of the wild birds of the Cotswolds (</w:t>
      </w:r>
      <w:r w:rsidR="006B5547">
        <w:rPr>
          <w:rFonts w:ascii="Arial" w:hAnsi="Arial" w:cs="Arial"/>
          <w:sz w:val="24"/>
          <w:szCs w:val="24"/>
        </w:rPr>
        <w:t>1970-1971)</w:t>
      </w:r>
    </w:p>
    <w:p w14:paraId="2D143F7D" w14:textId="77777777" w:rsidR="00FA29EF" w:rsidRPr="00D33597" w:rsidRDefault="00FA29EF" w:rsidP="00FA29EF">
      <w:pPr>
        <w:pStyle w:val="ListParagraph"/>
        <w:rPr>
          <w:rFonts w:ascii="Arial" w:hAnsi="Arial" w:cs="Arial"/>
          <w:sz w:val="24"/>
          <w:szCs w:val="24"/>
        </w:rPr>
      </w:pPr>
    </w:p>
    <w:p w14:paraId="7B1C4331" w14:textId="11050FBE" w:rsidR="00FA29EF" w:rsidRPr="00FA29EF" w:rsidRDefault="0098751C" w:rsidP="00D3359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RR156.5GS </w:t>
      </w:r>
      <w:r w:rsidR="007B3F58">
        <w:rPr>
          <w:rFonts w:ascii="Arial" w:hAnsi="Arial" w:cs="Arial"/>
          <w:sz w:val="24"/>
          <w:szCs w:val="24"/>
        </w:rPr>
        <w:t>-</w:t>
      </w:r>
      <w:r w:rsidRPr="00C26022">
        <w:rPr>
          <w:rFonts w:ascii="Arial" w:hAnsi="Arial" w:cs="Arial"/>
          <w:sz w:val="24"/>
          <w:szCs w:val="24"/>
        </w:rPr>
        <w:t xml:space="preserve"> Lower Woods nature reserve guide and species list (c.2004)</w:t>
      </w:r>
    </w:p>
    <w:p w14:paraId="52173BCF" w14:textId="77777777" w:rsidR="00FA29EF" w:rsidRPr="00FA29EF" w:rsidRDefault="00FA29EF" w:rsidP="00FA29E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7D60029" w14:textId="0C5B3243" w:rsidR="00D33597" w:rsidRPr="00FA29EF" w:rsidRDefault="00D33597" w:rsidP="00D3359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33597">
        <w:rPr>
          <w:rFonts w:ascii="Arial" w:hAnsi="Arial" w:cs="Arial"/>
          <w:b/>
          <w:bCs/>
          <w:sz w:val="24"/>
          <w:szCs w:val="24"/>
        </w:rPr>
        <w:t>JQ16.16GS</w:t>
      </w:r>
      <w:r w:rsidRPr="00D33597">
        <w:rPr>
          <w:rFonts w:ascii="Arial" w:hAnsi="Arial" w:cs="Arial"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Pr="00D33597">
        <w:rPr>
          <w:rFonts w:ascii="Arial" w:hAnsi="Arial" w:cs="Arial"/>
          <w:sz w:val="24"/>
          <w:szCs w:val="24"/>
        </w:rPr>
        <w:t xml:space="preserve"> The Flora of Gloucestershire </w:t>
      </w:r>
      <w:r w:rsidR="002C76C3">
        <w:rPr>
          <w:rFonts w:ascii="Arial" w:hAnsi="Arial" w:cs="Arial"/>
          <w:sz w:val="24"/>
          <w:szCs w:val="24"/>
        </w:rPr>
        <w:t xml:space="preserve">– Documenting the wide and varied flora of the county of Gloucestershire </w:t>
      </w:r>
      <w:r w:rsidRPr="00D33597">
        <w:rPr>
          <w:rFonts w:ascii="Arial" w:hAnsi="Arial" w:cs="Arial"/>
          <w:sz w:val="24"/>
          <w:szCs w:val="24"/>
        </w:rPr>
        <w:t>(1949)</w:t>
      </w:r>
    </w:p>
    <w:p w14:paraId="26DFC0BB" w14:textId="77777777" w:rsidR="00FA29EF" w:rsidRPr="00AA60B4" w:rsidRDefault="00FA29EF" w:rsidP="00FA29E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72026E1" w14:textId="38F93F6F" w:rsidR="00AA60B4" w:rsidRDefault="00AA60B4" w:rsidP="00D3359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60B4">
        <w:rPr>
          <w:rFonts w:ascii="Arial" w:hAnsi="Arial" w:cs="Arial"/>
          <w:b/>
          <w:bCs/>
          <w:sz w:val="24"/>
          <w:szCs w:val="24"/>
        </w:rPr>
        <w:t>MR1.83GS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B3F5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47A6E">
        <w:rPr>
          <w:rFonts w:ascii="Arial" w:hAnsi="Arial" w:cs="Arial"/>
          <w:sz w:val="24"/>
          <w:szCs w:val="24"/>
        </w:rPr>
        <w:t xml:space="preserve">Severn Barrage: What of the birdlife? Nigel Clark </w:t>
      </w:r>
      <w:r w:rsidR="009650AD" w:rsidRPr="00047A6E">
        <w:rPr>
          <w:rFonts w:ascii="Arial" w:hAnsi="Arial" w:cs="Arial"/>
          <w:sz w:val="24"/>
          <w:szCs w:val="24"/>
        </w:rPr>
        <w:t>Discusses the birds that use the Severn Estuary and their origins, and how the proposed Severn Barrage might have impacted upon th</w:t>
      </w:r>
      <w:r w:rsidR="00047A6E" w:rsidRPr="00047A6E">
        <w:rPr>
          <w:rFonts w:ascii="Arial" w:hAnsi="Arial" w:cs="Arial"/>
          <w:sz w:val="24"/>
          <w:szCs w:val="24"/>
        </w:rPr>
        <w:t xml:space="preserve">e bird life as a result </w:t>
      </w:r>
      <w:r w:rsidR="002C76C3">
        <w:rPr>
          <w:rFonts w:ascii="Arial" w:hAnsi="Arial" w:cs="Arial"/>
          <w:sz w:val="24"/>
          <w:szCs w:val="24"/>
        </w:rPr>
        <w:t>(1989).</w:t>
      </w:r>
    </w:p>
    <w:p w14:paraId="2AAE5AE9" w14:textId="77777777" w:rsidR="00FA29EF" w:rsidRDefault="00FA29EF" w:rsidP="00FA29EF">
      <w:pPr>
        <w:pStyle w:val="ListParagraph"/>
        <w:rPr>
          <w:rFonts w:ascii="Arial" w:hAnsi="Arial" w:cs="Arial"/>
          <w:sz w:val="24"/>
          <w:szCs w:val="24"/>
        </w:rPr>
      </w:pPr>
    </w:p>
    <w:p w14:paraId="1CB5C597" w14:textId="57C7BCBE" w:rsidR="00A305E0" w:rsidRPr="00047A6E" w:rsidRDefault="00A305E0" w:rsidP="00D3359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b/>
          <w:bCs/>
          <w:sz w:val="24"/>
          <w:szCs w:val="24"/>
        </w:rPr>
        <w:t>RQ274.9</w:t>
      </w:r>
      <w:r w:rsidRPr="3439E17D">
        <w:rPr>
          <w:rFonts w:ascii="Arial" w:hAnsi="Arial" w:cs="Arial"/>
          <w:sz w:val="24"/>
          <w:szCs w:val="24"/>
        </w:rPr>
        <w:t xml:space="preserve"> </w:t>
      </w:r>
      <w:r w:rsidR="007B3F58">
        <w:rPr>
          <w:rFonts w:ascii="Arial" w:hAnsi="Arial" w:cs="Arial"/>
          <w:sz w:val="24"/>
          <w:szCs w:val="24"/>
        </w:rPr>
        <w:t>-</w:t>
      </w:r>
      <w:r w:rsidRPr="3439E17D">
        <w:rPr>
          <w:rFonts w:ascii="Arial" w:hAnsi="Arial" w:cs="Arial"/>
          <w:sz w:val="24"/>
          <w:szCs w:val="24"/>
        </w:rPr>
        <w:t xml:space="preserve"> Welcome to the Wildfowl Trust, a brief guide to the Enclosures at </w:t>
      </w:r>
      <w:proofErr w:type="spellStart"/>
      <w:r w:rsidRPr="3439E17D">
        <w:rPr>
          <w:rFonts w:ascii="Arial" w:hAnsi="Arial" w:cs="Arial"/>
          <w:sz w:val="24"/>
          <w:szCs w:val="24"/>
        </w:rPr>
        <w:t>Slimbridge</w:t>
      </w:r>
      <w:proofErr w:type="spellEnd"/>
      <w:r w:rsidRPr="3439E17D">
        <w:rPr>
          <w:rFonts w:ascii="Arial" w:hAnsi="Arial" w:cs="Arial"/>
          <w:sz w:val="24"/>
          <w:szCs w:val="24"/>
        </w:rPr>
        <w:t xml:space="preserve"> </w:t>
      </w:r>
      <w:r w:rsidR="002C76C3">
        <w:rPr>
          <w:rFonts w:ascii="Arial" w:hAnsi="Arial" w:cs="Arial"/>
          <w:sz w:val="24"/>
          <w:szCs w:val="24"/>
        </w:rPr>
        <w:t>(Year Unknown)</w:t>
      </w:r>
    </w:p>
    <w:p w14:paraId="6D051454" w14:textId="77777777" w:rsidR="00E86E96" w:rsidRPr="00214CAB" w:rsidRDefault="00E86E96">
      <w:pPr>
        <w:rPr>
          <w:rFonts w:ascii="Arial" w:hAnsi="Arial" w:cs="Arial"/>
          <w:sz w:val="24"/>
          <w:szCs w:val="24"/>
        </w:rPr>
      </w:pPr>
    </w:p>
    <w:p w14:paraId="7ABDBAF1" w14:textId="77777777" w:rsidR="004152D4" w:rsidRPr="004152D4" w:rsidRDefault="004152D4" w:rsidP="004152D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bookmarkStart w:id="0" w:name="_Hlk177042436"/>
      <w:r w:rsidRPr="004152D4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lastRenderedPageBreak/>
        <w:t>How to Find the Records</w:t>
      </w:r>
    </w:p>
    <w:bookmarkEnd w:id="0"/>
    <w:p w14:paraId="1B3AD0F4" w14:textId="49113293" w:rsidR="004152D4" w:rsidRPr="00B23138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06450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To view </w:t>
      </w:r>
      <w:r w:rsidR="00E53DDE" w:rsidRPr="00506450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the records and documents we hold at Gloucestershire Archives,</w:t>
      </w:r>
      <w:r w:rsidR="00D46525" w:rsidRPr="00506450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06450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use our online catalogue</w:t>
      </w:r>
      <w:r w:rsidR="00D46525" w:rsidRPr="00506450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506450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which can be found on our website at: </w:t>
      </w:r>
      <w:hyperlink r:id="rId13" w:history="1">
        <w:r w:rsidRPr="00506450">
          <w:rPr>
            <w:rFonts w:ascii="Arial" w:eastAsia="Times New Roman" w:hAnsi="Arial" w:cs="Arial"/>
            <w:color w:val="2F5496" w:themeColor="accent1" w:themeShade="BF"/>
            <w:kern w:val="0"/>
            <w:sz w:val="24"/>
            <w:szCs w:val="24"/>
            <w:u w:val="single"/>
            <w14:ligatures w14:val="none"/>
          </w:rPr>
          <w:t>https://catalogue.gloucestershire.gov.uk/</w:t>
        </w:r>
      </w:hyperlink>
      <w:r w:rsidR="00D46525" w:rsidRPr="00506450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14:ligatures w14:val="none"/>
        </w:rPr>
        <w:t xml:space="preserve"> </w:t>
      </w:r>
      <w:r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Use the references given above as your search terms if you are trying to locate these </w:t>
      </w:r>
      <w:r w:rsidR="00003A00"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>examples or</w:t>
      </w:r>
      <w:r w:rsidR="00734688"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explore these collections further</w:t>
      </w:r>
      <w:r w:rsidR="003F778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>You can also refine or sort your search by other search categories, such as date created</w:t>
      </w:r>
      <w:r w:rsidR="00FD0EF2"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E494AD4" w14:textId="77777777" w:rsidR="00506450" w:rsidRPr="00506450" w:rsidRDefault="00506450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0ED96" w14:textId="5031FA49" w:rsidR="00506450" w:rsidRDefault="004152D4" w:rsidP="0050645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more guidance on using our online catalogue please see the Help page and </w:t>
      </w:r>
      <w:r w:rsidR="00D85482"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>FAQs or</w:t>
      </w:r>
      <w:r w:rsidRPr="005064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watch our YouTube tutorial.</w:t>
      </w:r>
    </w:p>
    <w:p w14:paraId="2DEA450B" w14:textId="77777777" w:rsidR="00F909BA" w:rsidRPr="00E94CFE" w:rsidRDefault="00F909BA" w:rsidP="0050645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84057E" w14:textId="723C405D" w:rsidR="00980317" w:rsidRPr="00980317" w:rsidRDefault="00797144" w:rsidP="00980317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bookmarkStart w:id="1" w:name="_Hlk181268142"/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Further Resources</w:t>
      </w:r>
      <w:r w:rsidR="00EA5B2D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 </w:t>
      </w:r>
      <w:r w:rsidR="00E93C17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 </w:t>
      </w:r>
      <w:bookmarkEnd w:id="1"/>
    </w:p>
    <w:p w14:paraId="361DD3E6" w14:textId="77777777" w:rsidR="00551FD0" w:rsidRDefault="00551FD0" w:rsidP="001558B7">
      <w:pPr>
        <w:rPr>
          <w:rFonts w:ascii="Arial" w:hAnsi="Arial" w:cs="Arial"/>
          <w:sz w:val="24"/>
          <w:szCs w:val="24"/>
        </w:rPr>
      </w:pPr>
    </w:p>
    <w:p w14:paraId="1A99B4A4" w14:textId="2D83D8B8" w:rsidR="006E7970" w:rsidRDefault="1113EAB5" w:rsidP="001558B7">
      <w:pPr>
        <w:rPr>
          <w:rFonts w:ascii="Arial" w:hAnsi="Arial" w:cs="Arial"/>
          <w:sz w:val="24"/>
          <w:szCs w:val="24"/>
        </w:rPr>
      </w:pPr>
      <w:r w:rsidRPr="3439E17D">
        <w:rPr>
          <w:rFonts w:ascii="Arial" w:hAnsi="Arial" w:cs="Arial"/>
          <w:sz w:val="24"/>
          <w:szCs w:val="24"/>
        </w:rPr>
        <w:t xml:space="preserve">People’s Trust for </w:t>
      </w:r>
      <w:r w:rsidR="003D7C8F">
        <w:rPr>
          <w:rFonts w:ascii="Arial" w:hAnsi="Arial" w:cs="Arial"/>
          <w:sz w:val="24"/>
          <w:szCs w:val="24"/>
        </w:rPr>
        <w:t>E</w:t>
      </w:r>
      <w:r w:rsidRPr="3439E17D">
        <w:rPr>
          <w:rFonts w:ascii="Arial" w:hAnsi="Arial" w:cs="Arial"/>
          <w:sz w:val="24"/>
          <w:szCs w:val="24"/>
        </w:rPr>
        <w:t xml:space="preserve">ndangered </w:t>
      </w:r>
      <w:r w:rsidR="003D7C8F">
        <w:rPr>
          <w:rFonts w:ascii="Arial" w:hAnsi="Arial" w:cs="Arial"/>
          <w:sz w:val="24"/>
          <w:szCs w:val="24"/>
        </w:rPr>
        <w:t>S</w:t>
      </w:r>
      <w:r w:rsidRPr="3439E17D">
        <w:rPr>
          <w:rFonts w:ascii="Arial" w:hAnsi="Arial" w:cs="Arial"/>
          <w:sz w:val="24"/>
          <w:szCs w:val="24"/>
        </w:rPr>
        <w:t xml:space="preserve">pecies </w:t>
      </w:r>
      <w:r w:rsidR="00980317">
        <w:rPr>
          <w:rFonts w:ascii="Arial" w:hAnsi="Arial" w:cs="Arial"/>
          <w:sz w:val="24"/>
          <w:szCs w:val="24"/>
        </w:rPr>
        <w:t xml:space="preserve">- </w:t>
      </w:r>
      <w:hyperlink r:id="rId14" w:history="1">
        <w:r w:rsidR="00980317" w:rsidRPr="00C523C8">
          <w:rPr>
            <w:rStyle w:val="Hyperlink"/>
            <w:rFonts w:ascii="Arial" w:hAnsi="Arial" w:cs="Arial"/>
            <w:sz w:val="24"/>
            <w:szCs w:val="24"/>
          </w:rPr>
          <w:t>https://ptes.org/</w:t>
        </w:r>
      </w:hyperlink>
      <w:r w:rsidR="00980317">
        <w:rPr>
          <w:rFonts w:ascii="Arial" w:hAnsi="Arial" w:cs="Arial"/>
          <w:sz w:val="24"/>
          <w:szCs w:val="24"/>
        </w:rPr>
        <w:t xml:space="preserve"> </w:t>
      </w:r>
    </w:p>
    <w:p w14:paraId="2C7F0939" w14:textId="3FDCB744" w:rsidR="00102307" w:rsidRDefault="00102307" w:rsidP="00155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Gloucestershire Wildlife Trust - </w:t>
      </w:r>
      <w:hyperlink r:id="rId15" w:history="1">
        <w:r w:rsidRPr="00A410BE">
          <w:rPr>
            <w:rStyle w:val="Hyperlink"/>
            <w:rFonts w:ascii="Arial" w:hAnsi="Arial" w:cs="Arial"/>
            <w:sz w:val="24"/>
            <w:szCs w:val="24"/>
          </w:rPr>
          <w:t>https://www.gloucestershirewildlifetrust.co.uk/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2C0E560" w14:textId="3BEC4121" w:rsidR="00D21CE6" w:rsidRDefault="00D21CE6" w:rsidP="00155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RSPB </w:t>
      </w:r>
      <w:r w:rsidR="007B3F5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Gloucestershire Local Group - </w:t>
      </w:r>
      <w:hyperlink r:id="rId16" w:history="1">
        <w:r w:rsidRPr="00A410BE">
          <w:rPr>
            <w:rStyle w:val="Hyperlink"/>
            <w:rFonts w:ascii="Arial" w:hAnsi="Arial" w:cs="Arial"/>
            <w:sz w:val="24"/>
            <w:szCs w:val="24"/>
          </w:rPr>
          <w:t>https://group.rspb.org.uk/gloucestershire/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CF1C1A3" w14:textId="77777777" w:rsidR="00FA29EF" w:rsidRDefault="00FA29EF" w:rsidP="001558B7">
      <w:pPr>
        <w:rPr>
          <w:rFonts w:ascii="Arial" w:hAnsi="Arial" w:cs="Arial"/>
          <w:sz w:val="24"/>
          <w:szCs w:val="24"/>
        </w:rPr>
      </w:pPr>
    </w:p>
    <w:p w14:paraId="47C38808" w14:textId="5F907DF3" w:rsidR="00BF6824" w:rsidRPr="004152D4" w:rsidRDefault="00BF6824" w:rsidP="00BF682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Have something to bring to the Archives? </w:t>
      </w:r>
    </w:p>
    <w:p w14:paraId="0360DC1C" w14:textId="10D3EEFB" w:rsidR="001C56F7" w:rsidRPr="00551FD0" w:rsidRDefault="009F71E5" w:rsidP="001558B7">
      <w:pPr>
        <w:rPr>
          <w:rFonts w:ascii="Arial" w:hAnsi="Arial" w:cs="Arial"/>
          <w:sz w:val="24"/>
          <w:szCs w:val="24"/>
        </w:rPr>
      </w:pPr>
      <w:r w:rsidRPr="00CB6743">
        <w:rPr>
          <w:rFonts w:ascii="Arial" w:hAnsi="Arial" w:cs="Arial"/>
          <w:sz w:val="24"/>
          <w:szCs w:val="24"/>
        </w:rPr>
        <w:t xml:space="preserve">We are always looking to grow and develop our collections for Gloucestershire and South Gloucestershire. If you have any material </w:t>
      </w:r>
      <w:r>
        <w:rPr>
          <w:rFonts w:ascii="Arial" w:hAnsi="Arial" w:cs="Arial"/>
          <w:sz w:val="24"/>
          <w:szCs w:val="24"/>
        </w:rPr>
        <w:t>surrounding wildlife and species loss</w:t>
      </w:r>
      <w:r w:rsidRPr="00CB6743">
        <w:rPr>
          <w:rFonts w:ascii="Arial" w:hAnsi="Arial" w:cs="Arial"/>
          <w:sz w:val="24"/>
          <w:szCs w:val="24"/>
        </w:rPr>
        <w:t xml:space="preserve"> in Gloucestershire or South Gloucestershire and are either interested in depositing it with us, or looking for guidance of how to look after your collections, visit </w:t>
      </w:r>
      <w:hyperlink r:id="rId17" w:anchor=":~:text=By%20prior%20appointment%20we%20can,before%20bringing%20in%20any%20material.">
        <w:r w:rsidRPr="00CB6743">
          <w:rPr>
            <w:rStyle w:val="Hyperlink"/>
            <w:rFonts w:ascii="Arial" w:hAnsi="Arial" w:cs="Arial"/>
            <w:sz w:val="24"/>
            <w:szCs w:val="24"/>
          </w:rPr>
          <w:t>Adding to our collections | Gloucestershire Archives</w:t>
        </w:r>
      </w:hyperlink>
    </w:p>
    <w:p w14:paraId="1C19A6A3" w14:textId="77777777" w:rsidR="00FA29EF" w:rsidRPr="001C56F7" w:rsidRDefault="00FA29EF" w:rsidP="001558B7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</w:p>
    <w:p w14:paraId="6A8A4727" w14:textId="2D5C7645" w:rsidR="1248239B" w:rsidRDefault="0986E031" w:rsidP="62D50CB5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75313AE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Podcasts</w:t>
      </w:r>
      <w:r w:rsidR="00427E9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from the Green Pledge Project</w:t>
      </w:r>
    </w:p>
    <w:p w14:paraId="09144510" w14:textId="40109565" w:rsidR="2B49EEC6" w:rsidRDefault="609AF4EF" w:rsidP="2B49EEC6">
      <w:pPr>
        <w:outlineLvl w:val="0"/>
        <w:rPr>
          <w:rFonts w:ascii="Arial" w:hAnsi="Arial" w:cs="Arial"/>
          <w:sz w:val="24"/>
          <w:szCs w:val="24"/>
        </w:rPr>
      </w:pPr>
      <w:r w:rsidRPr="00506450">
        <w:rPr>
          <w:rFonts w:ascii="Arial" w:hAnsi="Arial" w:cs="Arial"/>
          <w:sz w:val="24"/>
          <w:szCs w:val="24"/>
        </w:rPr>
        <w:t>This guide was put together by the Green Pledge Project team. Also, as part of the project, we have created podcasts</w:t>
      </w:r>
      <w:r w:rsidR="7F118ECE" w:rsidRPr="00506450">
        <w:rPr>
          <w:rFonts w:ascii="Arial" w:hAnsi="Arial" w:cs="Arial"/>
          <w:sz w:val="24"/>
          <w:szCs w:val="24"/>
        </w:rPr>
        <w:t>, meeting people from across our area, sharing stories from the past and the present, and imagining what our future could be. For this theme</w:t>
      </w:r>
      <w:r w:rsidR="61D3C859" w:rsidRPr="00506450">
        <w:rPr>
          <w:rFonts w:ascii="Arial" w:hAnsi="Arial" w:cs="Arial"/>
          <w:sz w:val="24"/>
          <w:szCs w:val="24"/>
        </w:rPr>
        <w:t xml:space="preserve">, why not dive further and listen to: </w:t>
      </w:r>
    </w:p>
    <w:p w14:paraId="7EE69530" w14:textId="77777777" w:rsidR="008F114F" w:rsidRDefault="008F114F" w:rsidP="2B49EEC6">
      <w:pPr>
        <w:outlineLvl w:val="0"/>
        <w:rPr>
          <w:rFonts w:ascii="Arial" w:hAnsi="Arial" w:cs="Arial"/>
          <w:sz w:val="24"/>
          <w:szCs w:val="24"/>
        </w:rPr>
      </w:pPr>
    </w:p>
    <w:p w14:paraId="41F02905" w14:textId="77777777" w:rsidR="006B5547" w:rsidRDefault="006B5547" w:rsidP="2B49EEC6">
      <w:pPr>
        <w:outlineLvl w:val="0"/>
        <w:rPr>
          <w:rFonts w:ascii="Arial" w:hAnsi="Arial" w:cs="Arial"/>
          <w:sz w:val="24"/>
          <w:szCs w:val="24"/>
        </w:rPr>
      </w:pPr>
    </w:p>
    <w:p w14:paraId="7D956FFB" w14:textId="77777777" w:rsidR="008F114F" w:rsidRDefault="00AA5182" w:rsidP="2B49EEC6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AA5182">
        <w:rPr>
          <w:rFonts w:ascii="Arial" w:hAnsi="Arial" w:cs="Arial"/>
          <w:b/>
          <w:bCs/>
          <w:sz w:val="24"/>
          <w:szCs w:val="24"/>
        </w:rPr>
        <w:t>Episode 4</w:t>
      </w:r>
      <w:r w:rsidR="008F114F">
        <w:rPr>
          <w:rFonts w:ascii="Arial" w:hAnsi="Arial" w:cs="Arial"/>
          <w:b/>
          <w:bCs/>
          <w:sz w:val="24"/>
          <w:szCs w:val="24"/>
        </w:rPr>
        <w:t>:</w:t>
      </w:r>
      <w:r w:rsidRPr="00AA5182">
        <w:rPr>
          <w:rFonts w:ascii="Arial" w:hAnsi="Arial" w:cs="Arial"/>
          <w:b/>
          <w:bCs/>
          <w:sz w:val="24"/>
          <w:szCs w:val="24"/>
        </w:rPr>
        <w:t xml:space="preserve"> Two dawn choruses recorded seventy years apar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</w:p>
    <w:p w14:paraId="28234F76" w14:textId="5B1E7645" w:rsidR="008F114F" w:rsidRDefault="00BD1020" w:rsidP="2B49EEC6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BD1020">
        <w:rPr>
          <w:rFonts w:ascii="Arial" w:hAnsi="Arial" w:cs="Arial"/>
          <w:sz w:val="24"/>
          <w:szCs w:val="24"/>
        </w:rPr>
        <w:t>In this episode of the Green Pledge Podcast we listen to two dawn choruses, recorded in the month of May, in the same place, but 70 years apart.</w:t>
      </w:r>
      <w:r w:rsidRPr="00BD1020">
        <w:rPr>
          <w:rFonts w:ascii="Arial" w:hAnsi="Arial" w:cs="Arial"/>
          <w:b/>
          <w:bCs/>
          <w:sz w:val="24"/>
          <w:szCs w:val="24"/>
        </w:rPr>
        <w:t> </w:t>
      </w:r>
    </w:p>
    <w:p w14:paraId="0746D57F" w14:textId="77777777" w:rsidR="009D2E0B" w:rsidRDefault="009D2E0B" w:rsidP="2B49EEC6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940885D" w14:textId="77777777" w:rsidR="006B5547" w:rsidRDefault="006B5547" w:rsidP="2B49EEC6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5A8C5C8" w14:textId="14AE5820" w:rsidR="008F114F" w:rsidRDefault="008F114F" w:rsidP="008F114F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8F114F">
        <w:rPr>
          <w:rFonts w:ascii="Arial" w:hAnsi="Arial" w:cs="Arial"/>
          <w:b/>
          <w:bCs/>
          <w:sz w:val="24"/>
          <w:szCs w:val="24"/>
        </w:rPr>
        <w:lastRenderedPageBreak/>
        <w:t>Episode 8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8F114F">
        <w:rPr>
          <w:rFonts w:ascii="Arial" w:hAnsi="Arial" w:cs="Arial"/>
          <w:b/>
          <w:bCs/>
          <w:sz w:val="24"/>
          <w:szCs w:val="24"/>
        </w:rPr>
        <w:t xml:space="preserve">George </w:t>
      </w:r>
      <w:proofErr w:type="spellStart"/>
      <w:r w:rsidRPr="008F114F">
        <w:rPr>
          <w:rFonts w:ascii="Arial" w:hAnsi="Arial" w:cs="Arial"/>
          <w:b/>
          <w:bCs/>
          <w:sz w:val="24"/>
          <w:szCs w:val="24"/>
        </w:rPr>
        <w:t>Peterken</w:t>
      </w:r>
      <w:proofErr w:type="spellEnd"/>
      <w:r w:rsidRPr="008F114F">
        <w:rPr>
          <w:rFonts w:ascii="Arial" w:hAnsi="Arial" w:cs="Arial"/>
          <w:b/>
          <w:bCs/>
          <w:sz w:val="24"/>
          <w:szCs w:val="24"/>
        </w:rPr>
        <w:t>. Part 2 of 2 on grasslands and churchyard ecology.</w:t>
      </w:r>
    </w:p>
    <w:p w14:paraId="7773D88D" w14:textId="62B9C72E" w:rsidR="008F114F" w:rsidRPr="008F114F" w:rsidRDefault="009D2E0B" w:rsidP="008F114F">
      <w:pPr>
        <w:outlineLvl w:val="0"/>
        <w:rPr>
          <w:rFonts w:ascii="Arial" w:hAnsi="Arial" w:cs="Arial"/>
          <w:sz w:val="24"/>
          <w:szCs w:val="24"/>
        </w:rPr>
      </w:pPr>
      <w:r w:rsidRPr="009D2E0B">
        <w:rPr>
          <w:rFonts w:ascii="Arial" w:hAnsi="Arial" w:cs="Arial"/>
          <w:sz w:val="24"/>
          <w:szCs w:val="24"/>
        </w:rPr>
        <w:t xml:space="preserve">In the second part of </w:t>
      </w:r>
      <w:r>
        <w:rPr>
          <w:rFonts w:ascii="Arial" w:hAnsi="Arial" w:cs="Arial"/>
          <w:sz w:val="24"/>
          <w:szCs w:val="24"/>
        </w:rPr>
        <w:t>our</w:t>
      </w:r>
      <w:r w:rsidRPr="009D2E0B">
        <w:rPr>
          <w:rFonts w:ascii="Arial" w:hAnsi="Arial" w:cs="Arial"/>
          <w:sz w:val="24"/>
          <w:szCs w:val="24"/>
        </w:rPr>
        <w:t xml:space="preserve"> conversation with George </w:t>
      </w:r>
      <w:proofErr w:type="spellStart"/>
      <w:r w:rsidRPr="009D2E0B">
        <w:rPr>
          <w:rFonts w:ascii="Arial" w:hAnsi="Arial" w:cs="Arial"/>
          <w:sz w:val="24"/>
          <w:szCs w:val="24"/>
        </w:rPr>
        <w:t>Peterken</w:t>
      </w:r>
      <w:proofErr w:type="spellEnd"/>
      <w:r w:rsidRPr="009D2E0B">
        <w:rPr>
          <w:rFonts w:ascii="Arial" w:hAnsi="Arial" w:cs="Arial"/>
          <w:sz w:val="24"/>
          <w:szCs w:val="24"/>
        </w:rPr>
        <w:t>, we talk about the importance of grassland ecology and why Peter set up the Parish Meadows Group, as well as hearing about his latest project about the ecology of churchyards.  </w:t>
      </w:r>
    </w:p>
    <w:p w14:paraId="16FF9FF7" w14:textId="77777777" w:rsidR="00590467" w:rsidRPr="00AA5182" w:rsidRDefault="00590467" w:rsidP="2B49EEC6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C09A281" w14:textId="67D7E40A" w:rsidR="00B852EF" w:rsidRDefault="00B852EF" w:rsidP="00A72487">
      <w:pPr>
        <w:rPr>
          <w:rFonts w:ascii="Arial" w:hAnsi="Arial" w:cs="Arial"/>
          <w:color w:val="FF0000"/>
          <w:sz w:val="24"/>
          <w:szCs w:val="24"/>
        </w:rPr>
      </w:pPr>
    </w:p>
    <w:p w14:paraId="1A979327" w14:textId="77777777" w:rsidR="003D38D0" w:rsidRDefault="003D38D0" w:rsidP="00A72487">
      <w:pPr>
        <w:rPr>
          <w:rFonts w:ascii="Arial" w:hAnsi="Arial" w:cs="Arial"/>
          <w:color w:val="FF0000"/>
          <w:sz w:val="24"/>
          <w:szCs w:val="24"/>
        </w:rPr>
      </w:pPr>
    </w:p>
    <w:p w14:paraId="2BCD5EE9" w14:textId="77777777" w:rsidR="003D38D0" w:rsidRDefault="003D38D0" w:rsidP="00A72487">
      <w:pPr>
        <w:rPr>
          <w:rFonts w:ascii="Arial" w:hAnsi="Arial" w:cs="Arial"/>
          <w:color w:val="FF0000"/>
          <w:sz w:val="24"/>
          <w:szCs w:val="24"/>
        </w:rPr>
      </w:pPr>
    </w:p>
    <w:p w14:paraId="74BA1944" w14:textId="77777777" w:rsidR="003D38D0" w:rsidRDefault="003D38D0" w:rsidP="00A72487">
      <w:pPr>
        <w:rPr>
          <w:rFonts w:ascii="Arial" w:hAnsi="Arial" w:cs="Arial"/>
          <w:color w:val="FF0000"/>
          <w:sz w:val="24"/>
          <w:szCs w:val="24"/>
        </w:rPr>
      </w:pPr>
    </w:p>
    <w:p w14:paraId="744A8FD5" w14:textId="306B2C31" w:rsidR="00A305E0" w:rsidRPr="00A305E0" w:rsidRDefault="00A305E0" w:rsidP="00A305E0">
      <w:pPr>
        <w:tabs>
          <w:tab w:val="left" w:pos="1995"/>
        </w:tabs>
        <w:rPr>
          <w:rFonts w:ascii="Arial" w:eastAsia="Calibri" w:hAnsi="Arial" w:cs="Arial"/>
          <w:sz w:val="24"/>
          <w:szCs w:val="24"/>
        </w:rPr>
      </w:pPr>
    </w:p>
    <w:sectPr w:rsidR="00A305E0" w:rsidRPr="00A305E0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EE89" w14:textId="77777777" w:rsidR="00104FF4" w:rsidRDefault="00104FF4" w:rsidP="000E03D1">
      <w:pPr>
        <w:spacing w:after="0" w:line="240" w:lineRule="auto"/>
      </w:pPr>
      <w:r>
        <w:separator/>
      </w:r>
    </w:p>
  </w:endnote>
  <w:endnote w:type="continuationSeparator" w:id="0">
    <w:p w14:paraId="62EA1C7D" w14:textId="77777777" w:rsidR="00104FF4" w:rsidRDefault="00104FF4" w:rsidP="000E03D1">
      <w:pPr>
        <w:spacing w:after="0" w:line="240" w:lineRule="auto"/>
      </w:pPr>
      <w:r>
        <w:continuationSeparator/>
      </w:r>
    </w:p>
  </w:endnote>
  <w:endnote w:type="continuationNotice" w:id="1">
    <w:p w14:paraId="0E5C958F" w14:textId="77777777" w:rsidR="00104FF4" w:rsidRDefault="00104F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ileron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CAC" w14:textId="5AADE05B" w:rsidR="00A16076" w:rsidRPr="000E03D1" w:rsidRDefault="00D85F48" w:rsidP="00003A00">
    <w:pPr>
      <w:tabs>
        <w:tab w:val="center" w:pos="4513"/>
        <w:tab w:val="right" w:pos="9026"/>
      </w:tabs>
      <w:spacing w:after="120" w:line="240" w:lineRule="auto"/>
      <w:rPr>
        <w:rFonts w:ascii="Aileron" w:eastAsia="Times New Roman" w:hAnsi="Aileron" w:cs="Times New Roman"/>
        <w:kern w:val="0"/>
        <w:sz w:val="24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75C97" wp14:editId="18F2C653">
          <wp:simplePos x="0" y="0"/>
          <wp:positionH relativeFrom="column">
            <wp:posOffset>4867275</wp:posOffset>
          </wp:positionH>
          <wp:positionV relativeFrom="paragraph">
            <wp:posOffset>237490</wp:posOffset>
          </wp:positionV>
          <wp:extent cx="1657350" cy="590550"/>
          <wp:effectExtent l="0" t="0" r="0" b="0"/>
          <wp:wrapTight wrapText="bothSides">
            <wp:wrapPolygon edited="0">
              <wp:start x="1738" y="0"/>
              <wp:lineTo x="0" y="9058"/>
              <wp:lineTo x="0" y="13935"/>
              <wp:lineTo x="1986" y="20903"/>
              <wp:lineTo x="15145" y="20903"/>
              <wp:lineTo x="15890" y="20903"/>
              <wp:lineTo x="21352" y="12542"/>
              <wp:lineTo x="21352" y="6968"/>
              <wp:lineTo x="16883" y="0"/>
              <wp:lineTo x="1738" y="0"/>
            </wp:wrapPolygon>
          </wp:wrapTight>
          <wp:docPr id="5" name="Picture 4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3D1">
      <w:rPr>
        <w:rFonts w:ascii="Aileron" w:eastAsia="Times New Roman" w:hAnsi="Aileron" w:cs="Times New Roman"/>
        <w:kern w:val="0"/>
        <w:sz w:val="24"/>
        <w:szCs w:val="24"/>
        <w14:ligatures w14:val="none"/>
      </w:rPr>
      <w:t>Green Pledge Project</w:t>
    </w:r>
    <w:r w:rsidR="000E03D1" w:rsidRPr="000E03D1">
      <w:rPr>
        <w:rFonts w:ascii="Aileron" w:eastAsia="Times New Roman" w:hAnsi="Aileron" w:cs="Times New Roman"/>
        <w:kern w:val="0"/>
        <w:sz w:val="24"/>
        <w:szCs w:val="24"/>
        <w14:ligatures w14:val="none"/>
      </w:rPr>
      <w:t xml:space="preserve"> Research Guide: </w:t>
    </w:r>
    <w:r w:rsidR="003D38D0">
      <w:rPr>
        <w:rFonts w:ascii="Aileron" w:eastAsia="Times New Roman" w:hAnsi="Aileron" w:cs="Times New Roman"/>
        <w:kern w:val="0"/>
        <w:sz w:val="24"/>
        <w:szCs w:val="24"/>
        <w14:ligatures w14:val="none"/>
      </w:rPr>
      <w:t>Wildlife and Species Loss</w:t>
    </w:r>
  </w:p>
  <w:p w14:paraId="5766FB51" w14:textId="67AFB489" w:rsidR="000E03D1" w:rsidRPr="000E03D1" w:rsidRDefault="00A305E0" w:rsidP="00003A00">
    <w:pPr>
      <w:tabs>
        <w:tab w:val="center" w:pos="4513"/>
        <w:tab w:val="right" w:pos="9026"/>
      </w:tabs>
      <w:spacing w:after="120" w:line="240" w:lineRule="auto"/>
      <w:rPr>
        <w:rFonts w:ascii="Aileron" w:eastAsia="Times New Roman" w:hAnsi="Aileron" w:cs="Times New Roman"/>
        <w:kern w:val="0"/>
        <w:sz w:val="24"/>
        <w:szCs w:val="24"/>
        <w14:ligatures w14:val="none"/>
      </w:rPr>
    </w:pPr>
    <w:r>
      <w:rPr>
        <w:rFonts w:ascii="Aileron" w:eastAsia="Times New Roman" w:hAnsi="Aileron" w:cs="Times New Roman"/>
        <w:kern w:val="0"/>
        <w:sz w:val="24"/>
        <w:szCs w:val="24"/>
        <w14:ligatures w14:val="none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9BC1" w14:textId="77777777" w:rsidR="00104FF4" w:rsidRDefault="00104FF4" w:rsidP="000E03D1">
      <w:pPr>
        <w:spacing w:after="0" w:line="240" w:lineRule="auto"/>
      </w:pPr>
      <w:r>
        <w:separator/>
      </w:r>
    </w:p>
  </w:footnote>
  <w:footnote w:type="continuationSeparator" w:id="0">
    <w:p w14:paraId="09A509C0" w14:textId="77777777" w:rsidR="00104FF4" w:rsidRDefault="00104FF4" w:rsidP="000E03D1">
      <w:pPr>
        <w:spacing w:after="0" w:line="240" w:lineRule="auto"/>
      </w:pPr>
      <w:r>
        <w:continuationSeparator/>
      </w:r>
    </w:p>
  </w:footnote>
  <w:footnote w:type="continuationNotice" w:id="1">
    <w:p w14:paraId="44C26CCF" w14:textId="77777777" w:rsidR="00104FF4" w:rsidRDefault="00104FF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wy9cJXln9xCog" int2:id="ScCMNtp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196"/>
    <w:multiLevelType w:val="hybridMultilevel"/>
    <w:tmpl w:val="5EB00C58"/>
    <w:lvl w:ilvl="0" w:tplc="6346F37C">
      <w:start w:val="18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8F5ED"/>
    <w:multiLevelType w:val="hybridMultilevel"/>
    <w:tmpl w:val="FFFFFFFF"/>
    <w:lvl w:ilvl="0" w:tplc="57A0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C8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20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C3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21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CE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A1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62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AF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455D3"/>
    <w:multiLevelType w:val="hybridMultilevel"/>
    <w:tmpl w:val="004CBE4E"/>
    <w:lvl w:ilvl="0" w:tplc="5F2E06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B2608"/>
    <w:multiLevelType w:val="hybridMultilevel"/>
    <w:tmpl w:val="46C45F74"/>
    <w:lvl w:ilvl="0" w:tplc="A27CE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0765">
    <w:abstractNumId w:val="1"/>
  </w:num>
  <w:num w:numId="2" w16cid:durableId="1463842955">
    <w:abstractNumId w:val="0"/>
  </w:num>
  <w:num w:numId="3" w16cid:durableId="1642925771">
    <w:abstractNumId w:val="2"/>
  </w:num>
  <w:num w:numId="4" w16cid:durableId="554394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9"/>
    <w:rsid w:val="000022DA"/>
    <w:rsid w:val="00002887"/>
    <w:rsid w:val="00003A00"/>
    <w:rsid w:val="0000452D"/>
    <w:rsid w:val="00004A47"/>
    <w:rsid w:val="00007266"/>
    <w:rsid w:val="000204F7"/>
    <w:rsid w:val="00022196"/>
    <w:rsid w:val="00022ECC"/>
    <w:rsid w:val="00024912"/>
    <w:rsid w:val="00024D2D"/>
    <w:rsid w:val="00027778"/>
    <w:rsid w:val="00034D31"/>
    <w:rsid w:val="0003607C"/>
    <w:rsid w:val="00042BEF"/>
    <w:rsid w:val="00045A1F"/>
    <w:rsid w:val="00047046"/>
    <w:rsid w:val="00047A6E"/>
    <w:rsid w:val="00051E03"/>
    <w:rsid w:val="000550B6"/>
    <w:rsid w:val="000573AB"/>
    <w:rsid w:val="00061AAC"/>
    <w:rsid w:val="00063C34"/>
    <w:rsid w:val="00077E1F"/>
    <w:rsid w:val="00082C3E"/>
    <w:rsid w:val="000848A5"/>
    <w:rsid w:val="00090881"/>
    <w:rsid w:val="00095604"/>
    <w:rsid w:val="00096D13"/>
    <w:rsid w:val="000A06CF"/>
    <w:rsid w:val="000A26C9"/>
    <w:rsid w:val="000A3BD3"/>
    <w:rsid w:val="000A4BCA"/>
    <w:rsid w:val="000B2D06"/>
    <w:rsid w:val="000C6DC8"/>
    <w:rsid w:val="000D027B"/>
    <w:rsid w:val="000D2E60"/>
    <w:rsid w:val="000E03D1"/>
    <w:rsid w:val="000E27B5"/>
    <w:rsid w:val="000E5C33"/>
    <w:rsid w:val="000F21EB"/>
    <w:rsid w:val="000F6184"/>
    <w:rsid w:val="00100783"/>
    <w:rsid w:val="00102307"/>
    <w:rsid w:val="00104FF4"/>
    <w:rsid w:val="0011066D"/>
    <w:rsid w:val="001174A8"/>
    <w:rsid w:val="00121FE4"/>
    <w:rsid w:val="00130F09"/>
    <w:rsid w:val="00134651"/>
    <w:rsid w:val="0013574E"/>
    <w:rsid w:val="0014118C"/>
    <w:rsid w:val="00142E24"/>
    <w:rsid w:val="00145D0F"/>
    <w:rsid w:val="00150604"/>
    <w:rsid w:val="001558B7"/>
    <w:rsid w:val="001623D5"/>
    <w:rsid w:val="00162E75"/>
    <w:rsid w:val="00170EB4"/>
    <w:rsid w:val="00174E27"/>
    <w:rsid w:val="00175F1A"/>
    <w:rsid w:val="001773A9"/>
    <w:rsid w:val="00182CF3"/>
    <w:rsid w:val="00183F91"/>
    <w:rsid w:val="001920A8"/>
    <w:rsid w:val="001971A5"/>
    <w:rsid w:val="001A01A6"/>
    <w:rsid w:val="001A01EA"/>
    <w:rsid w:val="001A2111"/>
    <w:rsid w:val="001A3C87"/>
    <w:rsid w:val="001B360B"/>
    <w:rsid w:val="001B468E"/>
    <w:rsid w:val="001C16E7"/>
    <w:rsid w:val="001C34C7"/>
    <w:rsid w:val="001C4D7E"/>
    <w:rsid w:val="001C56F7"/>
    <w:rsid w:val="001C706E"/>
    <w:rsid w:val="001D2EFB"/>
    <w:rsid w:val="001D3D7D"/>
    <w:rsid w:val="001D5B4F"/>
    <w:rsid w:val="001D6440"/>
    <w:rsid w:val="001E04D7"/>
    <w:rsid w:val="001E075B"/>
    <w:rsid w:val="001E23BB"/>
    <w:rsid w:val="001E5E67"/>
    <w:rsid w:val="001F1ACA"/>
    <w:rsid w:val="001F2135"/>
    <w:rsid w:val="001F5262"/>
    <w:rsid w:val="001F71BF"/>
    <w:rsid w:val="002050DE"/>
    <w:rsid w:val="00210B42"/>
    <w:rsid w:val="00214CAB"/>
    <w:rsid w:val="00215A71"/>
    <w:rsid w:val="00215ACF"/>
    <w:rsid w:val="002161A0"/>
    <w:rsid w:val="00220191"/>
    <w:rsid w:val="002237C8"/>
    <w:rsid w:val="002244C9"/>
    <w:rsid w:val="00240371"/>
    <w:rsid w:val="00240B71"/>
    <w:rsid w:val="00243970"/>
    <w:rsid w:val="002455D1"/>
    <w:rsid w:val="00247C4B"/>
    <w:rsid w:val="00253703"/>
    <w:rsid w:val="002576C4"/>
    <w:rsid w:val="002651D1"/>
    <w:rsid w:val="0026761C"/>
    <w:rsid w:val="00270A64"/>
    <w:rsid w:val="00271C0D"/>
    <w:rsid w:val="00272AFE"/>
    <w:rsid w:val="00276018"/>
    <w:rsid w:val="00277C44"/>
    <w:rsid w:val="00281AEE"/>
    <w:rsid w:val="00285503"/>
    <w:rsid w:val="00286680"/>
    <w:rsid w:val="00286EEE"/>
    <w:rsid w:val="00287253"/>
    <w:rsid w:val="00293756"/>
    <w:rsid w:val="00293D03"/>
    <w:rsid w:val="002942C5"/>
    <w:rsid w:val="00296570"/>
    <w:rsid w:val="00296BCF"/>
    <w:rsid w:val="002A063F"/>
    <w:rsid w:val="002A093C"/>
    <w:rsid w:val="002B1166"/>
    <w:rsid w:val="002B235B"/>
    <w:rsid w:val="002B318F"/>
    <w:rsid w:val="002B4B06"/>
    <w:rsid w:val="002C03F9"/>
    <w:rsid w:val="002C76C3"/>
    <w:rsid w:val="002D0C80"/>
    <w:rsid w:val="002D0DA2"/>
    <w:rsid w:val="002D12E0"/>
    <w:rsid w:val="002D1B5F"/>
    <w:rsid w:val="002D2B50"/>
    <w:rsid w:val="002D42DB"/>
    <w:rsid w:val="002D4716"/>
    <w:rsid w:val="002D725D"/>
    <w:rsid w:val="002E0D2E"/>
    <w:rsid w:val="002E0E60"/>
    <w:rsid w:val="002E2EFD"/>
    <w:rsid w:val="002E3E68"/>
    <w:rsid w:val="002E7F8A"/>
    <w:rsid w:val="002F1256"/>
    <w:rsid w:val="002F318A"/>
    <w:rsid w:val="002F3A48"/>
    <w:rsid w:val="002F641B"/>
    <w:rsid w:val="002F7F86"/>
    <w:rsid w:val="003007A7"/>
    <w:rsid w:val="00303225"/>
    <w:rsid w:val="003116A5"/>
    <w:rsid w:val="00316305"/>
    <w:rsid w:val="00316BD3"/>
    <w:rsid w:val="00320087"/>
    <w:rsid w:val="00320893"/>
    <w:rsid w:val="00321078"/>
    <w:rsid w:val="003222BD"/>
    <w:rsid w:val="00337CC1"/>
    <w:rsid w:val="003414A5"/>
    <w:rsid w:val="00346ADC"/>
    <w:rsid w:val="00351563"/>
    <w:rsid w:val="00353E3B"/>
    <w:rsid w:val="00356C1D"/>
    <w:rsid w:val="00360C21"/>
    <w:rsid w:val="003637FF"/>
    <w:rsid w:val="003700B5"/>
    <w:rsid w:val="003765CB"/>
    <w:rsid w:val="0037744C"/>
    <w:rsid w:val="00377C63"/>
    <w:rsid w:val="003800FC"/>
    <w:rsid w:val="00390B90"/>
    <w:rsid w:val="00392A8C"/>
    <w:rsid w:val="003A3315"/>
    <w:rsid w:val="003A3A62"/>
    <w:rsid w:val="003A447C"/>
    <w:rsid w:val="003A4E40"/>
    <w:rsid w:val="003A5F3B"/>
    <w:rsid w:val="003A7EB4"/>
    <w:rsid w:val="003B5F32"/>
    <w:rsid w:val="003B6F34"/>
    <w:rsid w:val="003C1BAB"/>
    <w:rsid w:val="003C5838"/>
    <w:rsid w:val="003C7331"/>
    <w:rsid w:val="003D1E6F"/>
    <w:rsid w:val="003D2DBC"/>
    <w:rsid w:val="003D38C0"/>
    <w:rsid w:val="003D38D0"/>
    <w:rsid w:val="003D7C8F"/>
    <w:rsid w:val="003D7DA0"/>
    <w:rsid w:val="003E178B"/>
    <w:rsid w:val="003E6C0A"/>
    <w:rsid w:val="003F401D"/>
    <w:rsid w:val="003F588F"/>
    <w:rsid w:val="003F669B"/>
    <w:rsid w:val="003F71F9"/>
    <w:rsid w:val="003F778C"/>
    <w:rsid w:val="004017E6"/>
    <w:rsid w:val="00404EE9"/>
    <w:rsid w:val="00407CEF"/>
    <w:rsid w:val="0041124E"/>
    <w:rsid w:val="004152D4"/>
    <w:rsid w:val="0041699A"/>
    <w:rsid w:val="004218FF"/>
    <w:rsid w:val="00422274"/>
    <w:rsid w:val="0042272D"/>
    <w:rsid w:val="004261BF"/>
    <w:rsid w:val="00427E9E"/>
    <w:rsid w:val="00436B2C"/>
    <w:rsid w:val="004477DE"/>
    <w:rsid w:val="0045418B"/>
    <w:rsid w:val="00456CBB"/>
    <w:rsid w:val="00467720"/>
    <w:rsid w:val="0047373C"/>
    <w:rsid w:val="0047482D"/>
    <w:rsid w:val="00476223"/>
    <w:rsid w:val="0048094A"/>
    <w:rsid w:val="00482ACB"/>
    <w:rsid w:val="00486CCC"/>
    <w:rsid w:val="004A066F"/>
    <w:rsid w:val="004A467D"/>
    <w:rsid w:val="004A65C8"/>
    <w:rsid w:val="004A78A5"/>
    <w:rsid w:val="004B0205"/>
    <w:rsid w:val="004B3361"/>
    <w:rsid w:val="004B5134"/>
    <w:rsid w:val="004B57AB"/>
    <w:rsid w:val="004B5AA0"/>
    <w:rsid w:val="004B6F99"/>
    <w:rsid w:val="004C1D0A"/>
    <w:rsid w:val="004C2514"/>
    <w:rsid w:val="004D03D3"/>
    <w:rsid w:val="004D2798"/>
    <w:rsid w:val="004D30E6"/>
    <w:rsid w:val="004E137A"/>
    <w:rsid w:val="004E1FE0"/>
    <w:rsid w:val="004E2A0C"/>
    <w:rsid w:val="004F191B"/>
    <w:rsid w:val="004F2BC8"/>
    <w:rsid w:val="004F345C"/>
    <w:rsid w:val="00506450"/>
    <w:rsid w:val="00511547"/>
    <w:rsid w:val="00512B38"/>
    <w:rsid w:val="00513BC0"/>
    <w:rsid w:val="00515A9B"/>
    <w:rsid w:val="00516FB7"/>
    <w:rsid w:val="005204AC"/>
    <w:rsid w:val="00520FCE"/>
    <w:rsid w:val="00522EC3"/>
    <w:rsid w:val="005235AC"/>
    <w:rsid w:val="00523B72"/>
    <w:rsid w:val="00524B66"/>
    <w:rsid w:val="00532AF6"/>
    <w:rsid w:val="00532C4E"/>
    <w:rsid w:val="00534AF2"/>
    <w:rsid w:val="00535A30"/>
    <w:rsid w:val="00537A09"/>
    <w:rsid w:val="00541AC8"/>
    <w:rsid w:val="00545820"/>
    <w:rsid w:val="00547CE3"/>
    <w:rsid w:val="00551FD0"/>
    <w:rsid w:val="00552173"/>
    <w:rsid w:val="0055412B"/>
    <w:rsid w:val="00554DC5"/>
    <w:rsid w:val="005562A4"/>
    <w:rsid w:val="005612C6"/>
    <w:rsid w:val="00562824"/>
    <w:rsid w:val="00565E75"/>
    <w:rsid w:val="00567713"/>
    <w:rsid w:val="0057069D"/>
    <w:rsid w:val="00573BAA"/>
    <w:rsid w:val="00574CF6"/>
    <w:rsid w:val="005763E3"/>
    <w:rsid w:val="005773FD"/>
    <w:rsid w:val="00577E8F"/>
    <w:rsid w:val="00580E4E"/>
    <w:rsid w:val="005856AC"/>
    <w:rsid w:val="00590467"/>
    <w:rsid w:val="005A6D18"/>
    <w:rsid w:val="005B1955"/>
    <w:rsid w:val="005C0468"/>
    <w:rsid w:val="005C5BA1"/>
    <w:rsid w:val="005C6196"/>
    <w:rsid w:val="005C70D9"/>
    <w:rsid w:val="005C77EB"/>
    <w:rsid w:val="005D0363"/>
    <w:rsid w:val="005D6034"/>
    <w:rsid w:val="005D6A99"/>
    <w:rsid w:val="005D7FFC"/>
    <w:rsid w:val="005E4ABA"/>
    <w:rsid w:val="005E5C1C"/>
    <w:rsid w:val="005E62C1"/>
    <w:rsid w:val="005F0578"/>
    <w:rsid w:val="005F1FAA"/>
    <w:rsid w:val="005F2FF3"/>
    <w:rsid w:val="005F3126"/>
    <w:rsid w:val="005F46F1"/>
    <w:rsid w:val="0060194C"/>
    <w:rsid w:val="00603224"/>
    <w:rsid w:val="00604E43"/>
    <w:rsid w:val="00614160"/>
    <w:rsid w:val="0061429B"/>
    <w:rsid w:val="006145F7"/>
    <w:rsid w:val="00614C17"/>
    <w:rsid w:val="00617726"/>
    <w:rsid w:val="00625295"/>
    <w:rsid w:val="006345A7"/>
    <w:rsid w:val="00635201"/>
    <w:rsid w:val="006414C8"/>
    <w:rsid w:val="00642195"/>
    <w:rsid w:val="00650AAF"/>
    <w:rsid w:val="00653059"/>
    <w:rsid w:val="00654915"/>
    <w:rsid w:val="006560B8"/>
    <w:rsid w:val="00657B72"/>
    <w:rsid w:val="006629E0"/>
    <w:rsid w:val="00664EFB"/>
    <w:rsid w:val="00666686"/>
    <w:rsid w:val="006703C0"/>
    <w:rsid w:val="006732AD"/>
    <w:rsid w:val="006732AF"/>
    <w:rsid w:val="00682E90"/>
    <w:rsid w:val="00682EED"/>
    <w:rsid w:val="00691DEE"/>
    <w:rsid w:val="006A46AC"/>
    <w:rsid w:val="006A4E07"/>
    <w:rsid w:val="006A513E"/>
    <w:rsid w:val="006A5BFF"/>
    <w:rsid w:val="006A6B45"/>
    <w:rsid w:val="006A7ED8"/>
    <w:rsid w:val="006B3FCE"/>
    <w:rsid w:val="006B5547"/>
    <w:rsid w:val="006C0615"/>
    <w:rsid w:val="006C1988"/>
    <w:rsid w:val="006C1DAC"/>
    <w:rsid w:val="006C2ED4"/>
    <w:rsid w:val="006C300D"/>
    <w:rsid w:val="006C3E39"/>
    <w:rsid w:val="006C7D64"/>
    <w:rsid w:val="006D0628"/>
    <w:rsid w:val="006E013C"/>
    <w:rsid w:val="006E014D"/>
    <w:rsid w:val="006E0F4A"/>
    <w:rsid w:val="006E340A"/>
    <w:rsid w:val="006E7649"/>
    <w:rsid w:val="006E7970"/>
    <w:rsid w:val="006F0989"/>
    <w:rsid w:val="006F284A"/>
    <w:rsid w:val="006F411D"/>
    <w:rsid w:val="006F4D6E"/>
    <w:rsid w:val="006F4E86"/>
    <w:rsid w:val="00701280"/>
    <w:rsid w:val="00701C00"/>
    <w:rsid w:val="00703681"/>
    <w:rsid w:val="0070567B"/>
    <w:rsid w:val="00706B09"/>
    <w:rsid w:val="00713FE7"/>
    <w:rsid w:val="00715CB9"/>
    <w:rsid w:val="00720E49"/>
    <w:rsid w:val="00724BCC"/>
    <w:rsid w:val="00726CAC"/>
    <w:rsid w:val="00732023"/>
    <w:rsid w:val="00733F12"/>
    <w:rsid w:val="007345C1"/>
    <w:rsid w:val="00734688"/>
    <w:rsid w:val="00740632"/>
    <w:rsid w:val="00742B11"/>
    <w:rsid w:val="00742D4F"/>
    <w:rsid w:val="00743329"/>
    <w:rsid w:val="00745E19"/>
    <w:rsid w:val="00756E88"/>
    <w:rsid w:val="007576A6"/>
    <w:rsid w:val="00757C21"/>
    <w:rsid w:val="00757F1E"/>
    <w:rsid w:val="007612DD"/>
    <w:rsid w:val="00767C20"/>
    <w:rsid w:val="00767EF9"/>
    <w:rsid w:val="007723A6"/>
    <w:rsid w:val="00772569"/>
    <w:rsid w:val="00773C33"/>
    <w:rsid w:val="00773F33"/>
    <w:rsid w:val="007745DE"/>
    <w:rsid w:val="00776A21"/>
    <w:rsid w:val="00777C73"/>
    <w:rsid w:val="00781111"/>
    <w:rsid w:val="00787AE7"/>
    <w:rsid w:val="00790B10"/>
    <w:rsid w:val="00795950"/>
    <w:rsid w:val="00795FFD"/>
    <w:rsid w:val="00797144"/>
    <w:rsid w:val="007A4559"/>
    <w:rsid w:val="007B1996"/>
    <w:rsid w:val="007B3EF1"/>
    <w:rsid w:val="007B3F58"/>
    <w:rsid w:val="007B5AC0"/>
    <w:rsid w:val="007B6EFD"/>
    <w:rsid w:val="007C0CAE"/>
    <w:rsid w:val="007C4DA8"/>
    <w:rsid w:val="007D1CC3"/>
    <w:rsid w:val="007D65A3"/>
    <w:rsid w:val="007E0801"/>
    <w:rsid w:val="007F76CB"/>
    <w:rsid w:val="008021B4"/>
    <w:rsid w:val="008024BC"/>
    <w:rsid w:val="0080584E"/>
    <w:rsid w:val="00810090"/>
    <w:rsid w:val="008159D8"/>
    <w:rsid w:val="00815DCD"/>
    <w:rsid w:val="0082304B"/>
    <w:rsid w:val="00824F45"/>
    <w:rsid w:val="008257FE"/>
    <w:rsid w:val="00825FCC"/>
    <w:rsid w:val="0082717D"/>
    <w:rsid w:val="00830B9E"/>
    <w:rsid w:val="0083541D"/>
    <w:rsid w:val="0084296C"/>
    <w:rsid w:val="00844F05"/>
    <w:rsid w:val="00847486"/>
    <w:rsid w:val="008507F7"/>
    <w:rsid w:val="0085170E"/>
    <w:rsid w:val="008564AB"/>
    <w:rsid w:val="008568B6"/>
    <w:rsid w:val="0085779D"/>
    <w:rsid w:val="00857A34"/>
    <w:rsid w:val="00857B74"/>
    <w:rsid w:val="0086595C"/>
    <w:rsid w:val="00865F3C"/>
    <w:rsid w:val="00867FBA"/>
    <w:rsid w:val="008712B6"/>
    <w:rsid w:val="008747B1"/>
    <w:rsid w:val="008747FE"/>
    <w:rsid w:val="00887092"/>
    <w:rsid w:val="00887537"/>
    <w:rsid w:val="00890111"/>
    <w:rsid w:val="0089233A"/>
    <w:rsid w:val="0089615F"/>
    <w:rsid w:val="00897DC7"/>
    <w:rsid w:val="008A03EB"/>
    <w:rsid w:val="008A11A8"/>
    <w:rsid w:val="008A52F1"/>
    <w:rsid w:val="008A6333"/>
    <w:rsid w:val="008A66DA"/>
    <w:rsid w:val="008A7058"/>
    <w:rsid w:val="008B34CB"/>
    <w:rsid w:val="008B6EF3"/>
    <w:rsid w:val="008C1209"/>
    <w:rsid w:val="008C3F79"/>
    <w:rsid w:val="008C4B4C"/>
    <w:rsid w:val="008C59E8"/>
    <w:rsid w:val="008D280B"/>
    <w:rsid w:val="008D2A17"/>
    <w:rsid w:val="008D4118"/>
    <w:rsid w:val="008D58D0"/>
    <w:rsid w:val="008D7219"/>
    <w:rsid w:val="008E0650"/>
    <w:rsid w:val="008E4C89"/>
    <w:rsid w:val="008E6077"/>
    <w:rsid w:val="008F114F"/>
    <w:rsid w:val="008F4AD1"/>
    <w:rsid w:val="008F5760"/>
    <w:rsid w:val="008F57D4"/>
    <w:rsid w:val="008F67BB"/>
    <w:rsid w:val="008F6E9A"/>
    <w:rsid w:val="00902E67"/>
    <w:rsid w:val="00903226"/>
    <w:rsid w:val="00903F94"/>
    <w:rsid w:val="00922EA5"/>
    <w:rsid w:val="00924296"/>
    <w:rsid w:val="0092584E"/>
    <w:rsid w:val="009258FE"/>
    <w:rsid w:val="009263B0"/>
    <w:rsid w:val="0094208E"/>
    <w:rsid w:val="0094743E"/>
    <w:rsid w:val="009501AA"/>
    <w:rsid w:val="0095292B"/>
    <w:rsid w:val="009551C1"/>
    <w:rsid w:val="009562D8"/>
    <w:rsid w:val="009576FC"/>
    <w:rsid w:val="009610B8"/>
    <w:rsid w:val="009650AD"/>
    <w:rsid w:val="00965A55"/>
    <w:rsid w:val="00971E23"/>
    <w:rsid w:val="00972D02"/>
    <w:rsid w:val="00980317"/>
    <w:rsid w:val="0098180E"/>
    <w:rsid w:val="0098245A"/>
    <w:rsid w:val="0098751C"/>
    <w:rsid w:val="00991BBA"/>
    <w:rsid w:val="00992B84"/>
    <w:rsid w:val="0099577A"/>
    <w:rsid w:val="00997288"/>
    <w:rsid w:val="009A017D"/>
    <w:rsid w:val="009A0A14"/>
    <w:rsid w:val="009A2444"/>
    <w:rsid w:val="009A6565"/>
    <w:rsid w:val="009B0210"/>
    <w:rsid w:val="009B0FBE"/>
    <w:rsid w:val="009C545C"/>
    <w:rsid w:val="009C640E"/>
    <w:rsid w:val="009D0EB9"/>
    <w:rsid w:val="009D25E0"/>
    <w:rsid w:val="009D2E0B"/>
    <w:rsid w:val="009D56A0"/>
    <w:rsid w:val="009D5C4E"/>
    <w:rsid w:val="009D6A71"/>
    <w:rsid w:val="009E6749"/>
    <w:rsid w:val="009E67B1"/>
    <w:rsid w:val="009E6CCA"/>
    <w:rsid w:val="009F156E"/>
    <w:rsid w:val="009F163A"/>
    <w:rsid w:val="009F501E"/>
    <w:rsid w:val="009F54FE"/>
    <w:rsid w:val="009F5658"/>
    <w:rsid w:val="009F71C7"/>
    <w:rsid w:val="009F71E5"/>
    <w:rsid w:val="00A014B6"/>
    <w:rsid w:val="00A10400"/>
    <w:rsid w:val="00A11358"/>
    <w:rsid w:val="00A11D87"/>
    <w:rsid w:val="00A15FBD"/>
    <w:rsid w:val="00A16076"/>
    <w:rsid w:val="00A16360"/>
    <w:rsid w:val="00A168D6"/>
    <w:rsid w:val="00A16AE4"/>
    <w:rsid w:val="00A27972"/>
    <w:rsid w:val="00A305E0"/>
    <w:rsid w:val="00A306B7"/>
    <w:rsid w:val="00A30CD2"/>
    <w:rsid w:val="00A317B6"/>
    <w:rsid w:val="00A34A43"/>
    <w:rsid w:val="00A41DD3"/>
    <w:rsid w:val="00A538E8"/>
    <w:rsid w:val="00A5556F"/>
    <w:rsid w:val="00A562C6"/>
    <w:rsid w:val="00A56946"/>
    <w:rsid w:val="00A6025B"/>
    <w:rsid w:val="00A6066A"/>
    <w:rsid w:val="00A72487"/>
    <w:rsid w:val="00A7466D"/>
    <w:rsid w:val="00A74EBE"/>
    <w:rsid w:val="00A76066"/>
    <w:rsid w:val="00A778A4"/>
    <w:rsid w:val="00A82B0A"/>
    <w:rsid w:val="00A84CEB"/>
    <w:rsid w:val="00A86D83"/>
    <w:rsid w:val="00A938FA"/>
    <w:rsid w:val="00A96596"/>
    <w:rsid w:val="00AA5182"/>
    <w:rsid w:val="00AA5249"/>
    <w:rsid w:val="00AA55AE"/>
    <w:rsid w:val="00AA60B4"/>
    <w:rsid w:val="00AB4DDB"/>
    <w:rsid w:val="00AB536D"/>
    <w:rsid w:val="00AB6C2B"/>
    <w:rsid w:val="00AB760E"/>
    <w:rsid w:val="00AC01E3"/>
    <w:rsid w:val="00AC2513"/>
    <w:rsid w:val="00AD0CF8"/>
    <w:rsid w:val="00AD3321"/>
    <w:rsid w:val="00AD3DD8"/>
    <w:rsid w:val="00AD535A"/>
    <w:rsid w:val="00AD62B3"/>
    <w:rsid w:val="00AE26F2"/>
    <w:rsid w:val="00AE4855"/>
    <w:rsid w:val="00AE4F1C"/>
    <w:rsid w:val="00AE6B24"/>
    <w:rsid w:val="00AE7B13"/>
    <w:rsid w:val="00AF050C"/>
    <w:rsid w:val="00AF1DEE"/>
    <w:rsid w:val="00B07722"/>
    <w:rsid w:val="00B1209B"/>
    <w:rsid w:val="00B128E1"/>
    <w:rsid w:val="00B171A4"/>
    <w:rsid w:val="00B2129E"/>
    <w:rsid w:val="00B23138"/>
    <w:rsid w:val="00B239BB"/>
    <w:rsid w:val="00B25069"/>
    <w:rsid w:val="00B2728B"/>
    <w:rsid w:val="00B4110C"/>
    <w:rsid w:val="00B420F1"/>
    <w:rsid w:val="00B43473"/>
    <w:rsid w:val="00B51DEB"/>
    <w:rsid w:val="00B52B05"/>
    <w:rsid w:val="00B52BC6"/>
    <w:rsid w:val="00B61F82"/>
    <w:rsid w:val="00B639A1"/>
    <w:rsid w:val="00B64D22"/>
    <w:rsid w:val="00B708A6"/>
    <w:rsid w:val="00B741B6"/>
    <w:rsid w:val="00B76C0A"/>
    <w:rsid w:val="00B807F8"/>
    <w:rsid w:val="00B80A2F"/>
    <w:rsid w:val="00B816E3"/>
    <w:rsid w:val="00B83FB2"/>
    <w:rsid w:val="00B852EF"/>
    <w:rsid w:val="00B85481"/>
    <w:rsid w:val="00B864B2"/>
    <w:rsid w:val="00B9206D"/>
    <w:rsid w:val="00B92607"/>
    <w:rsid w:val="00BA07B5"/>
    <w:rsid w:val="00BA10E5"/>
    <w:rsid w:val="00BA24C1"/>
    <w:rsid w:val="00BA4CE8"/>
    <w:rsid w:val="00BA4E9A"/>
    <w:rsid w:val="00BA502A"/>
    <w:rsid w:val="00BB1BEC"/>
    <w:rsid w:val="00BB26D6"/>
    <w:rsid w:val="00BB42DA"/>
    <w:rsid w:val="00BB58BC"/>
    <w:rsid w:val="00BB5C97"/>
    <w:rsid w:val="00BB6ED5"/>
    <w:rsid w:val="00BC60BE"/>
    <w:rsid w:val="00BC7957"/>
    <w:rsid w:val="00BC7DC4"/>
    <w:rsid w:val="00BD04E4"/>
    <w:rsid w:val="00BD1020"/>
    <w:rsid w:val="00BD2AD4"/>
    <w:rsid w:val="00BD3C21"/>
    <w:rsid w:val="00BD517D"/>
    <w:rsid w:val="00BD6272"/>
    <w:rsid w:val="00BE004B"/>
    <w:rsid w:val="00BE1B74"/>
    <w:rsid w:val="00BF6824"/>
    <w:rsid w:val="00C02E7C"/>
    <w:rsid w:val="00C03BA8"/>
    <w:rsid w:val="00C03EAA"/>
    <w:rsid w:val="00C10B4C"/>
    <w:rsid w:val="00C203D9"/>
    <w:rsid w:val="00C21E26"/>
    <w:rsid w:val="00C23635"/>
    <w:rsid w:val="00C2521A"/>
    <w:rsid w:val="00C26022"/>
    <w:rsid w:val="00C3156A"/>
    <w:rsid w:val="00C31B67"/>
    <w:rsid w:val="00C33D42"/>
    <w:rsid w:val="00C347D1"/>
    <w:rsid w:val="00C3638E"/>
    <w:rsid w:val="00C41D2D"/>
    <w:rsid w:val="00C45840"/>
    <w:rsid w:val="00C463D7"/>
    <w:rsid w:val="00C4706D"/>
    <w:rsid w:val="00C5164C"/>
    <w:rsid w:val="00C51784"/>
    <w:rsid w:val="00C51B30"/>
    <w:rsid w:val="00C523B2"/>
    <w:rsid w:val="00C53560"/>
    <w:rsid w:val="00C535BE"/>
    <w:rsid w:val="00C545B7"/>
    <w:rsid w:val="00C54D31"/>
    <w:rsid w:val="00C6322D"/>
    <w:rsid w:val="00C65B53"/>
    <w:rsid w:val="00C670CF"/>
    <w:rsid w:val="00C835A9"/>
    <w:rsid w:val="00C84382"/>
    <w:rsid w:val="00C93C4F"/>
    <w:rsid w:val="00C948E2"/>
    <w:rsid w:val="00C95DB0"/>
    <w:rsid w:val="00CA0B1D"/>
    <w:rsid w:val="00CA25EB"/>
    <w:rsid w:val="00CA3E33"/>
    <w:rsid w:val="00CA790E"/>
    <w:rsid w:val="00CA79B8"/>
    <w:rsid w:val="00CB33E1"/>
    <w:rsid w:val="00CB408E"/>
    <w:rsid w:val="00CB7B78"/>
    <w:rsid w:val="00CC0B48"/>
    <w:rsid w:val="00CC586A"/>
    <w:rsid w:val="00CC67DC"/>
    <w:rsid w:val="00CD0297"/>
    <w:rsid w:val="00CD71CA"/>
    <w:rsid w:val="00CE2B8E"/>
    <w:rsid w:val="00CE6301"/>
    <w:rsid w:val="00CE6AF8"/>
    <w:rsid w:val="00CE79BD"/>
    <w:rsid w:val="00CF4F5B"/>
    <w:rsid w:val="00CF569A"/>
    <w:rsid w:val="00CF5F46"/>
    <w:rsid w:val="00D0283E"/>
    <w:rsid w:val="00D03FD0"/>
    <w:rsid w:val="00D10D5E"/>
    <w:rsid w:val="00D11A92"/>
    <w:rsid w:val="00D128D6"/>
    <w:rsid w:val="00D14790"/>
    <w:rsid w:val="00D21C40"/>
    <w:rsid w:val="00D21CE6"/>
    <w:rsid w:val="00D22126"/>
    <w:rsid w:val="00D25AB9"/>
    <w:rsid w:val="00D33597"/>
    <w:rsid w:val="00D33C53"/>
    <w:rsid w:val="00D34A36"/>
    <w:rsid w:val="00D36E87"/>
    <w:rsid w:val="00D43D81"/>
    <w:rsid w:val="00D46525"/>
    <w:rsid w:val="00D500E5"/>
    <w:rsid w:val="00D5213A"/>
    <w:rsid w:val="00D52517"/>
    <w:rsid w:val="00D55528"/>
    <w:rsid w:val="00D6122C"/>
    <w:rsid w:val="00D62201"/>
    <w:rsid w:val="00D639B3"/>
    <w:rsid w:val="00D70B88"/>
    <w:rsid w:val="00D75262"/>
    <w:rsid w:val="00D75A04"/>
    <w:rsid w:val="00D822DA"/>
    <w:rsid w:val="00D85482"/>
    <w:rsid w:val="00D85F48"/>
    <w:rsid w:val="00D86E8E"/>
    <w:rsid w:val="00D955E5"/>
    <w:rsid w:val="00DA1497"/>
    <w:rsid w:val="00DA19BB"/>
    <w:rsid w:val="00DA78B5"/>
    <w:rsid w:val="00DB2A85"/>
    <w:rsid w:val="00DB3F9C"/>
    <w:rsid w:val="00DB4650"/>
    <w:rsid w:val="00DB69A6"/>
    <w:rsid w:val="00DC5D52"/>
    <w:rsid w:val="00DC5EB3"/>
    <w:rsid w:val="00DC6FEE"/>
    <w:rsid w:val="00DD0CCD"/>
    <w:rsid w:val="00DD46FD"/>
    <w:rsid w:val="00DE1D80"/>
    <w:rsid w:val="00DE2200"/>
    <w:rsid w:val="00DE29D5"/>
    <w:rsid w:val="00DE685F"/>
    <w:rsid w:val="00DE7FC7"/>
    <w:rsid w:val="00DF16F0"/>
    <w:rsid w:val="00DF470A"/>
    <w:rsid w:val="00DF48AA"/>
    <w:rsid w:val="00E01354"/>
    <w:rsid w:val="00E07ED1"/>
    <w:rsid w:val="00E11B79"/>
    <w:rsid w:val="00E134BA"/>
    <w:rsid w:val="00E13677"/>
    <w:rsid w:val="00E14262"/>
    <w:rsid w:val="00E1447C"/>
    <w:rsid w:val="00E155C0"/>
    <w:rsid w:val="00E1719E"/>
    <w:rsid w:val="00E20173"/>
    <w:rsid w:val="00E22AA1"/>
    <w:rsid w:val="00E23E2E"/>
    <w:rsid w:val="00E24059"/>
    <w:rsid w:val="00E300AE"/>
    <w:rsid w:val="00E34130"/>
    <w:rsid w:val="00E37FD9"/>
    <w:rsid w:val="00E4446A"/>
    <w:rsid w:val="00E458C1"/>
    <w:rsid w:val="00E52411"/>
    <w:rsid w:val="00E533A5"/>
    <w:rsid w:val="00E53C92"/>
    <w:rsid w:val="00E53DDE"/>
    <w:rsid w:val="00E6466B"/>
    <w:rsid w:val="00E7095A"/>
    <w:rsid w:val="00E73CEF"/>
    <w:rsid w:val="00E74458"/>
    <w:rsid w:val="00E755C9"/>
    <w:rsid w:val="00E77EDC"/>
    <w:rsid w:val="00E804AC"/>
    <w:rsid w:val="00E840A0"/>
    <w:rsid w:val="00E86CB5"/>
    <w:rsid w:val="00E86E96"/>
    <w:rsid w:val="00E8772B"/>
    <w:rsid w:val="00E92673"/>
    <w:rsid w:val="00E93C17"/>
    <w:rsid w:val="00E94CFE"/>
    <w:rsid w:val="00E94FE7"/>
    <w:rsid w:val="00E97199"/>
    <w:rsid w:val="00EA0826"/>
    <w:rsid w:val="00EA0CAA"/>
    <w:rsid w:val="00EA312F"/>
    <w:rsid w:val="00EA39B5"/>
    <w:rsid w:val="00EA39F7"/>
    <w:rsid w:val="00EA59C0"/>
    <w:rsid w:val="00EA5B2D"/>
    <w:rsid w:val="00EB0499"/>
    <w:rsid w:val="00EB1C79"/>
    <w:rsid w:val="00ED0DC4"/>
    <w:rsid w:val="00ED21F8"/>
    <w:rsid w:val="00ED22FE"/>
    <w:rsid w:val="00ED41AB"/>
    <w:rsid w:val="00ED4258"/>
    <w:rsid w:val="00ED70A2"/>
    <w:rsid w:val="00EE00DB"/>
    <w:rsid w:val="00EE2C97"/>
    <w:rsid w:val="00EE4B50"/>
    <w:rsid w:val="00EE525F"/>
    <w:rsid w:val="00EE6C74"/>
    <w:rsid w:val="00EF26B0"/>
    <w:rsid w:val="00EF4DF9"/>
    <w:rsid w:val="00F0402C"/>
    <w:rsid w:val="00F156B3"/>
    <w:rsid w:val="00F1784B"/>
    <w:rsid w:val="00F25CE2"/>
    <w:rsid w:val="00F34372"/>
    <w:rsid w:val="00F360D2"/>
    <w:rsid w:val="00F4323B"/>
    <w:rsid w:val="00F46CF6"/>
    <w:rsid w:val="00F53F68"/>
    <w:rsid w:val="00F569A8"/>
    <w:rsid w:val="00F67842"/>
    <w:rsid w:val="00F67FFB"/>
    <w:rsid w:val="00F710DC"/>
    <w:rsid w:val="00F724DE"/>
    <w:rsid w:val="00F86515"/>
    <w:rsid w:val="00F909BA"/>
    <w:rsid w:val="00F928CC"/>
    <w:rsid w:val="00F95EF4"/>
    <w:rsid w:val="00FA0381"/>
    <w:rsid w:val="00FA29EF"/>
    <w:rsid w:val="00FB25E8"/>
    <w:rsid w:val="00FB71DD"/>
    <w:rsid w:val="00FB77D3"/>
    <w:rsid w:val="00FC35F9"/>
    <w:rsid w:val="00FC49E6"/>
    <w:rsid w:val="00FC603D"/>
    <w:rsid w:val="00FC7616"/>
    <w:rsid w:val="00FD0EF2"/>
    <w:rsid w:val="00FD237E"/>
    <w:rsid w:val="00FD4AF8"/>
    <w:rsid w:val="00FE1E5B"/>
    <w:rsid w:val="00FF23A5"/>
    <w:rsid w:val="00FF53EB"/>
    <w:rsid w:val="010B69F7"/>
    <w:rsid w:val="0123600E"/>
    <w:rsid w:val="01AB8848"/>
    <w:rsid w:val="025832C1"/>
    <w:rsid w:val="03351CB3"/>
    <w:rsid w:val="044D6549"/>
    <w:rsid w:val="05624398"/>
    <w:rsid w:val="064E5438"/>
    <w:rsid w:val="06F141ED"/>
    <w:rsid w:val="0743B88D"/>
    <w:rsid w:val="074B1471"/>
    <w:rsid w:val="075AA35D"/>
    <w:rsid w:val="077437C4"/>
    <w:rsid w:val="081E1711"/>
    <w:rsid w:val="096A8A15"/>
    <w:rsid w:val="09755041"/>
    <w:rsid w:val="0986E031"/>
    <w:rsid w:val="099E4B3B"/>
    <w:rsid w:val="0A732963"/>
    <w:rsid w:val="0A80924D"/>
    <w:rsid w:val="0A81BCB4"/>
    <w:rsid w:val="0CD04020"/>
    <w:rsid w:val="0E487E0B"/>
    <w:rsid w:val="0E5FE767"/>
    <w:rsid w:val="0EA3FA91"/>
    <w:rsid w:val="0EADB5EF"/>
    <w:rsid w:val="1113EAB5"/>
    <w:rsid w:val="11AD79C7"/>
    <w:rsid w:val="11F1BD29"/>
    <w:rsid w:val="1248239B"/>
    <w:rsid w:val="145097A1"/>
    <w:rsid w:val="147AD592"/>
    <w:rsid w:val="14DEC454"/>
    <w:rsid w:val="14E19587"/>
    <w:rsid w:val="157C245D"/>
    <w:rsid w:val="15F33183"/>
    <w:rsid w:val="17B1EB2D"/>
    <w:rsid w:val="17E79AF3"/>
    <w:rsid w:val="18FCCCED"/>
    <w:rsid w:val="19458916"/>
    <w:rsid w:val="195B0D32"/>
    <w:rsid w:val="1A52223F"/>
    <w:rsid w:val="1B0077B6"/>
    <w:rsid w:val="1B6B8433"/>
    <w:rsid w:val="1B92D0B6"/>
    <w:rsid w:val="1BF2CE61"/>
    <w:rsid w:val="1C3C0657"/>
    <w:rsid w:val="1DF8F061"/>
    <w:rsid w:val="1E0D310E"/>
    <w:rsid w:val="1FF3AB58"/>
    <w:rsid w:val="21806EE1"/>
    <w:rsid w:val="21B78AC8"/>
    <w:rsid w:val="220BDE4D"/>
    <w:rsid w:val="225190C2"/>
    <w:rsid w:val="22DF773A"/>
    <w:rsid w:val="22F27AE8"/>
    <w:rsid w:val="25C7CB6A"/>
    <w:rsid w:val="265C597A"/>
    <w:rsid w:val="27C12B94"/>
    <w:rsid w:val="27F7A199"/>
    <w:rsid w:val="28D760F9"/>
    <w:rsid w:val="2A45DD04"/>
    <w:rsid w:val="2B0F483D"/>
    <w:rsid w:val="2B387472"/>
    <w:rsid w:val="2B49EEC6"/>
    <w:rsid w:val="2B57E3BE"/>
    <w:rsid w:val="2C632E9B"/>
    <w:rsid w:val="2D48B428"/>
    <w:rsid w:val="2D78D44C"/>
    <w:rsid w:val="2DDBF01E"/>
    <w:rsid w:val="2FBE259B"/>
    <w:rsid w:val="303DDA6E"/>
    <w:rsid w:val="315CA3B1"/>
    <w:rsid w:val="31A207D8"/>
    <w:rsid w:val="32945D72"/>
    <w:rsid w:val="329C7957"/>
    <w:rsid w:val="32A30098"/>
    <w:rsid w:val="3439E17D"/>
    <w:rsid w:val="36E3D41E"/>
    <w:rsid w:val="372B32AC"/>
    <w:rsid w:val="3818A5EE"/>
    <w:rsid w:val="3881BE67"/>
    <w:rsid w:val="39F0AD3A"/>
    <w:rsid w:val="3B90DBA6"/>
    <w:rsid w:val="3C373702"/>
    <w:rsid w:val="3C8F711A"/>
    <w:rsid w:val="3D1DCFF4"/>
    <w:rsid w:val="3DB0BB1F"/>
    <w:rsid w:val="3DECFEEF"/>
    <w:rsid w:val="3ED1AC09"/>
    <w:rsid w:val="3F584263"/>
    <w:rsid w:val="3FC6AB3A"/>
    <w:rsid w:val="416C03A0"/>
    <w:rsid w:val="41DC475F"/>
    <w:rsid w:val="432D3A28"/>
    <w:rsid w:val="4355FCAF"/>
    <w:rsid w:val="4493FFA1"/>
    <w:rsid w:val="44BEA139"/>
    <w:rsid w:val="45279117"/>
    <w:rsid w:val="4570046B"/>
    <w:rsid w:val="45D330F9"/>
    <w:rsid w:val="45E43361"/>
    <w:rsid w:val="47877D4A"/>
    <w:rsid w:val="47F22AE0"/>
    <w:rsid w:val="4810B0D9"/>
    <w:rsid w:val="4869B707"/>
    <w:rsid w:val="49103016"/>
    <w:rsid w:val="49173E37"/>
    <w:rsid w:val="4C58196F"/>
    <w:rsid w:val="4E01683D"/>
    <w:rsid w:val="4E0E75E0"/>
    <w:rsid w:val="4E6DB24F"/>
    <w:rsid w:val="4E91C170"/>
    <w:rsid w:val="4F090292"/>
    <w:rsid w:val="4F3E71A0"/>
    <w:rsid w:val="500C87FA"/>
    <w:rsid w:val="512FABDE"/>
    <w:rsid w:val="51EBA4C2"/>
    <w:rsid w:val="528AEC4D"/>
    <w:rsid w:val="53AD5394"/>
    <w:rsid w:val="5435840C"/>
    <w:rsid w:val="5469BCCA"/>
    <w:rsid w:val="55D8E49D"/>
    <w:rsid w:val="57193CDC"/>
    <w:rsid w:val="57778AFB"/>
    <w:rsid w:val="57A3011C"/>
    <w:rsid w:val="57FD56AF"/>
    <w:rsid w:val="587F51E5"/>
    <w:rsid w:val="58F93070"/>
    <w:rsid w:val="59303EF7"/>
    <w:rsid w:val="59CFA467"/>
    <w:rsid w:val="59D0A679"/>
    <w:rsid w:val="5B579899"/>
    <w:rsid w:val="5C12F727"/>
    <w:rsid w:val="5DA0C733"/>
    <w:rsid w:val="5E7E66E2"/>
    <w:rsid w:val="609AF4EF"/>
    <w:rsid w:val="61884010"/>
    <w:rsid w:val="61AD8B88"/>
    <w:rsid w:val="61BA7349"/>
    <w:rsid w:val="61D3C859"/>
    <w:rsid w:val="62BBFF82"/>
    <w:rsid w:val="62D50CB5"/>
    <w:rsid w:val="62DD0D5F"/>
    <w:rsid w:val="63391D67"/>
    <w:rsid w:val="645E8487"/>
    <w:rsid w:val="65151AB6"/>
    <w:rsid w:val="6517FAA7"/>
    <w:rsid w:val="6562A267"/>
    <w:rsid w:val="66232602"/>
    <w:rsid w:val="668F4ECB"/>
    <w:rsid w:val="66C2FA51"/>
    <w:rsid w:val="679F3DDC"/>
    <w:rsid w:val="68AFDB1E"/>
    <w:rsid w:val="6966995C"/>
    <w:rsid w:val="6C3B931D"/>
    <w:rsid w:val="6C628B95"/>
    <w:rsid w:val="6C8210E7"/>
    <w:rsid w:val="6CF6E80C"/>
    <w:rsid w:val="6DE9517D"/>
    <w:rsid w:val="6EF09710"/>
    <w:rsid w:val="6F284FBB"/>
    <w:rsid w:val="6F8AD17F"/>
    <w:rsid w:val="6FA0D899"/>
    <w:rsid w:val="6FAD2DAE"/>
    <w:rsid w:val="704293DD"/>
    <w:rsid w:val="72BB7FBD"/>
    <w:rsid w:val="74393409"/>
    <w:rsid w:val="74970704"/>
    <w:rsid w:val="74FE09DE"/>
    <w:rsid w:val="75313AE6"/>
    <w:rsid w:val="76AE6B25"/>
    <w:rsid w:val="7772A37D"/>
    <w:rsid w:val="779E764B"/>
    <w:rsid w:val="77F48E86"/>
    <w:rsid w:val="790AD29F"/>
    <w:rsid w:val="79A37D6F"/>
    <w:rsid w:val="7A53A322"/>
    <w:rsid w:val="7B4A5B50"/>
    <w:rsid w:val="7B8E4D1C"/>
    <w:rsid w:val="7BF2CCEB"/>
    <w:rsid w:val="7C317176"/>
    <w:rsid w:val="7D020187"/>
    <w:rsid w:val="7E0E8149"/>
    <w:rsid w:val="7E73BF81"/>
    <w:rsid w:val="7F118ECE"/>
    <w:rsid w:val="7F8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72348"/>
  <w15:chartTrackingRefBased/>
  <w15:docId w15:val="{A1E24AA6-27CC-4B65-9C6F-31ECA272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58"/>
  </w:style>
  <w:style w:type="paragraph" w:styleId="Heading1">
    <w:name w:val="heading 1"/>
    <w:basedOn w:val="Normal"/>
    <w:next w:val="Normal"/>
    <w:link w:val="Heading1Char"/>
    <w:uiPriority w:val="9"/>
    <w:qFormat/>
    <w:rsid w:val="00E3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F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D1"/>
  </w:style>
  <w:style w:type="paragraph" w:styleId="Footer">
    <w:name w:val="footer"/>
    <w:basedOn w:val="Normal"/>
    <w:link w:val="FooterChar"/>
    <w:uiPriority w:val="99"/>
    <w:unhideWhenUsed/>
    <w:rsid w:val="000E0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D1"/>
  </w:style>
  <w:style w:type="character" w:styleId="FollowedHyperlink">
    <w:name w:val="FollowedHyperlink"/>
    <w:basedOn w:val="DefaultParagraphFont"/>
    <w:uiPriority w:val="99"/>
    <w:semiHidden/>
    <w:unhideWhenUsed/>
    <w:rsid w:val="00E13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talogue.gloucestershire.gov.u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archives@gloucestershire.gov.uk" TargetMode="External"/><Relationship Id="rId17" Type="http://schemas.openxmlformats.org/officeDocument/2006/relationships/hyperlink" Target="https://www.gloucestershire.gov.uk/archives/preserving-collections/adding-to-our-collec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roup.rspb.org.uk/gloucestershi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gloucestershirewildlifetrust.co.uk/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tes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e943c-c8bb-47f4-9df4-17521e6b656b">
      <Terms xmlns="http://schemas.microsoft.com/office/infopath/2007/PartnerControls"/>
    </lcf76f155ced4ddcb4097134ff3c332f>
    <TaxCatchAll xmlns="280c5688-4077-41e0-99d8-2ccb2c68e2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5815AF043E45927AEA252991F19C" ma:contentTypeVersion="14" ma:contentTypeDescription="Create a new document." ma:contentTypeScope="" ma:versionID="507300743f8c639beb809dee185283cc">
  <xsd:schema xmlns:xsd="http://www.w3.org/2001/XMLSchema" xmlns:xs="http://www.w3.org/2001/XMLSchema" xmlns:p="http://schemas.microsoft.com/office/2006/metadata/properties" xmlns:ns2="4f7e943c-c8bb-47f4-9df4-17521e6b656b" xmlns:ns3="280c5688-4077-41e0-99d8-2ccb2c68e2e2" targetNamespace="http://schemas.microsoft.com/office/2006/metadata/properties" ma:root="true" ma:fieldsID="67a5528a24e1648ac5fadf3ad62e5948" ns2:_="" ns3:_="">
    <xsd:import namespace="4f7e943c-c8bb-47f4-9df4-17521e6b656b"/>
    <xsd:import namespace="280c5688-4077-41e0-99d8-2ccb2c68e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e943c-c8bb-47f4-9df4-17521e6b6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c5688-4077-41e0-99d8-2ccb2c68e2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d4a8d4-3f5c-481a-9732-88b8524d4239}" ma:internalName="TaxCatchAll" ma:showField="CatchAllData" ma:web="280c5688-4077-41e0-99d8-2ccb2c68e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423B0-FF1D-4491-B35C-A45A1717E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912FE-6DC4-42F4-8D69-46AB9FA6C922}">
  <ds:schemaRefs>
    <ds:schemaRef ds:uri="http://schemas.microsoft.com/office/2006/metadata/properties"/>
    <ds:schemaRef ds:uri="http://schemas.microsoft.com/office/infopath/2007/PartnerControls"/>
    <ds:schemaRef ds:uri="4f7e943c-c8bb-47f4-9df4-17521e6b656b"/>
    <ds:schemaRef ds:uri="280c5688-4077-41e0-99d8-2ccb2c68e2e2"/>
  </ds:schemaRefs>
</ds:datastoreItem>
</file>

<file path=customXml/itemProps3.xml><?xml version="1.0" encoding="utf-8"?>
<ds:datastoreItem xmlns:ds="http://schemas.openxmlformats.org/officeDocument/2006/customXml" ds:itemID="{B1B68A36-6E5D-462D-9D56-154EB1AF3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e943c-c8bb-47f4-9df4-17521e6b656b"/>
    <ds:schemaRef ds:uri="280c5688-4077-41e0-99d8-2ccb2c68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LANGFIELD, Ethan</dc:creator>
  <cp:keywords/>
  <dc:description/>
  <cp:lastModifiedBy>LANGFIELD, Ethan</cp:lastModifiedBy>
  <cp:revision>163</cp:revision>
  <cp:lastPrinted>2024-10-31T15:11:00Z</cp:lastPrinted>
  <dcterms:created xsi:type="dcterms:W3CDTF">2024-10-31T15:30:00Z</dcterms:created>
  <dcterms:modified xsi:type="dcterms:W3CDTF">2025-09-08T14:40:00Z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0x010100A24D5815AF043E45927AEA252991F19C</vt:lpwstr>
  </property>
  <property fmtid="{D5CDD505-2E9C-101B-9397-08002B2CF9AE}" pid="3" name="MediaServiceImageTags">
    <vt:lpwstr/>
  </property>
</Properties>
</file>