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3BF467C6" w:rsidR="00027DDE" w:rsidRPr="00027DDE" w:rsidRDefault="00027DDE" w:rsidP="00027DDE">
      <w:pPr>
        <w:bidi/>
      </w:pPr>
      <w:r w:rsidRPr="00027DDE">
        <w:rPr>
          <w:b/>
          <w:bCs/>
          <w:rtl/>
        </w:rPr>
        <w:t>جی اے آر اے ایس یوتھ ہب</w:t>
      </w:r>
      <w:r w:rsidRPr="00027DDE">
        <w:rPr>
          <w:rtl/>
        </w:rPr>
        <w:br/>
      </w:r>
      <w:r w:rsidRPr="00027DDE">
        <w:rPr>
          <w:b/>
          <w:bCs/>
          <w:rtl/>
        </w:rPr>
        <w:t>لائف اسکلز اور انگلش کلاسز</w:t>
      </w:r>
      <w:r w:rsidRPr="00027DDE">
        <w:rPr>
          <w:rtl/>
        </w:rPr>
        <w:br/>
      </w:r>
      <w:r w:rsidRPr="00027DDE">
        <w:rPr>
          <w:b/>
          <w:bCs/>
          <w:rtl/>
        </w:rPr>
        <w:t>مفت داخلہ</w:t>
      </w:r>
    </w:p>
    <w:p w14:paraId="6A7D4910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17 سے 25 سال کی عمر کے درمیان بے سہارا پناہ گزینوں کے لئے تعلیم اور تربیت</w:t>
      </w:r>
    </w:p>
    <w:p w14:paraId="6368D4AF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جمعہ کی صبح</w:t>
      </w:r>
      <w:r w:rsidRPr="00027DDE">
        <w:rPr>
          <w:rtl/>
        </w:rPr>
        <w:br/>
      </w:r>
      <w:r w:rsidRPr="00027DDE">
        <w:rPr>
          <w:b/>
          <w:bCs/>
          <w:rtl/>
        </w:rPr>
        <w:t>10 بجے سے دوپہر 12 بجے تک</w:t>
      </w:r>
    </w:p>
    <w:p w14:paraId="47B430AA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یوکرائن ایسوسی ایشن38 مڈلینڈ آر ڈی گلوسٹر جی ایل 1 4 یو این</w:t>
      </w:r>
    </w:p>
    <w:p w14:paraId="66BBC398" w14:textId="77777777" w:rsidR="00027DDE" w:rsidRPr="00027DDE" w:rsidRDefault="00027DDE" w:rsidP="00027DDE">
      <w:pPr>
        <w:bidi/>
      </w:pPr>
      <w:r w:rsidRPr="00027DDE">
        <w:rPr>
          <w:b/>
          <w:bCs/>
          <w:rtl/>
        </w:rPr>
        <w:t>زندگی کی مہارتوں کے سیشن کے ساتھ انگریزی کلاسز ، بشمول مدد: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سی وی لکھنا / انٹرویو کی تیاری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یونیورسل کریڈٹ اور مالیاتی تعلیم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ڈرائیونگ تھیوری اور روڈ سیفٹی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آن لائن حفاظت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  <w:bidi/>
      </w:pPr>
      <w:r w:rsidRPr="00027DDE">
        <w:rPr>
          <w:rtl/>
        </w:rPr>
        <w:t>رہائش / کرایہ کا مشورہ</w:t>
      </w:r>
    </w:p>
    <w:p w14:paraId="4D95520F" w14:textId="17E3D15B" w:rsidR="00027DDE" w:rsidRDefault="00027DDE" w:rsidP="00027DDE">
      <w:pPr>
        <w:bidi/>
      </w:pPr>
      <w:r w:rsidRPr="00027DDE">
        <w:rPr>
          <w:rFonts w:ascii="Segoe UI Emoji" w:hAnsi="Segoe UI Emoji" w:cs="Segoe UI Emoji"/>
          <w:rtl/>
        </w:rPr>
        <w:t>📧</w:t>
      </w:r>
      <w:r w:rsidRPr="00027DDE">
        <w:rPr>
          <w:rtl/>
        </w:rPr>
        <w:t xml:space="preserve"> fiona@garas.org.uk - </w:t>
      </w:r>
      <w:r w:rsidRPr="00027DDE">
        <w:rPr>
          <w:rFonts w:ascii="Segoe UI Emoji" w:hAnsi="Segoe UI Emoji" w:cs="Segoe UI Emoji"/>
          <w:rtl/>
        </w:rPr>
        <w:t>📱</w:t>
      </w:r>
      <w:r w:rsidRPr="00027DDE">
        <w:rPr>
          <w:rtl/>
        </w:rPr>
        <w:t xml:space="preserve"> 07876636759</w:t>
      </w:r>
      <w:r w:rsidRPr="00027DDE">
        <w:rPr>
          <w:rtl/>
        </w:rPr>
        <w:br/>
      </w:r>
      <w:r w:rsidRPr="00027DDE">
        <w:rPr>
          <w:rFonts w:ascii="Segoe UI Emoji" w:hAnsi="Segoe UI Emoji" w:cs="Segoe UI Emoji"/>
          <w:rtl/>
        </w:rPr>
        <w:t>📧</w:t>
      </w:r>
      <w:r w:rsidRPr="00027DDE">
        <w:rPr>
          <w:rtl/>
        </w:rPr>
        <w:t xml:space="preserve"> ہنا - </w:t>
      </w:r>
      <w:hyperlink r:id="rId5" w:history="1">
        <w:r w:rsidR="00B6697C" w:rsidRPr="00027DDE">
          <w:rPr>
            <w:rStyle w:val="Hyperlink"/>
            <w:rtl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612DFA9E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1539DB"/>
    <w:rsid w:val="002C69EB"/>
    <w:rsid w:val="007100F6"/>
    <w:rsid w:val="007803BE"/>
    <w:rsid w:val="00B502E9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39D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713EFB-1A1D-4985-9EF3-021C1CE4FAA9}"/>
</file>

<file path=customXml/itemProps2.xml><?xml version="1.0" encoding="utf-8"?>
<ds:datastoreItem xmlns:ds="http://schemas.openxmlformats.org/officeDocument/2006/customXml" ds:itemID="{3DC940A5-5E39-4848-910A-2F4F79B22BF2}"/>
</file>

<file path=customXml/itemProps3.xml><?xml version="1.0" encoding="utf-8"?>
<ds:datastoreItem xmlns:ds="http://schemas.openxmlformats.org/officeDocument/2006/customXml" ds:itemID="{EBE3ADD0-415F-414F-BA2B-3F1DA07099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466</Characters>
  <Application>Microsoft Office Word</Application>
  <DocSecurity>0</DocSecurity>
  <Lines>22</Lines>
  <Paragraphs>13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