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D265" w14:textId="77777777" w:rsidR="004E32E1" w:rsidRPr="004E32E1" w:rsidRDefault="004E32E1" w:rsidP="004E32E1">
      <w:pPr>
        <w:spacing w:after="226"/>
        <w:ind w:right="260"/>
        <w:jc w:val="right"/>
        <w:rPr>
          <w:rFonts w:asciiTheme="minorHAnsi" w:eastAsia="Arial" w:hAnsiTheme="minorHAnsi" w:cs="Arial"/>
          <w:b/>
          <w:color w:val="76923C"/>
          <w:sz w:val="32"/>
        </w:rPr>
      </w:pPr>
      <w:r w:rsidRPr="004E32E1">
        <w:rPr>
          <w:rFonts w:asciiTheme="minorHAnsi" w:hAnsiTheme="minorHAnsi"/>
          <w:noProof/>
          <w:color w:val="76923C"/>
        </w:rPr>
        <w:drawing>
          <wp:anchor distT="0" distB="0" distL="114300" distR="114300" simplePos="0" relativeHeight="251661312" behindDoc="0" locked="0" layoutInCell="0" allowOverlap="1" wp14:anchorId="46BB21BF" wp14:editId="4C081F54">
            <wp:simplePos x="0" y="0"/>
            <wp:positionH relativeFrom="margin">
              <wp:posOffset>5080</wp:posOffset>
            </wp:positionH>
            <wp:positionV relativeFrom="margin">
              <wp:posOffset>1905</wp:posOffset>
            </wp:positionV>
            <wp:extent cx="1040130" cy="1136650"/>
            <wp:effectExtent l="0" t="0" r="7620" b="6350"/>
            <wp:wrapThrough wrapText="bothSides">
              <wp:wrapPolygon edited="0">
                <wp:start x="0" y="0"/>
                <wp:lineTo x="0" y="21359"/>
                <wp:lineTo x="21363" y="21359"/>
                <wp:lineTo x="21363" y="0"/>
                <wp:lineTo x="0" y="0"/>
              </wp:wrapPolygon>
            </wp:wrapThrough>
            <wp:docPr id="34282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2592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13665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2E1">
        <w:rPr>
          <w:rFonts w:asciiTheme="minorHAnsi" w:eastAsia="Arial" w:hAnsiTheme="minorHAnsi" w:cs="Arial"/>
          <w:b/>
          <w:color w:val="76923C"/>
          <w:sz w:val="32"/>
        </w:rPr>
        <w:t>Gloucestershire Safeguarding Adults Board</w:t>
      </w:r>
    </w:p>
    <w:p w14:paraId="5A0ED82C" w14:textId="2C856718" w:rsidR="004E32E1" w:rsidRPr="004E32E1" w:rsidRDefault="004E32E1" w:rsidP="004E32E1">
      <w:pPr>
        <w:spacing w:after="0"/>
        <w:ind w:right="260"/>
        <w:jc w:val="right"/>
        <w:rPr>
          <w:rFonts w:asciiTheme="minorHAnsi" w:eastAsia="Arial" w:hAnsiTheme="minorHAnsi" w:cs="Arial"/>
          <w:b/>
          <w:color w:val="002060"/>
          <w:sz w:val="32"/>
        </w:rPr>
      </w:pPr>
      <w:r w:rsidRPr="004E32E1">
        <w:rPr>
          <w:rFonts w:asciiTheme="minorHAnsi" w:eastAsia="Arial" w:hAnsiTheme="minorHAnsi" w:cs="Arial"/>
          <w:b/>
          <w:color w:val="002060"/>
          <w:sz w:val="32"/>
        </w:rPr>
        <w:t>Multi-</w:t>
      </w:r>
      <w:r w:rsidR="004307F3">
        <w:rPr>
          <w:rFonts w:asciiTheme="minorHAnsi" w:eastAsia="Arial" w:hAnsiTheme="minorHAnsi" w:cs="Arial"/>
          <w:b/>
          <w:color w:val="002060"/>
          <w:sz w:val="32"/>
        </w:rPr>
        <w:t>A</w:t>
      </w:r>
      <w:r w:rsidRPr="004E32E1">
        <w:rPr>
          <w:rFonts w:asciiTheme="minorHAnsi" w:eastAsia="Arial" w:hAnsiTheme="minorHAnsi" w:cs="Arial"/>
          <w:b/>
          <w:color w:val="002060"/>
          <w:sz w:val="32"/>
        </w:rPr>
        <w:t>gency Risk Management</w:t>
      </w:r>
    </w:p>
    <w:p w14:paraId="4A66429E" w14:textId="640BD3A2" w:rsidR="004E32E1" w:rsidRDefault="004E32E1" w:rsidP="004E32E1">
      <w:pPr>
        <w:spacing w:after="0"/>
        <w:ind w:right="260"/>
        <w:jc w:val="right"/>
        <w:rPr>
          <w:rFonts w:ascii="Arial" w:eastAsia="Arial" w:hAnsi="Arial" w:cs="Arial"/>
          <w:b/>
          <w:color w:val="002060"/>
          <w:sz w:val="32"/>
        </w:rPr>
      </w:pPr>
      <w:r w:rsidRPr="004E32E1">
        <w:rPr>
          <w:rFonts w:asciiTheme="minorHAnsi" w:eastAsia="Arial" w:hAnsiTheme="minorHAnsi" w:cs="Arial"/>
          <w:b/>
          <w:color w:val="002060"/>
          <w:sz w:val="32"/>
        </w:rPr>
        <w:t>MARM Meeting record</w:t>
      </w:r>
      <w:r w:rsidRPr="00C51BDC">
        <w:rPr>
          <w:rFonts w:ascii="Arial" w:eastAsia="Arial" w:hAnsi="Arial" w:cs="Arial"/>
          <w:b/>
          <w:color w:val="002060"/>
          <w:sz w:val="32"/>
        </w:rPr>
        <w:t xml:space="preserve"> </w:t>
      </w:r>
    </w:p>
    <w:p w14:paraId="0CFDBB9F" w14:textId="77777777" w:rsidR="004E32E1" w:rsidRDefault="004E32E1" w:rsidP="004E32E1">
      <w:pPr>
        <w:spacing w:after="0"/>
        <w:ind w:right="260"/>
        <w:jc w:val="right"/>
        <w:rPr>
          <w:rFonts w:ascii="Arial" w:eastAsia="Arial" w:hAnsi="Arial" w:cs="Arial"/>
          <w:b/>
          <w:color w:val="002060"/>
          <w:sz w:val="32"/>
        </w:rPr>
      </w:pPr>
    </w:p>
    <w:p w14:paraId="73F6DE8B" w14:textId="55EDC399" w:rsidR="004E32E1" w:rsidRPr="004E32E1" w:rsidRDefault="004E32E1" w:rsidP="004E32E1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Section 1 – Invitation to a MARM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32E1" w14:paraId="2F2FBEA4" w14:textId="77777777" w:rsidTr="004E32E1">
        <w:tc>
          <w:tcPr>
            <w:tcW w:w="9016" w:type="dxa"/>
            <w:gridSpan w:val="2"/>
            <w:shd w:val="clear" w:color="auto" w:fill="76923C"/>
            <w:vAlign w:val="center"/>
          </w:tcPr>
          <w:p w14:paraId="0670C484" w14:textId="1D75A8C3" w:rsidR="004E32E1" w:rsidRPr="004E32E1" w:rsidRDefault="004E32E1" w:rsidP="004E32E1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4E32E1"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>Lead agency/co-ordinating agency contact details</w:t>
            </w:r>
          </w:p>
        </w:tc>
      </w:tr>
      <w:tr w:rsidR="004E32E1" w14:paraId="2897D79F" w14:textId="77777777" w:rsidTr="004E32E1">
        <w:tc>
          <w:tcPr>
            <w:tcW w:w="3114" w:type="dxa"/>
            <w:vAlign w:val="center"/>
          </w:tcPr>
          <w:p w14:paraId="698DBE17" w14:textId="32927A3F" w:rsidR="004E32E1" w:rsidRPr="004E32E1" w:rsidRDefault="004E32E1" w:rsidP="004E32E1">
            <w:pPr>
              <w:rPr>
                <w:rFonts w:asciiTheme="minorHAnsi" w:hAnsiTheme="minorHAnsi"/>
                <w:color w:val="auto"/>
              </w:rPr>
            </w:pPr>
            <w:r w:rsidRPr="004E32E1">
              <w:rPr>
                <w:rFonts w:asciiTheme="minorHAnsi" w:eastAsia="Arial" w:hAnsiTheme="minorHAnsi" w:cs="Arial"/>
                <w:b/>
                <w:color w:val="auto"/>
                <w:sz w:val="24"/>
              </w:rPr>
              <w:t>MARM reference number</w:t>
            </w:r>
          </w:p>
        </w:tc>
        <w:tc>
          <w:tcPr>
            <w:tcW w:w="5902" w:type="dxa"/>
            <w:vAlign w:val="center"/>
          </w:tcPr>
          <w:p w14:paraId="7DC2788E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2887183A" w14:textId="77777777" w:rsidTr="004E32E1">
        <w:tc>
          <w:tcPr>
            <w:tcW w:w="3114" w:type="dxa"/>
            <w:vAlign w:val="center"/>
          </w:tcPr>
          <w:p w14:paraId="6437C84D" w14:textId="6C125385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 w:rsidRPr="004E32E1"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Lead Agency</w:t>
            </w:r>
          </w:p>
        </w:tc>
        <w:tc>
          <w:tcPr>
            <w:tcW w:w="5902" w:type="dxa"/>
            <w:vAlign w:val="center"/>
          </w:tcPr>
          <w:p w14:paraId="4B0C0E22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6D64B7F2" w14:textId="77777777" w:rsidTr="004E32E1">
        <w:tc>
          <w:tcPr>
            <w:tcW w:w="3114" w:type="dxa"/>
            <w:vAlign w:val="center"/>
          </w:tcPr>
          <w:p w14:paraId="61B935CC" w14:textId="01081F32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Name of Chair</w:t>
            </w:r>
          </w:p>
        </w:tc>
        <w:tc>
          <w:tcPr>
            <w:tcW w:w="5902" w:type="dxa"/>
            <w:vAlign w:val="center"/>
          </w:tcPr>
          <w:p w14:paraId="1951ACF3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87B25F5" w14:textId="77777777" w:rsidTr="004E32E1">
        <w:tc>
          <w:tcPr>
            <w:tcW w:w="3114" w:type="dxa"/>
            <w:vAlign w:val="center"/>
          </w:tcPr>
          <w:p w14:paraId="4BF1BEAB" w14:textId="0C87BC1C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Job Role</w:t>
            </w:r>
          </w:p>
        </w:tc>
        <w:tc>
          <w:tcPr>
            <w:tcW w:w="5902" w:type="dxa"/>
            <w:vAlign w:val="center"/>
          </w:tcPr>
          <w:p w14:paraId="142C746D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D2331DD" w14:textId="77777777" w:rsidTr="004E32E1">
        <w:tc>
          <w:tcPr>
            <w:tcW w:w="3114" w:type="dxa"/>
            <w:vAlign w:val="center"/>
          </w:tcPr>
          <w:p w14:paraId="776BEFDB" w14:textId="1DFCDE40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Contact Details</w:t>
            </w:r>
          </w:p>
        </w:tc>
        <w:tc>
          <w:tcPr>
            <w:tcW w:w="5902" w:type="dxa"/>
            <w:vAlign w:val="center"/>
          </w:tcPr>
          <w:p w14:paraId="02DDAC2F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0B04D29" w14:textId="77777777" w:rsidTr="004E32E1">
        <w:tc>
          <w:tcPr>
            <w:tcW w:w="3114" w:type="dxa"/>
            <w:vAlign w:val="center"/>
          </w:tcPr>
          <w:p w14:paraId="1A3C93E7" w14:textId="1EADDBB3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Telephone Number</w:t>
            </w:r>
          </w:p>
        </w:tc>
        <w:tc>
          <w:tcPr>
            <w:tcW w:w="5902" w:type="dxa"/>
            <w:vAlign w:val="center"/>
          </w:tcPr>
          <w:p w14:paraId="2102BA43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7827FEFA" w14:textId="77777777" w:rsidTr="004E32E1">
        <w:tc>
          <w:tcPr>
            <w:tcW w:w="3114" w:type="dxa"/>
            <w:vAlign w:val="center"/>
          </w:tcPr>
          <w:p w14:paraId="068CCB31" w14:textId="6FD6E892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Email</w:t>
            </w:r>
          </w:p>
        </w:tc>
        <w:tc>
          <w:tcPr>
            <w:tcW w:w="5902" w:type="dxa"/>
            <w:vAlign w:val="center"/>
          </w:tcPr>
          <w:p w14:paraId="625BD5DA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0A587A09" w14:textId="77777777" w:rsidR="004E32E1" w:rsidRDefault="004E32E1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32E1" w14:paraId="46175730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31954225" w14:textId="77EC072E" w:rsidR="004E32E1" w:rsidRPr="004E32E1" w:rsidRDefault="004E32E1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>MARM Risk Management Meeting Details</w:t>
            </w:r>
          </w:p>
        </w:tc>
      </w:tr>
      <w:tr w:rsidR="004E32E1" w14:paraId="7B38821B" w14:textId="77777777" w:rsidTr="007974E0">
        <w:tc>
          <w:tcPr>
            <w:tcW w:w="3114" w:type="dxa"/>
            <w:vAlign w:val="center"/>
          </w:tcPr>
          <w:p w14:paraId="0878ACCD" w14:textId="3DC68193" w:rsidR="004E32E1" w:rsidRPr="004E32E1" w:rsidRDefault="004E32E1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Date &amp; Time of Meeting</w:t>
            </w:r>
          </w:p>
        </w:tc>
        <w:tc>
          <w:tcPr>
            <w:tcW w:w="5902" w:type="dxa"/>
            <w:vAlign w:val="center"/>
          </w:tcPr>
          <w:p w14:paraId="1889D837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752FA577" w14:textId="77777777" w:rsidTr="007974E0">
        <w:tc>
          <w:tcPr>
            <w:tcW w:w="3114" w:type="dxa"/>
            <w:vAlign w:val="center"/>
          </w:tcPr>
          <w:p w14:paraId="41E434A1" w14:textId="503FE9D6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Venue / Teams details</w:t>
            </w:r>
          </w:p>
        </w:tc>
        <w:tc>
          <w:tcPr>
            <w:tcW w:w="5902" w:type="dxa"/>
            <w:vAlign w:val="center"/>
          </w:tcPr>
          <w:p w14:paraId="6AC3D0D7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441C0EBA" w14:textId="77777777" w:rsidTr="007974E0">
        <w:tc>
          <w:tcPr>
            <w:tcW w:w="3114" w:type="dxa"/>
            <w:vAlign w:val="center"/>
          </w:tcPr>
          <w:p w14:paraId="3FEBAC82" w14:textId="4D4DB262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Address</w:t>
            </w:r>
          </w:p>
        </w:tc>
        <w:tc>
          <w:tcPr>
            <w:tcW w:w="5902" w:type="dxa"/>
            <w:vAlign w:val="center"/>
          </w:tcPr>
          <w:p w14:paraId="4F45CED1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6B389781" w14:textId="77777777" w:rsidTr="007974E0">
        <w:tc>
          <w:tcPr>
            <w:tcW w:w="3114" w:type="dxa"/>
            <w:vAlign w:val="center"/>
          </w:tcPr>
          <w:p w14:paraId="036DD781" w14:textId="02E2AC2A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Postcode</w:t>
            </w:r>
          </w:p>
        </w:tc>
        <w:tc>
          <w:tcPr>
            <w:tcW w:w="5902" w:type="dxa"/>
            <w:vAlign w:val="center"/>
          </w:tcPr>
          <w:p w14:paraId="27F132DA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5BD84F2E" w14:textId="77777777" w:rsidTr="007974E0">
        <w:tc>
          <w:tcPr>
            <w:tcW w:w="3114" w:type="dxa"/>
            <w:vAlign w:val="center"/>
          </w:tcPr>
          <w:p w14:paraId="7519268C" w14:textId="4FC826A3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Telephone Number</w:t>
            </w:r>
          </w:p>
        </w:tc>
        <w:tc>
          <w:tcPr>
            <w:tcW w:w="5902" w:type="dxa"/>
            <w:vAlign w:val="center"/>
          </w:tcPr>
          <w:p w14:paraId="60E8BE45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37752186" w14:textId="77777777" w:rsidR="004E32E1" w:rsidRDefault="004E32E1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32E1" w14:paraId="65B399B3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7ABDFD84" w14:textId="7CEC4B53" w:rsidR="004E32E1" w:rsidRPr="004E32E1" w:rsidRDefault="004E32E1" w:rsidP="004E32E1">
            <w:pPr>
              <w:spacing w:line="26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>Person at Risk</w:t>
            </w:r>
          </w:p>
        </w:tc>
      </w:tr>
      <w:tr w:rsidR="004E32E1" w14:paraId="6D4DB5B2" w14:textId="77777777" w:rsidTr="007974E0">
        <w:tc>
          <w:tcPr>
            <w:tcW w:w="3114" w:type="dxa"/>
            <w:vAlign w:val="center"/>
          </w:tcPr>
          <w:p w14:paraId="361C65D5" w14:textId="19BA0A46" w:rsidR="004E32E1" w:rsidRPr="004E32E1" w:rsidRDefault="004E32E1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902" w:type="dxa"/>
            <w:vAlign w:val="center"/>
          </w:tcPr>
          <w:p w14:paraId="7A7B753E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6CEB463" w14:textId="77777777" w:rsidTr="007974E0">
        <w:tc>
          <w:tcPr>
            <w:tcW w:w="3114" w:type="dxa"/>
            <w:vAlign w:val="center"/>
          </w:tcPr>
          <w:p w14:paraId="59405656" w14:textId="2259E855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Date of Birth</w:t>
            </w:r>
          </w:p>
        </w:tc>
        <w:tc>
          <w:tcPr>
            <w:tcW w:w="5902" w:type="dxa"/>
            <w:vAlign w:val="center"/>
          </w:tcPr>
          <w:p w14:paraId="143D1802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12C77A47" w14:textId="77777777" w:rsidTr="007974E0">
        <w:tc>
          <w:tcPr>
            <w:tcW w:w="3114" w:type="dxa"/>
            <w:vAlign w:val="center"/>
          </w:tcPr>
          <w:p w14:paraId="42EADB29" w14:textId="3EC1A732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Age</w:t>
            </w:r>
          </w:p>
        </w:tc>
        <w:tc>
          <w:tcPr>
            <w:tcW w:w="5902" w:type="dxa"/>
            <w:vAlign w:val="center"/>
          </w:tcPr>
          <w:p w14:paraId="46E67947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698EFD72" w14:textId="77777777" w:rsidTr="007974E0">
        <w:tc>
          <w:tcPr>
            <w:tcW w:w="3114" w:type="dxa"/>
            <w:vAlign w:val="center"/>
          </w:tcPr>
          <w:p w14:paraId="09AAB556" w14:textId="1ABF61DB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ID Reference (</w:t>
            </w:r>
            <w:proofErr w:type="spellStart"/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eg.</w:t>
            </w:r>
            <w:proofErr w:type="spellEnd"/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 xml:space="preserve"> NHS)</w:t>
            </w:r>
          </w:p>
        </w:tc>
        <w:tc>
          <w:tcPr>
            <w:tcW w:w="5902" w:type="dxa"/>
            <w:vAlign w:val="center"/>
          </w:tcPr>
          <w:p w14:paraId="74FB58EA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1B6C3D9B" w14:textId="77777777" w:rsidTr="007974E0">
        <w:tc>
          <w:tcPr>
            <w:tcW w:w="3114" w:type="dxa"/>
            <w:vAlign w:val="center"/>
          </w:tcPr>
          <w:p w14:paraId="2D9DE2BF" w14:textId="665ECAED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Address</w:t>
            </w:r>
          </w:p>
        </w:tc>
        <w:tc>
          <w:tcPr>
            <w:tcW w:w="5902" w:type="dxa"/>
            <w:vAlign w:val="center"/>
          </w:tcPr>
          <w:p w14:paraId="1D10752F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18677C16" w14:textId="77777777" w:rsidTr="007974E0">
        <w:tc>
          <w:tcPr>
            <w:tcW w:w="3114" w:type="dxa"/>
            <w:vAlign w:val="center"/>
          </w:tcPr>
          <w:p w14:paraId="22841942" w14:textId="569AD925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Postcode</w:t>
            </w:r>
          </w:p>
        </w:tc>
        <w:tc>
          <w:tcPr>
            <w:tcW w:w="5902" w:type="dxa"/>
            <w:vAlign w:val="center"/>
          </w:tcPr>
          <w:p w14:paraId="40C9CA6D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2D2D4900" w14:textId="77777777" w:rsidTr="007974E0">
        <w:tc>
          <w:tcPr>
            <w:tcW w:w="3114" w:type="dxa"/>
            <w:vAlign w:val="center"/>
          </w:tcPr>
          <w:p w14:paraId="55100C37" w14:textId="2C8B74C1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Telephone Number</w:t>
            </w:r>
          </w:p>
        </w:tc>
        <w:tc>
          <w:tcPr>
            <w:tcW w:w="5902" w:type="dxa"/>
            <w:vAlign w:val="center"/>
          </w:tcPr>
          <w:p w14:paraId="63B18AF8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3A731263" w14:textId="77777777" w:rsidTr="007974E0">
        <w:tc>
          <w:tcPr>
            <w:tcW w:w="3114" w:type="dxa"/>
            <w:vAlign w:val="center"/>
          </w:tcPr>
          <w:p w14:paraId="08B3F53F" w14:textId="318C18D9" w:rsid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Email</w:t>
            </w:r>
          </w:p>
        </w:tc>
        <w:tc>
          <w:tcPr>
            <w:tcW w:w="5902" w:type="dxa"/>
            <w:vAlign w:val="center"/>
          </w:tcPr>
          <w:p w14:paraId="7AD437F1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341FE727" w14:textId="77777777" w:rsidTr="007974E0">
        <w:tc>
          <w:tcPr>
            <w:tcW w:w="3114" w:type="dxa"/>
            <w:vAlign w:val="center"/>
          </w:tcPr>
          <w:p w14:paraId="1D0CB211" w14:textId="2A6A9687" w:rsid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GP Surgery (if known)</w:t>
            </w:r>
          </w:p>
        </w:tc>
        <w:tc>
          <w:tcPr>
            <w:tcW w:w="5902" w:type="dxa"/>
            <w:vAlign w:val="center"/>
          </w:tcPr>
          <w:p w14:paraId="0B18090D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3D5656F9" w14:textId="77777777" w:rsidR="004E32E1" w:rsidRDefault="004E32E1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5FA38D30" w14:textId="1876E7D9" w:rsidR="004E32E1" w:rsidRPr="00EA4766" w:rsidRDefault="004E32E1" w:rsidP="004E32E1">
      <w:pPr>
        <w:spacing w:after="0" w:line="268" w:lineRule="auto"/>
        <w:ind w:left="-5" w:hanging="10"/>
        <w:rPr>
          <w:rFonts w:asciiTheme="minorHAnsi" w:hAnsiTheme="minorHAnsi"/>
          <w:color w:val="76923C"/>
        </w:rPr>
      </w:pPr>
      <w:r w:rsidRPr="00EA4766">
        <w:rPr>
          <w:rFonts w:asciiTheme="minorHAnsi" w:eastAsia="Arial" w:hAnsiTheme="minorHAnsi" w:cs="Arial"/>
          <w:b/>
          <w:color w:val="76923C"/>
          <w:sz w:val="24"/>
        </w:rPr>
        <w:t xml:space="preserve">Does the person have any </w:t>
      </w:r>
      <w:r w:rsidRPr="00CE7B77">
        <w:rPr>
          <w:rFonts w:asciiTheme="minorHAnsi" w:eastAsia="Arial" w:hAnsiTheme="minorHAnsi" w:cs="Arial"/>
          <w:b/>
          <w:color w:val="76923C"/>
          <w:sz w:val="24"/>
        </w:rPr>
        <w:t>confirmed medical</w:t>
      </w:r>
      <w:r w:rsidRPr="00EA4766">
        <w:rPr>
          <w:rFonts w:asciiTheme="minorHAnsi" w:eastAsia="Arial" w:hAnsiTheme="minorHAnsi" w:cs="Arial"/>
          <w:b/>
          <w:color w:val="76923C"/>
          <w:sz w:val="24"/>
        </w:rPr>
        <w:t xml:space="preserve"> diagnosis which would be relevant to </w:t>
      </w:r>
    </w:p>
    <w:p w14:paraId="40D65D16" w14:textId="266F28D8" w:rsidR="004E32E1" w:rsidRDefault="004E32E1" w:rsidP="0064661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 w:rsidRPr="00EA4766">
        <w:rPr>
          <w:rFonts w:asciiTheme="minorHAnsi" w:eastAsia="Arial" w:hAnsiTheme="minorHAnsi" w:cs="Arial"/>
          <w:b/>
          <w:color w:val="76923C"/>
          <w:sz w:val="24"/>
        </w:rPr>
        <w:t>MARM</w:t>
      </w:r>
      <w:r w:rsidR="00646619">
        <w:rPr>
          <w:rFonts w:asciiTheme="minorHAnsi" w:eastAsia="Arial" w:hAnsiTheme="minorHAnsi" w:cs="Arial"/>
          <w:b/>
          <w:color w:val="76923C"/>
          <w:sz w:val="24"/>
        </w:rPr>
        <w:t xml:space="preserve">? </w:t>
      </w:r>
    </w:p>
    <w:p w14:paraId="0177231B" w14:textId="140CBBDC" w:rsidR="00646619" w:rsidRPr="00646619" w:rsidRDefault="00646619" w:rsidP="0064661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91023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47054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7ADDB6E5" w14:textId="0EC6F379" w:rsidR="00646619" w:rsidRDefault="00646619" w:rsidP="0064661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If Yes – Please provide details below: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2"/>
      </w:tblGrid>
      <w:tr w:rsidR="00646619" w14:paraId="713215E6" w14:textId="77777777" w:rsidTr="00646619">
        <w:tc>
          <w:tcPr>
            <w:tcW w:w="9016" w:type="dxa"/>
            <w:gridSpan w:val="2"/>
          </w:tcPr>
          <w:p w14:paraId="1655B5F4" w14:textId="77777777" w:rsidR="00646619" w:rsidRDefault="00646619" w:rsidP="00646619">
            <w:pPr>
              <w:spacing w:after="45" w:line="268" w:lineRule="auto"/>
              <w:rPr>
                <w:rFonts w:asciiTheme="minorHAnsi" w:hAnsiTheme="minorHAnsi"/>
                <w:color w:val="auto"/>
              </w:rPr>
            </w:pPr>
          </w:p>
        </w:tc>
      </w:tr>
      <w:tr w:rsidR="00646619" w14:paraId="542A8FB2" w14:textId="77777777" w:rsidTr="00646619">
        <w:tc>
          <w:tcPr>
            <w:tcW w:w="9016" w:type="dxa"/>
            <w:gridSpan w:val="2"/>
            <w:shd w:val="clear" w:color="auto" w:fill="76923C"/>
            <w:vAlign w:val="center"/>
          </w:tcPr>
          <w:p w14:paraId="18CB8E9B" w14:textId="140572E8" w:rsidR="00646619" w:rsidRPr="004E32E1" w:rsidRDefault="00646619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Are there any other Adults at the property? </w:t>
            </w:r>
          </w:p>
        </w:tc>
      </w:tr>
      <w:tr w:rsidR="00646619" w14:paraId="4907A6C4" w14:textId="77777777" w:rsidTr="00646619">
        <w:tc>
          <w:tcPr>
            <w:tcW w:w="3544" w:type="dxa"/>
            <w:vAlign w:val="center"/>
          </w:tcPr>
          <w:p w14:paraId="7FD79320" w14:textId="29A1C58F" w:rsidR="00646619" w:rsidRPr="004E32E1" w:rsidRDefault="00646619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472" w:type="dxa"/>
            <w:vAlign w:val="center"/>
          </w:tcPr>
          <w:p w14:paraId="0C342F4F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045D8F70" w14:textId="77777777" w:rsidTr="00646619">
        <w:tc>
          <w:tcPr>
            <w:tcW w:w="3544" w:type="dxa"/>
            <w:vAlign w:val="center"/>
          </w:tcPr>
          <w:p w14:paraId="45958877" w14:textId="5DD0A7A0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Date of Birth (if known)</w:t>
            </w:r>
          </w:p>
        </w:tc>
        <w:tc>
          <w:tcPr>
            <w:tcW w:w="5472" w:type="dxa"/>
            <w:vAlign w:val="center"/>
          </w:tcPr>
          <w:p w14:paraId="14A12037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0C07056A" w14:textId="77777777" w:rsidTr="00646619">
        <w:tc>
          <w:tcPr>
            <w:tcW w:w="3544" w:type="dxa"/>
            <w:vAlign w:val="center"/>
          </w:tcPr>
          <w:p w14:paraId="14546AAC" w14:textId="526B46A8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Relationship to adult at risk</w:t>
            </w:r>
          </w:p>
        </w:tc>
        <w:tc>
          <w:tcPr>
            <w:tcW w:w="5472" w:type="dxa"/>
            <w:vAlign w:val="center"/>
          </w:tcPr>
          <w:p w14:paraId="058CF7B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71BE0880" w14:textId="77777777" w:rsidTr="00646619">
        <w:tc>
          <w:tcPr>
            <w:tcW w:w="3544" w:type="dxa"/>
            <w:vAlign w:val="center"/>
          </w:tcPr>
          <w:p w14:paraId="04676B42" w14:textId="7B90A34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 xml:space="preserve">Are they known to services?  </w:t>
            </w:r>
          </w:p>
        </w:tc>
        <w:tc>
          <w:tcPr>
            <w:tcW w:w="5472" w:type="dxa"/>
            <w:vAlign w:val="center"/>
          </w:tcPr>
          <w:p w14:paraId="0E8A7BDA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7AC721D6" w14:textId="77777777" w:rsidTr="00646619">
        <w:tc>
          <w:tcPr>
            <w:tcW w:w="3544" w:type="dxa"/>
            <w:vAlign w:val="center"/>
          </w:tcPr>
          <w:p w14:paraId="2258FA15" w14:textId="6196920D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Further info</w:t>
            </w:r>
          </w:p>
        </w:tc>
        <w:tc>
          <w:tcPr>
            <w:tcW w:w="5472" w:type="dxa"/>
            <w:vAlign w:val="center"/>
          </w:tcPr>
          <w:p w14:paraId="4A7EBA8A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24A3A34C" w14:textId="77777777" w:rsidR="00646619" w:rsidRPr="00646619" w:rsidRDefault="00646619" w:rsidP="00646619">
      <w:pPr>
        <w:spacing w:after="45" w:line="268" w:lineRule="auto"/>
        <w:ind w:left="-5" w:hanging="10"/>
        <w:rPr>
          <w:rFonts w:asciiTheme="minorHAnsi" w:hAnsiTheme="minorHAnsi"/>
          <w:color w:val="au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2"/>
      </w:tblGrid>
      <w:tr w:rsidR="00646619" w:rsidRPr="004E32E1" w14:paraId="53DBEE73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2F61BEA8" w14:textId="0A286728" w:rsidR="00646619" w:rsidRPr="004E32E1" w:rsidRDefault="00646619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Are there any Children at the property? </w:t>
            </w:r>
          </w:p>
        </w:tc>
      </w:tr>
      <w:tr w:rsidR="00646619" w:rsidRPr="004E32E1" w14:paraId="384D81A2" w14:textId="77777777" w:rsidTr="007974E0">
        <w:tc>
          <w:tcPr>
            <w:tcW w:w="3544" w:type="dxa"/>
            <w:vAlign w:val="center"/>
          </w:tcPr>
          <w:p w14:paraId="37578D31" w14:textId="77777777" w:rsidR="00646619" w:rsidRPr="004E32E1" w:rsidRDefault="00646619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472" w:type="dxa"/>
            <w:vAlign w:val="center"/>
          </w:tcPr>
          <w:p w14:paraId="34D05B5B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57B7BB50" w14:textId="77777777" w:rsidTr="007974E0">
        <w:tc>
          <w:tcPr>
            <w:tcW w:w="3544" w:type="dxa"/>
            <w:vAlign w:val="center"/>
          </w:tcPr>
          <w:p w14:paraId="1072F9F3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Date of Birth (if known)</w:t>
            </w:r>
          </w:p>
        </w:tc>
        <w:tc>
          <w:tcPr>
            <w:tcW w:w="5472" w:type="dxa"/>
            <w:vAlign w:val="center"/>
          </w:tcPr>
          <w:p w14:paraId="25EB877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4573BC8C" w14:textId="77777777" w:rsidTr="007974E0">
        <w:tc>
          <w:tcPr>
            <w:tcW w:w="3544" w:type="dxa"/>
            <w:vAlign w:val="center"/>
          </w:tcPr>
          <w:p w14:paraId="3E99CDEB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Relationship to adult at risk</w:t>
            </w:r>
          </w:p>
        </w:tc>
        <w:tc>
          <w:tcPr>
            <w:tcW w:w="5472" w:type="dxa"/>
            <w:vAlign w:val="center"/>
          </w:tcPr>
          <w:p w14:paraId="2D7D92C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2BCDC6DA" w14:textId="77777777" w:rsidTr="007974E0">
        <w:tc>
          <w:tcPr>
            <w:tcW w:w="3544" w:type="dxa"/>
            <w:vAlign w:val="center"/>
          </w:tcPr>
          <w:p w14:paraId="041516D0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 xml:space="preserve">Are they known to services?  </w:t>
            </w:r>
          </w:p>
        </w:tc>
        <w:tc>
          <w:tcPr>
            <w:tcW w:w="5472" w:type="dxa"/>
            <w:vAlign w:val="center"/>
          </w:tcPr>
          <w:p w14:paraId="3818D5C5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00DE2F13" w14:textId="77777777" w:rsidTr="007974E0">
        <w:tc>
          <w:tcPr>
            <w:tcW w:w="3544" w:type="dxa"/>
            <w:vAlign w:val="center"/>
          </w:tcPr>
          <w:p w14:paraId="10525C56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Further info</w:t>
            </w:r>
          </w:p>
        </w:tc>
        <w:tc>
          <w:tcPr>
            <w:tcW w:w="5472" w:type="dxa"/>
            <w:vAlign w:val="center"/>
          </w:tcPr>
          <w:p w14:paraId="42ACF92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3C05DA60" w14:textId="77777777" w:rsidR="00646619" w:rsidRDefault="00646619" w:rsidP="004E32E1">
      <w:pPr>
        <w:spacing w:after="0"/>
        <w:ind w:right="260"/>
        <w:rPr>
          <w:noProof/>
          <w:color w:val="76923C"/>
        </w:rPr>
      </w:pPr>
    </w:p>
    <w:p w14:paraId="64CE946E" w14:textId="2F04873D" w:rsidR="00737C4D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If there are any children in the home – please ensure that Children’s Services are notified that the MARM process is underway. </w:t>
      </w:r>
    </w:p>
    <w:p w14:paraId="2CFD8474" w14:textId="77777777" w:rsidR="00646619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47C2ED3D" w14:textId="77777777" w:rsidTr="00150E12">
        <w:tc>
          <w:tcPr>
            <w:tcW w:w="9016" w:type="dxa"/>
            <w:shd w:val="clear" w:color="auto" w:fill="76923C"/>
          </w:tcPr>
          <w:p w14:paraId="3534DB04" w14:textId="6C533D96" w:rsidR="00150E12" w:rsidRPr="00150E12" w:rsidRDefault="00150E12" w:rsidP="00150E12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indicates a risk of serious harm or death? </w:t>
            </w:r>
          </w:p>
        </w:tc>
      </w:tr>
      <w:tr w:rsidR="00150E12" w14:paraId="484D7D7C" w14:textId="77777777">
        <w:tc>
          <w:tcPr>
            <w:tcW w:w="9016" w:type="dxa"/>
          </w:tcPr>
          <w:p w14:paraId="722A9C02" w14:textId="77777777" w:rsidR="00150E12" w:rsidRDefault="00150E12" w:rsidP="004E32E1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C140D43" w14:textId="77777777" w:rsidR="00150E12" w:rsidRDefault="00150E12" w:rsidP="004E32E1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6B8780D2" w14:textId="77777777" w:rsidR="00646619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05F8C534" w14:textId="5B5C1AC4" w:rsidR="00646619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>Main reasons for MARM – Select all that apply</w:t>
      </w:r>
    </w:p>
    <w:p w14:paraId="5D973F97" w14:textId="77777777" w:rsidR="00150E12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73A57854" w14:textId="77777777" w:rsidR="003474A3" w:rsidRDefault="003474A3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  <w:sectPr w:rsidR="003474A3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BA6CB1" w14:textId="3D1BA786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Anti-Social Behaviour</w:t>
      </w:r>
      <w:r w:rsidRPr="00150E12">
        <w:rPr>
          <w:rFonts w:eastAsia="Arial" w:cs="Arial"/>
          <w:b/>
        </w:rPr>
        <w:tab/>
      </w:r>
    </w:p>
    <w:p w14:paraId="2F0762B6" w14:textId="68F69625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 xml:space="preserve">Cuckooing  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4E950ECF" w14:textId="56EAFACF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Domestic Abuse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6654B4AB" w14:textId="0FA4AA39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Financial Abuse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0CA6869D" w14:textId="3B230A13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Fire Risk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5AEC055E" w14:textId="4A464BAD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Harassment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2B52C68B" w14:textId="3DE29904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Hoarding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1978A126" w14:textId="28886045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Home Conditions</w:t>
      </w:r>
    </w:p>
    <w:p w14:paraId="02863A5D" w14:textId="29A22B2B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Homelessness</w:t>
      </w:r>
    </w:p>
    <w:p w14:paraId="4CC8A8E0" w14:textId="35595312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Mental Health Risks</w:t>
      </w:r>
    </w:p>
    <w:p w14:paraId="7D718A42" w14:textId="7DD5B9DC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Abuse from others</w:t>
      </w:r>
    </w:p>
    <w:p w14:paraId="6CC9A83E" w14:textId="215CC278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Risk of death (self)</w:t>
      </w:r>
    </w:p>
    <w:p w14:paraId="72DDB3ED" w14:textId="7A0335FB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Risk of death (others)</w:t>
      </w:r>
    </w:p>
    <w:p w14:paraId="33BD615F" w14:textId="6D21B286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Sexual Exploitation</w:t>
      </w:r>
    </w:p>
    <w:p w14:paraId="3B746829" w14:textId="12BFD99B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Self-Injury</w:t>
      </w:r>
    </w:p>
    <w:p w14:paraId="104D7E69" w14:textId="7B7A1DAE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Self-Neglect</w:t>
      </w:r>
    </w:p>
    <w:p w14:paraId="02DA7B4A" w14:textId="39718F54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Sexual Abuse</w:t>
      </w:r>
    </w:p>
    <w:p w14:paraId="517A3584" w14:textId="150F82C0" w:rsidR="00646619" w:rsidRDefault="00150E12" w:rsidP="004E32E1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Substance Misuse</w:t>
      </w:r>
    </w:p>
    <w:p w14:paraId="2E06273A" w14:textId="77777777" w:rsidR="003474A3" w:rsidRDefault="003474A3" w:rsidP="003474A3">
      <w:pPr>
        <w:spacing w:after="0"/>
        <w:ind w:right="260"/>
        <w:rPr>
          <w:rFonts w:eastAsia="Arial" w:cs="Arial"/>
          <w:b/>
        </w:rPr>
        <w:sectPr w:rsidR="003474A3" w:rsidSect="003474A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1C45771" w14:textId="77777777" w:rsidR="003474A3" w:rsidRDefault="003474A3" w:rsidP="003474A3">
      <w:pPr>
        <w:spacing w:after="0"/>
        <w:ind w:right="260"/>
        <w:rPr>
          <w:rFonts w:eastAsia="Arial" w:cs="Arial"/>
          <w:b/>
        </w:rPr>
      </w:pPr>
    </w:p>
    <w:p w14:paraId="64174F48" w14:textId="77777777" w:rsidR="003474A3" w:rsidRPr="003474A3" w:rsidRDefault="003474A3" w:rsidP="003474A3">
      <w:pPr>
        <w:spacing w:after="0"/>
        <w:ind w:right="260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3097D4DC" w14:textId="77777777" w:rsidTr="007974E0">
        <w:tc>
          <w:tcPr>
            <w:tcW w:w="9016" w:type="dxa"/>
            <w:shd w:val="clear" w:color="auto" w:fill="76923C"/>
          </w:tcPr>
          <w:p w14:paraId="120A4F7B" w14:textId="7EFB7A0C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are the risks to members of the community?  </w:t>
            </w:r>
          </w:p>
        </w:tc>
      </w:tr>
      <w:tr w:rsidR="00150E12" w14:paraId="32E78781" w14:textId="77777777" w:rsidTr="007974E0">
        <w:tc>
          <w:tcPr>
            <w:tcW w:w="9016" w:type="dxa"/>
          </w:tcPr>
          <w:p w14:paraId="4C7FCA5E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4BCDD815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60FB410F" w14:textId="52CF39DD" w:rsidR="00150E12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45D50881" w14:textId="77777777" w:rsidTr="007974E0">
        <w:tc>
          <w:tcPr>
            <w:tcW w:w="9016" w:type="dxa"/>
            <w:shd w:val="clear" w:color="auto" w:fill="76923C"/>
          </w:tcPr>
          <w:p w14:paraId="03BB5C6A" w14:textId="457A9565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Which other agencies are concerned?  </w:t>
            </w:r>
          </w:p>
        </w:tc>
      </w:tr>
      <w:tr w:rsidR="00150E12" w14:paraId="4D7C2438" w14:textId="77777777" w:rsidTr="007974E0">
        <w:tc>
          <w:tcPr>
            <w:tcW w:w="9016" w:type="dxa"/>
          </w:tcPr>
          <w:p w14:paraId="146E2BBF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8B406F8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A2976B1" w14:textId="77777777" w:rsidR="00150E12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54C2B2C4" w14:textId="77777777" w:rsidTr="007974E0">
        <w:tc>
          <w:tcPr>
            <w:tcW w:w="9016" w:type="dxa"/>
            <w:shd w:val="clear" w:color="auto" w:fill="76923C"/>
          </w:tcPr>
          <w:p w14:paraId="0AC222EE" w14:textId="75F892FC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Does the person have capacity to understand the identified risks? </w:t>
            </w:r>
          </w:p>
        </w:tc>
      </w:tr>
      <w:tr w:rsidR="00150E12" w14:paraId="57989DDB" w14:textId="77777777" w:rsidTr="007974E0">
        <w:tc>
          <w:tcPr>
            <w:tcW w:w="9016" w:type="dxa"/>
          </w:tcPr>
          <w:p w14:paraId="4C50ECC8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0E5BD0C1" w14:textId="77777777" w:rsidR="00646619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6E8E214A" w14:textId="47198700" w:rsidR="00150E12" w:rsidRDefault="00150E12" w:rsidP="00150E12">
      <w:pPr>
        <w:spacing w:after="0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Has all of the MARM criteria been met?  </w:t>
      </w:r>
    </w:p>
    <w:p w14:paraId="5DA00253" w14:textId="77777777" w:rsidR="00150E12" w:rsidRPr="00646619" w:rsidRDefault="00150E12" w:rsidP="00150E12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20150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29572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64C1EE31" w14:textId="18784561" w:rsidR="00646619" w:rsidRDefault="00646619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41436B6E" w14:textId="77777777" w:rsidTr="007974E0">
        <w:tc>
          <w:tcPr>
            <w:tcW w:w="9016" w:type="dxa"/>
            <w:shd w:val="clear" w:color="auto" w:fill="76923C"/>
          </w:tcPr>
          <w:p w14:paraId="648E46EA" w14:textId="6533D3CF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person want to happen?  </w:t>
            </w:r>
          </w:p>
        </w:tc>
      </w:tr>
      <w:tr w:rsidR="00150E12" w14:paraId="276B1924" w14:textId="77777777" w:rsidTr="007974E0">
        <w:tc>
          <w:tcPr>
            <w:tcW w:w="9016" w:type="dxa"/>
          </w:tcPr>
          <w:p w14:paraId="527D2E6E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3CE350D8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0F3DE1C4" w14:textId="77777777" w:rsidTr="007974E0">
        <w:tc>
          <w:tcPr>
            <w:tcW w:w="9016" w:type="dxa"/>
            <w:shd w:val="clear" w:color="auto" w:fill="76923C"/>
          </w:tcPr>
          <w:p w14:paraId="0EEC030E" w14:textId="4775E499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steps have you taken to try and involve them in the process?   </w:t>
            </w:r>
          </w:p>
        </w:tc>
      </w:tr>
      <w:tr w:rsidR="00150E12" w14:paraId="7CB3A88B" w14:textId="77777777" w:rsidTr="007974E0">
        <w:tc>
          <w:tcPr>
            <w:tcW w:w="9016" w:type="dxa"/>
          </w:tcPr>
          <w:p w14:paraId="40439B90" w14:textId="77777777" w:rsidR="003474A3" w:rsidRDefault="003474A3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49AFD779" w14:textId="77777777" w:rsidR="003474A3" w:rsidRDefault="003474A3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05177846" w14:textId="6C16DC4F" w:rsidR="00150E12" w:rsidRDefault="00150E12" w:rsidP="00150E12">
      <w:pPr>
        <w:spacing w:after="0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Has the What to Expect Leaflet been shared with the Adult at Risk?  </w:t>
      </w:r>
    </w:p>
    <w:p w14:paraId="706DCD8C" w14:textId="77777777" w:rsidR="00150E12" w:rsidRPr="00646619" w:rsidRDefault="00150E12" w:rsidP="00150E12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8721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04949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5F0B1BC5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7B53007A" w14:textId="1342C287" w:rsidR="00150E12" w:rsidRDefault="00150E12" w:rsidP="00150E12">
      <w:pPr>
        <w:spacing w:after="0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Has the What to Expect Leaflet been shared with the MARM Coordinator via </w:t>
      </w:r>
      <w:hyperlink r:id="rId13" w:history="1">
        <w:r w:rsidRPr="00857488">
          <w:rPr>
            <w:rStyle w:val="Hyperlink"/>
            <w:rFonts w:asciiTheme="minorHAnsi" w:eastAsia="Arial" w:hAnsiTheme="minorHAnsi" w:cs="Arial"/>
            <w:b/>
            <w:sz w:val="24"/>
          </w:rPr>
          <w:t>MARM@Gloucestershire.gov.uk</w:t>
        </w:r>
      </w:hyperlink>
      <w:r>
        <w:rPr>
          <w:rFonts w:asciiTheme="minorHAnsi" w:eastAsia="Arial" w:hAnsiTheme="minorHAnsi" w:cs="Arial"/>
          <w:b/>
          <w:color w:val="76923C"/>
          <w:sz w:val="24"/>
        </w:rPr>
        <w:t xml:space="preserve">?  </w:t>
      </w:r>
    </w:p>
    <w:p w14:paraId="3A464D2B" w14:textId="77777777" w:rsidR="00150E12" w:rsidRPr="00646619" w:rsidRDefault="00150E12" w:rsidP="00150E12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48096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69349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1439F414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2"/>
      </w:tblGrid>
      <w:tr w:rsidR="00150E12" w:rsidRPr="004E32E1" w14:paraId="58105110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0754B780" w14:textId="51AAB00F" w:rsidR="00150E12" w:rsidRPr="004E32E1" w:rsidRDefault="00150E12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Does the person want someone to support / represent them at the meeting?  </w:t>
            </w:r>
          </w:p>
        </w:tc>
      </w:tr>
      <w:tr w:rsidR="00150E12" w:rsidRPr="004E32E1" w14:paraId="24CA8C3F" w14:textId="77777777" w:rsidTr="007974E0">
        <w:tc>
          <w:tcPr>
            <w:tcW w:w="3544" w:type="dxa"/>
            <w:vAlign w:val="center"/>
          </w:tcPr>
          <w:p w14:paraId="0502A90F" w14:textId="77777777" w:rsidR="00150E12" w:rsidRPr="004E32E1" w:rsidRDefault="00150E12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472" w:type="dxa"/>
            <w:vAlign w:val="center"/>
          </w:tcPr>
          <w:p w14:paraId="521C5A8C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150E12" w:rsidRPr="004E32E1" w14:paraId="040A2B29" w14:textId="77777777" w:rsidTr="007974E0">
        <w:tc>
          <w:tcPr>
            <w:tcW w:w="3544" w:type="dxa"/>
            <w:vAlign w:val="center"/>
          </w:tcPr>
          <w:p w14:paraId="083C8D25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Relationship to adult at risk</w:t>
            </w:r>
          </w:p>
        </w:tc>
        <w:tc>
          <w:tcPr>
            <w:tcW w:w="5472" w:type="dxa"/>
            <w:vAlign w:val="center"/>
          </w:tcPr>
          <w:p w14:paraId="15FF73CD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150E12" w:rsidRPr="004E32E1" w14:paraId="6D767D42" w14:textId="77777777" w:rsidTr="007974E0">
        <w:tc>
          <w:tcPr>
            <w:tcW w:w="3544" w:type="dxa"/>
            <w:vAlign w:val="center"/>
          </w:tcPr>
          <w:p w14:paraId="15267367" w14:textId="490E74D3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Contact details</w:t>
            </w:r>
          </w:p>
        </w:tc>
        <w:tc>
          <w:tcPr>
            <w:tcW w:w="5472" w:type="dxa"/>
            <w:vAlign w:val="center"/>
          </w:tcPr>
          <w:p w14:paraId="7F25F009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150E12" w:rsidRPr="004E32E1" w14:paraId="760B41DB" w14:textId="77777777" w:rsidTr="007974E0">
        <w:tc>
          <w:tcPr>
            <w:tcW w:w="3544" w:type="dxa"/>
            <w:vAlign w:val="center"/>
          </w:tcPr>
          <w:p w14:paraId="75B02DB5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Further info</w:t>
            </w:r>
          </w:p>
        </w:tc>
        <w:tc>
          <w:tcPr>
            <w:tcW w:w="5472" w:type="dxa"/>
            <w:vAlign w:val="center"/>
          </w:tcPr>
          <w:p w14:paraId="02D665C7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037F206B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5E1A859B" w14:textId="3AEC096C" w:rsidR="003474A3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>Agencies required at the MARM – Select all that app</w:t>
      </w:r>
      <w:r w:rsidR="003474A3">
        <w:rPr>
          <w:rFonts w:asciiTheme="minorHAnsi" w:eastAsia="Arial" w:hAnsiTheme="minorHAnsi" w:cs="Arial"/>
          <w:b/>
          <w:color w:val="76923C"/>
          <w:sz w:val="24"/>
        </w:rPr>
        <w:t>ly</w:t>
      </w:r>
    </w:p>
    <w:p w14:paraId="7DF339B7" w14:textId="77777777" w:rsidR="003474A3" w:rsidRDefault="003474A3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6582515F" w14:textId="77777777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  <w:sectPr w:rsidR="003474A3" w:rsidSect="003474A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8EE0DF" w14:textId="5F532763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Adult Social Care</w:t>
      </w:r>
    </w:p>
    <w:p w14:paraId="66685593" w14:textId="161FBC3E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Fire Service</w:t>
      </w:r>
    </w:p>
    <w:p w14:paraId="45C55B90" w14:textId="35084C49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Police</w:t>
      </w:r>
    </w:p>
    <w:p w14:paraId="7146B582" w14:textId="313DFC7E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Environmental Health</w:t>
      </w:r>
    </w:p>
    <w:p w14:paraId="1880CD9C" w14:textId="57326FAA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Housing</w:t>
      </w:r>
    </w:p>
    <w:p w14:paraId="2EE20B3E" w14:textId="4031FD9A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 xml:space="preserve">Drug and Alcohol Services </w:t>
      </w:r>
    </w:p>
    <w:p w14:paraId="28A73AC4" w14:textId="143E2C6E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Children’s Social Care</w:t>
      </w:r>
    </w:p>
    <w:p w14:paraId="691AF810" w14:textId="23C74A10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>
        <w:rPr>
          <w:rFonts w:eastAsia="Arial" w:cs="Arial"/>
          <w:b/>
        </w:rPr>
        <w:t>Hospital Staff</w:t>
      </w:r>
    </w:p>
    <w:p w14:paraId="1DA42934" w14:textId="4E59A5A4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>
        <w:rPr>
          <w:rFonts w:eastAsia="Arial" w:cs="Arial"/>
          <w:b/>
        </w:rPr>
        <w:t>GP / Homeless Healthcare</w:t>
      </w:r>
    </w:p>
    <w:p w14:paraId="3B40E71C" w14:textId="7DEAD545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 xml:space="preserve">Domestic Abuse Services </w:t>
      </w:r>
    </w:p>
    <w:p w14:paraId="36F5E55D" w14:textId="4AD5119A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Mental Health</w:t>
      </w:r>
    </w:p>
    <w:p w14:paraId="0A2663BB" w14:textId="1FAB935D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Probation</w:t>
      </w:r>
    </w:p>
    <w:p w14:paraId="540E60EE" w14:textId="5B47A608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>
        <w:rPr>
          <w:rFonts w:eastAsia="Arial" w:cs="Arial"/>
          <w:b/>
        </w:rPr>
        <w:t>Charity sector services</w:t>
      </w:r>
    </w:p>
    <w:p w14:paraId="1DCEE28A" w14:textId="637C3361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Other</w:t>
      </w:r>
    </w:p>
    <w:p w14:paraId="53789BDA" w14:textId="77777777" w:rsidR="003474A3" w:rsidRDefault="003474A3" w:rsidP="003474A3">
      <w:pPr>
        <w:spacing w:after="0"/>
        <w:ind w:right="260"/>
        <w:rPr>
          <w:rFonts w:eastAsia="Arial" w:cs="Arial"/>
          <w:b/>
        </w:rPr>
        <w:sectPr w:rsidR="003474A3" w:rsidSect="003474A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9F523D3" w14:textId="77777777" w:rsidR="003474A3" w:rsidRDefault="003474A3" w:rsidP="003474A3">
      <w:pPr>
        <w:spacing w:after="0"/>
        <w:ind w:right="260"/>
        <w:rPr>
          <w:rFonts w:eastAsia="Arial" w:cs="Arial"/>
          <w:b/>
        </w:rPr>
      </w:pPr>
    </w:p>
    <w:p w14:paraId="3492242B" w14:textId="77777777" w:rsidR="003474A3" w:rsidRDefault="003474A3" w:rsidP="003474A3">
      <w:pPr>
        <w:spacing w:after="0"/>
        <w:ind w:right="260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4A3" w14:paraId="5350C937" w14:textId="77777777" w:rsidTr="007974E0">
        <w:tc>
          <w:tcPr>
            <w:tcW w:w="9016" w:type="dxa"/>
            <w:shd w:val="clear" w:color="auto" w:fill="76923C"/>
          </w:tcPr>
          <w:p w14:paraId="3CCB0377" w14:textId="086C89CF" w:rsidR="003474A3" w:rsidRPr="00150E12" w:rsidRDefault="003474A3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Further information about required agencies (if needed)   </w:t>
            </w:r>
          </w:p>
        </w:tc>
      </w:tr>
      <w:tr w:rsidR="003474A3" w14:paraId="34DA5278" w14:textId="77777777" w:rsidTr="007974E0">
        <w:tc>
          <w:tcPr>
            <w:tcW w:w="9016" w:type="dxa"/>
          </w:tcPr>
          <w:p w14:paraId="1B76BA6B" w14:textId="77777777" w:rsidR="003474A3" w:rsidRDefault="003474A3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05C8C5C" w14:textId="37FA6318" w:rsidR="003474A3" w:rsidRPr="004E32E1" w:rsidRDefault="003474A3" w:rsidP="003474A3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>
        <w:rPr>
          <w:rFonts w:eastAsia="Arial" w:cs="Arial"/>
          <w:b/>
        </w:rPr>
        <w:br w:type="page"/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lastRenderedPageBreak/>
        <w:t xml:space="preserve">Section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2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–</w:t>
      </w:r>
      <w:r w:rsidR="002025A9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Initial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MARM Meeting </w:t>
      </w:r>
    </w:p>
    <w:p w14:paraId="6AF4BBB1" w14:textId="399FA057" w:rsidR="003474A3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The MARM confidentiality statement must be read out, or given, to attendees at the start of the meeting – confirm that this has taken place: </w:t>
      </w:r>
    </w:p>
    <w:p w14:paraId="2CCED1C0" w14:textId="77777777" w:rsidR="00C218BA" w:rsidRPr="00646619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99301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62003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3EBDEB5A" w14:textId="77777777" w:rsidR="00C218BA" w:rsidRDefault="00C218BA" w:rsidP="003474A3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218BA" w14:paraId="23367C03" w14:textId="77777777" w:rsidTr="00C218BA">
        <w:tc>
          <w:tcPr>
            <w:tcW w:w="9016" w:type="dxa"/>
            <w:gridSpan w:val="2"/>
            <w:shd w:val="clear" w:color="auto" w:fill="76923C"/>
          </w:tcPr>
          <w:p w14:paraId="5B2B3253" w14:textId="37A1F9E2" w:rsidR="00C218BA" w:rsidRPr="00C218BA" w:rsidRDefault="00C218BA" w:rsidP="00C218BA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Meeting Details</w:t>
            </w:r>
          </w:p>
        </w:tc>
      </w:tr>
      <w:tr w:rsidR="00C218BA" w14:paraId="741B7541" w14:textId="77777777" w:rsidTr="00C218BA">
        <w:tc>
          <w:tcPr>
            <w:tcW w:w="3256" w:type="dxa"/>
          </w:tcPr>
          <w:p w14:paraId="7C403B1B" w14:textId="4901C0DE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 of the Meeting</w:t>
            </w:r>
          </w:p>
        </w:tc>
        <w:tc>
          <w:tcPr>
            <w:tcW w:w="5760" w:type="dxa"/>
          </w:tcPr>
          <w:p w14:paraId="4728679B" w14:textId="77777777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301E087E" w14:textId="77777777" w:rsidTr="00C218BA">
        <w:tc>
          <w:tcPr>
            <w:tcW w:w="3256" w:type="dxa"/>
          </w:tcPr>
          <w:p w14:paraId="2A76A5D7" w14:textId="29DFF9BE" w:rsidR="00C218BA" w:rsidRDefault="002025A9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Time of Meeting</w:t>
            </w:r>
            <w:r w:rsidR="00C218BA">
              <w:rPr>
                <w:rFonts w:asciiTheme="minorHAnsi" w:eastAsia="Arial" w:hAnsiTheme="minorHAnsi" w:cs="Ari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5760" w:type="dxa"/>
          </w:tcPr>
          <w:p w14:paraId="24C4E1FA" w14:textId="77777777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70ACC51" w14:textId="77777777" w:rsidTr="00C218BA">
        <w:tc>
          <w:tcPr>
            <w:tcW w:w="3256" w:type="dxa"/>
          </w:tcPr>
          <w:p w14:paraId="5C6E378C" w14:textId="5690E5FB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Venue (in person or online)</w:t>
            </w:r>
          </w:p>
        </w:tc>
        <w:tc>
          <w:tcPr>
            <w:tcW w:w="5760" w:type="dxa"/>
          </w:tcPr>
          <w:p w14:paraId="0B55D64C" w14:textId="77777777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7FDBAC03" w14:textId="77777777" w:rsidR="00C218BA" w:rsidRDefault="00C218BA" w:rsidP="00C218BA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218BA" w14:paraId="506F456D" w14:textId="77777777" w:rsidTr="007974E0">
        <w:tc>
          <w:tcPr>
            <w:tcW w:w="9016" w:type="dxa"/>
            <w:gridSpan w:val="2"/>
            <w:shd w:val="clear" w:color="auto" w:fill="76923C"/>
          </w:tcPr>
          <w:p w14:paraId="2962DAC3" w14:textId="18CF2EB6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3A66A507" w14:textId="77777777" w:rsidTr="00C218BA">
        <w:tc>
          <w:tcPr>
            <w:tcW w:w="3256" w:type="dxa"/>
          </w:tcPr>
          <w:p w14:paraId="57C75797" w14:textId="79DCB6ED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15781267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3B39EC9" w14:textId="77777777" w:rsidTr="00C218BA">
        <w:tc>
          <w:tcPr>
            <w:tcW w:w="3256" w:type="dxa"/>
          </w:tcPr>
          <w:p w14:paraId="0ED5CC72" w14:textId="2D512198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3B10EF28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2C6C444B" w14:textId="77777777" w:rsidTr="00C218BA">
        <w:tc>
          <w:tcPr>
            <w:tcW w:w="3256" w:type="dxa"/>
          </w:tcPr>
          <w:p w14:paraId="328D5354" w14:textId="36D23EF2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72C28B70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2AB3C20D" w14:textId="77777777" w:rsidTr="00C218BA">
        <w:tc>
          <w:tcPr>
            <w:tcW w:w="3256" w:type="dxa"/>
          </w:tcPr>
          <w:p w14:paraId="1E97F73C" w14:textId="7FC088C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46F47184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7C3DACE" w14:textId="77777777" w:rsidTr="00C218BA">
        <w:tc>
          <w:tcPr>
            <w:tcW w:w="3256" w:type="dxa"/>
          </w:tcPr>
          <w:p w14:paraId="372DD9FD" w14:textId="20425A76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75109227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3E2FC192" w14:textId="77777777" w:rsidTr="007974E0">
        <w:tc>
          <w:tcPr>
            <w:tcW w:w="9016" w:type="dxa"/>
            <w:gridSpan w:val="2"/>
            <w:shd w:val="clear" w:color="auto" w:fill="76923C"/>
          </w:tcPr>
          <w:p w14:paraId="37652456" w14:textId="77777777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0E0EDF0B" w14:textId="77777777" w:rsidTr="007974E0">
        <w:tc>
          <w:tcPr>
            <w:tcW w:w="3256" w:type="dxa"/>
          </w:tcPr>
          <w:p w14:paraId="4921DF12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337797F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6E812365" w14:textId="77777777" w:rsidTr="007974E0">
        <w:tc>
          <w:tcPr>
            <w:tcW w:w="3256" w:type="dxa"/>
          </w:tcPr>
          <w:p w14:paraId="6B8F4E75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73C1D7C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5B1E278F" w14:textId="77777777" w:rsidTr="007974E0">
        <w:tc>
          <w:tcPr>
            <w:tcW w:w="3256" w:type="dxa"/>
          </w:tcPr>
          <w:p w14:paraId="6B37DBFD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58FF7451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57D752F6" w14:textId="77777777" w:rsidTr="007974E0">
        <w:tc>
          <w:tcPr>
            <w:tcW w:w="3256" w:type="dxa"/>
          </w:tcPr>
          <w:p w14:paraId="2EE07483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73E29E14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67EE9502" w14:textId="77777777" w:rsidTr="007974E0">
        <w:tc>
          <w:tcPr>
            <w:tcW w:w="3256" w:type="dxa"/>
          </w:tcPr>
          <w:p w14:paraId="7A967E35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7A74A518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4FBE2ADC" w14:textId="77777777" w:rsidTr="007974E0">
        <w:tc>
          <w:tcPr>
            <w:tcW w:w="9016" w:type="dxa"/>
            <w:gridSpan w:val="2"/>
            <w:shd w:val="clear" w:color="auto" w:fill="76923C"/>
          </w:tcPr>
          <w:p w14:paraId="46D76157" w14:textId="77777777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4EA27A03" w14:textId="77777777" w:rsidTr="007974E0">
        <w:tc>
          <w:tcPr>
            <w:tcW w:w="3256" w:type="dxa"/>
          </w:tcPr>
          <w:p w14:paraId="4D7F151C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1F59AF30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73F28D8" w14:textId="77777777" w:rsidTr="007974E0">
        <w:tc>
          <w:tcPr>
            <w:tcW w:w="3256" w:type="dxa"/>
          </w:tcPr>
          <w:p w14:paraId="4A2F9A0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1F360A8B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5F8C24C" w14:textId="77777777" w:rsidTr="007974E0">
        <w:tc>
          <w:tcPr>
            <w:tcW w:w="3256" w:type="dxa"/>
          </w:tcPr>
          <w:p w14:paraId="4D0EE911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50102218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2DDF069E" w14:textId="77777777" w:rsidTr="007974E0">
        <w:tc>
          <w:tcPr>
            <w:tcW w:w="3256" w:type="dxa"/>
          </w:tcPr>
          <w:p w14:paraId="03428D58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2B351122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1F4597D" w14:textId="77777777" w:rsidTr="007974E0">
        <w:tc>
          <w:tcPr>
            <w:tcW w:w="3256" w:type="dxa"/>
          </w:tcPr>
          <w:p w14:paraId="600DADE5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07D50382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03FE5E57" w14:textId="77777777" w:rsidTr="007974E0">
        <w:tc>
          <w:tcPr>
            <w:tcW w:w="9016" w:type="dxa"/>
            <w:gridSpan w:val="2"/>
            <w:shd w:val="clear" w:color="auto" w:fill="76923C"/>
          </w:tcPr>
          <w:p w14:paraId="6619B9EB" w14:textId="77777777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1D7DABF3" w14:textId="77777777" w:rsidTr="007974E0">
        <w:tc>
          <w:tcPr>
            <w:tcW w:w="3256" w:type="dxa"/>
          </w:tcPr>
          <w:p w14:paraId="5075EDA5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572ABC11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ADB7540" w14:textId="77777777" w:rsidTr="007974E0">
        <w:tc>
          <w:tcPr>
            <w:tcW w:w="3256" w:type="dxa"/>
          </w:tcPr>
          <w:p w14:paraId="793A3F99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4AA6C4D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68459DDD" w14:textId="77777777" w:rsidTr="007974E0">
        <w:tc>
          <w:tcPr>
            <w:tcW w:w="3256" w:type="dxa"/>
          </w:tcPr>
          <w:p w14:paraId="502E1B13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13D18770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8129CDB" w14:textId="77777777" w:rsidTr="007974E0">
        <w:tc>
          <w:tcPr>
            <w:tcW w:w="3256" w:type="dxa"/>
          </w:tcPr>
          <w:p w14:paraId="51C620BE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38E303B9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36D689F7" w14:textId="77777777" w:rsidTr="007974E0">
        <w:tc>
          <w:tcPr>
            <w:tcW w:w="3256" w:type="dxa"/>
          </w:tcPr>
          <w:p w14:paraId="7D1876CA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2E921FB1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45520651" w14:textId="77777777" w:rsidR="00C218BA" w:rsidRDefault="00C218BA" w:rsidP="003474A3">
      <w:pPr>
        <w:spacing w:line="278" w:lineRule="auto"/>
        <w:rPr>
          <w:rFonts w:eastAsia="Arial" w:cs="Arial"/>
          <w:b/>
        </w:rPr>
      </w:pPr>
    </w:p>
    <w:p w14:paraId="20E2D036" w14:textId="77777777" w:rsidR="00104F2F" w:rsidRDefault="00104F2F" w:rsidP="003474A3">
      <w:pPr>
        <w:spacing w:line="278" w:lineRule="auto"/>
        <w:rPr>
          <w:rFonts w:eastAsia="Arial" w:cs="Arial"/>
          <w:b/>
        </w:rPr>
      </w:pPr>
    </w:p>
    <w:p w14:paraId="05844779" w14:textId="2034CEEB" w:rsidR="00C218BA" w:rsidRDefault="00C218BA" w:rsidP="00C218BA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lastRenderedPageBreak/>
        <w:t xml:space="preserve">Was the person at risk present? </w:t>
      </w:r>
    </w:p>
    <w:p w14:paraId="56D970B1" w14:textId="77777777" w:rsidR="00C218BA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5084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72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096EC144" w14:textId="587CD900" w:rsidR="00C218BA" w:rsidRPr="00C218BA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Were they represented or accompanied by someone? </w:t>
      </w:r>
    </w:p>
    <w:p w14:paraId="78F91601" w14:textId="77777777" w:rsidR="00C218BA" w:rsidRPr="00646619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08758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65827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71A3F1E7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4C89C579" w14:textId="7835A171" w:rsidR="00C218BA" w:rsidRPr="00C218BA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Did the advocate or supporting person understand the purpose of MARM? </w:t>
      </w:r>
    </w:p>
    <w:p w14:paraId="5C698633" w14:textId="77777777" w:rsidR="00C218BA" w:rsidRPr="00646619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65013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3908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1C690D9A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8BA" w14:paraId="7E500661" w14:textId="77777777" w:rsidTr="007974E0">
        <w:tc>
          <w:tcPr>
            <w:tcW w:w="9016" w:type="dxa"/>
            <w:shd w:val="clear" w:color="auto" w:fill="76923C"/>
          </w:tcPr>
          <w:p w14:paraId="2B69362C" w14:textId="1C8A7BD4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If no – What steps have been taken   </w:t>
            </w:r>
          </w:p>
        </w:tc>
      </w:tr>
      <w:tr w:rsidR="00C218BA" w14:paraId="4524A251" w14:textId="77777777" w:rsidTr="007974E0">
        <w:tc>
          <w:tcPr>
            <w:tcW w:w="9016" w:type="dxa"/>
          </w:tcPr>
          <w:p w14:paraId="5F11B39E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A71F619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218BA" w:rsidRPr="00C218BA" w14:paraId="4A0D4C66" w14:textId="77777777" w:rsidTr="007974E0">
        <w:tc>
          <w:tcPr>
            <w:tcW w:w="9016" w:type="dxa"/>
            <w:gridSpan w:val="2"/>
            <w:shd w:val="clear" w:color="auto" w:fill="76923C"/>
          </w:tcPr>
          <w:p w14:paraId="1C176F15" w14:textId="00A075D6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Advocate / Supporter Details</w:t>
            </w:r>
          </w:p>
        </w:tc>
      </w:tr>
      <w:tr w:rsidR="00C218BA" w:rsidRPr="00C218BA" w14:paraId="3EA03785" w14:textId="77777777" w:rsidTr="007974E0">
        <w:tc>
          <w:tcPr>
            <w:tcW w:w="3256" w:type="dxa"/>
          </w:tcPr>
          <w:p w14:paraId="7B38C1BD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4B6D63F3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:rsidRPr="00C218BA" w14:paraId="40E8C974" w14:textId="77777777" w:rsidTr="007974E0">
        <w:tc>
          <w:tcPr>
            <w:tcW w:w="3256" w:type="dxa"/>
          </w:tcPr>
          <w:p w14:paraId="237EC5C8" w14:textId="589774A4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Relationship to adult at risk</w:t>
            </w:r>
          </w:p>
        </w:tc>
        <w:tc>
          <w:tcPr>
            <w:tcW w:w="5760" w:type="dxa"/>
          </w:tcPr>
          <w:p w14:paraId="517642AD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195AD0D4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8BA" w14:paraId="6717FFFA" w14:textId="77777777" w:rsidTr="007974E0">
        <w:tc>
          <w:tcPr>
            <w:tcW w:w="9016" w:type="dxa"/>
            <w:shd w:val="clear" w:color="auto" w:fill="76923C"/>
          </w:tcPr>
          <w:p w14:paraId="3726D076" w14:textId="18EE4232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want from this process?    </w:t>
            </w:r>
          </w:p>
        </w:tc>
      </w:tr>
      <w:tr w:rsidR="00C218BA" w14:paraId="63441411" w14:textId="77777777" w:rsidTr="007974E0">
        <w:tc>
          <w:tcPr>
            <w:tcW w:w="9016" w:type="dxa"/>
          </w:tcPr>
          <w:p w14:paraId="1608335F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EC4141B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C218BA" w14:paraId="2A1F7225" w14:textId="77777777" w:rsidTr="00C218BA">
        <w:tc>
          <w:tcPr>
            <w:tcW w:w="9016" w:type="dxa"/>
            <w:shd w:val="clear" w:color="auto" w:fill="76923C"/>
          </w:tcPr>
          <w:p w14:paraId="076E3622" w14:textId="2F061899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need from this process?   </w:t>
            </w:r>
          </w:p>
        </w:tc>
      </w:tr>
      <w:tr w:rsidR="00C218BA" w14:paraId="03541232" w14:textId="77777777" w:rsidTr="00C218BA">
        <w:tc>
          <w:tcPr>
            <w:tcW w:w="9016" w:type="dxa"/>
          </w:tcPr>
          <w:p w14:paraId="5CEB1E4B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36ACD56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3961AB06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8BA" w:rsidRPr="00150E12" w14:paraId="1A521C9D" w14:textId="77777777" w:rsidTr="007974E0">
        <w:tc>
          <w:tcPr>
            <w:tcW w:w="9016" w:type="dxa"/>
            <w:shd w:val="clear" w:color="auto" w:fill="76923C"/>
          </w:tcPr>
          <w:p w14:paraId="17C9230B" w14:textId="14D7BD68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Notes from the meeting to be added here   </w:t>
            </w:r>
          </w:p>
        </w:tc>
      </w:tr>
      <w:tr w:rsidR="00C218BA" w14:paraId="4CABD6D0" w14:textId="77777777" w:rsidTr="007974E0">
        <w:tc>
          <w:tcPr>
            <w:tcW w:w="9016" w:type="dxa"/>
          </w:tcPr>
          <w:p w14:paraId="5B206EAD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0642D32B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3D55153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218BA" w:rsidRPr="00150E12" w14:paraId="07BDA275" w14:textId="77777777" w:rsidTr="007974E0">
        <w:tc>
          <w:tcPr>
            <w:tcW w:w="9016" w:type="dxa"/>
            <w:gridSpan w:val="2"/>
            <w:shd w:val="clear" w:color="auto" w:fill="76923C"/>
          </w:tcPr>
          <w:p w14:paraId="52C5C259" w14:textId="154E8C8A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Actions from the meeting to be added here   </w:t>
            </w:r>
          </w:p>
        </w:tc>
      </w:tr>
      <w:tr w:rsidR="00C218BA" w14:paraId="2863A994" w14:textId="77777777" w:rsidTr="002025A9">
        <w:tc>
          <w:tcPr>
            <w:tcW w:w="3397" w:type="dxa"/>
            <w:shd w:val="clear" w:color="auto" w:fill="AEC87A"/>
          </w:tcPr>
          <w:p w14:paraId="0202D27F" w14:textId="7B3A6196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 w:rsid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- 1</w:t>
            </w:r>
          </w:p>
        </w:tc>
        <w:tc>
          <w:tcPr>
            <w:tcW w:w="5619" w:type="dxa"/>
            <w:shd w:val="clear" w:color="auto" w:fill="AEC87A"/>
          </w:tcPr>
          <w:p w14:paraId="64E10AAE" w14:textId="77777777" w:rsidR="00C218BA" w:rsidRPr="002025A9" w:rsidRDefault="00C218BA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C218BA" w14:paraId="27973085" w14:textId="77777777" w:rsidTr="002025A9">
        <w:tc>
          <w:tcPr>
            <w:tcW w:w="3397" w:type="dxa"/>
          </w:tcPr>
          <w:p w14:paraId="761E8566" w14:textId="3367EC63" w:rsidR="00C218BA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0BF0952A" w14:textId="77777777" w:rsidR="00C218BA" w:rsidRPr="002025A9" w:rsidRDefault="00C218BA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14:paraId="421CC275" w14:textId="77777777" w:rsidTr="002025A9">
        <w:tc>
          <w:tcPr>
            <w:tcW w:w="3397" w:type="dxa"/>
          </w:tcPr>
          <w:p w14:paraId="287DEBAB" w14:textId="39C3C761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01C6C914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4669177" w14:textId="77777777" w:rsidTr="002025A9">
        <w:tc>
          <w:tcPr>
            <w:tcW w:w="3397" w:type="dxa"/>
            <w:shd w:val="clear" w:color="auto" w:fill="AEC87A"/>
          </w:tcPr>
          <w:p w14:paraId="39C0F06D" w14:textId="68161835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- 2</w:t>
            </w:r>
          </w:p>
        </w:tc>
        <w:tc>
          <w:tcPr>
            <w:tcW w:w="5619" w:type="dxa"/>
            <w:shd w:val="clear" w:color="auto" w:fill="AEC87A"/>
          </w:tcPr>
          <w:p w14:paraId="39D46655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50E9AF15" w14:textId="77777777" w:rsidTr="002025A9">
        <w:tc>
          <w:tcPr>
            <w:tcW w:w="3397" w:type="dxa"/>
          </w:tcPr>
          <w:p w14:paraId="0DE739C1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7A9F6B70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1B82069" w14:textId="77777777" w:rsidTr="002025A9">
        <w:tc>
          <w:tcPr>
            <w:tcW w:w="3397" w:type="dxa"/>
          </w:tcPr>
          <w:p w14:paraId="2FEE9B29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6FC34843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2F66923" w14:textId="77777777" w:rsidTr="002025A9">
        <w:tc>
          <w:tcPr>
            <w:tcW w:w="3397" w:type="dxa"/>
            <w:shd w:val="clear" w:color="auto" w:fill="AEC87A"/>
          </w:tcPr>
          <w:p w14:paraId="7FC02F89" w14:textId="54EEAF96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- 3</w:t>
            </w:r>
          </w:p>
        </w:tc>
        <w:tc>
          <w:tcPr>
            <w:tcW w:w="5619" w:type="dxa"/>
            <w:shd w:val="clear" w:color="auto" w:fill="AEC87A"/>
          </w:tcPr>
          <w:p w14:paraId="0AECA158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4E08559" w14:textId="77777777" w:rsidTr="002025A9">
        <w:tc>
          <w:tcPr>
            <w:tcW w:w="3397" w:type="dxa"/>
          </w:tcPr>
          <w:p w14:paraId="322C381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65706BB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0CE0254D" w14:textId="77777777" w:rsidTr="002025A9">
        <w:tc>
          <w:tcPr>
            <w:tcW w:w="3397" w:type="dxa"/>
          </w:tcPr>
          <w:p w14:paraId="5468809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481947B1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75ADC37C" w14:textId="77777777" w:rsidTr="002025A9">
        <w:tc>
          <w:tcPr>
            <w:tcW w:w="3397" w:type="dxa"/>
            <w:shd w:val="clear" w:color="auto" w:fill="AEC87A"/>
          </w:tcPr>
          <w:p w14:paraId="0E039FD7" w14:textId="44524975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- 4</w:t>
            </w:r>
          </w:p>
        </w:tc>
        <w:tc>
          <w:tcPr>
            <w:tcW w:w="5619" w:type="dxa"/>
            <w:shd w:val="clear" w:color="auto" w:fill="AEC87A"/>
          </w:tcPr>
          <w:p w14:paraId="3C17BCAB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A28D296" w14:textId="77777777" w:rsidTr="002025A9">
        <w:tc>
          <w:tcPr>
            <w:tcW w:w="3397" w:type="dxa"/>
          </w:tcPr>
          <w:p w14:paraId="2631644F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lastRenderedPageBreak/>
              <w:t xml:space="preserve">To be completed by who? </w:t>
            </w:r>
          </w:p>
        </w:tc>
        <w:tc>
          <w:tcPr>
            <w:tcW w:w="5619" w:type="dxa"/>
          </w:tcPr>
          <w:p w14:paraId="4FE1F2B4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64654FB0" w14:textId="77777777" w:rsidTr="002025A9">
        <w:tc>
          <w:tcPr>
            <w:tcW w:w="3397" w:type="dxa"/>
          </w:tcPr>
          <w:p w14:paraId="7B238D3F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1DEE920A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</w:tbl>
    <w:p w14:paraId="33B79FD0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025A9" w14:paraId="7E444981" w14:textId="77777777" w:rsidTr="007974E0">
        <w:tc>
          <w:tcPr>
            <w:tcW w:w="9016" w:type="dxa"/>
            <w:gridSpan w:val="2"/>
            <w:shd w:val="clear" w:color="auto" w:fill="76923C"/>
          </w:tcPr>
          <w:p w14:paraId="7EF7AA11" w14:textId="158BC59F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Description of any conflict between Professionals identified   </w:t>
            </w:r>
          </w:p>
        </w:tc>
      </w:tr>
      <w:tr w:rsidR="002025A9" w14:paraId="46D790F5" w14:textId="77777777" w:rsidTr="007974E0">
        <w:tc>
          <w:tcPr>
            <w:tcW w:w="9016" w:type="dxa"/>
            <w:gridSpan w:val="2"/>
          </w:tcPr>
          <w:p w14:paraId="7A686442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CC4D978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6CA549F9" w14:textId="77777777" w:rsidTr="002025A9">
        <w:tc>
          <w:tcPr>
            <w:tcW w:w="3397" w:type="dxa"/>
          </w:tcPr>
          <w:p w14:paraId="713F7782" w14:textId="4C03ED7D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 of person with conflicting view</w:t>
            </w:r>
          </w:p>
        </w:tc>
        <w:tc>
          <w:tcPr>
            <w:tcW w:w="5619" w:type="dxa"/>
          </w:tcPr>
          <w:p w14:paraId="44903DF2" w14:textId="4AB7337F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1B9B7E8F" w14:textId="77777777" w:rsidTr="002025A9">
        <w:tc>
          <w:tcPr>
            <w:tcW w:w="3397" w:type="dxa"/>
          </w:tcPr>
          <w:p w14:paraId="619C93C2" w14:textId="7F171C71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Agency</w:t>
            </w:r>
          </w:p>
        </w:tc>
        <w:tc>
          <w:tcPr>
            <w:tcW w:w="5619" w:type="dxa"/>
          </w:tcPr>
          <w:p w14:paraId="4EDD51E4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2CBA04F8" w14:textId="77777777" w:rsidR="002025A9" w:rsidRDefault="002025A9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62E8DDC3" w14:textId="000EBABF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>I</w:t>
      </w:r>
      <w:r w:rsidR="00104F2F">
        <w:rPr>
          <w:rFonts w:asciiTheme="minorHAnsi" w:eastAsia="Arial" w:hAnsiTheme="minorHAnsi" w:cs="Arial"/>
          <w:b/>
          <w:color w:val="76923C"/>
          <w:sz w:val="24"/>
        </w:rPr>
        <w:t>s</w:t>
      </w:r>
      <w:r>
        <w:rPr>
          <w:rFonts w:asciiTheme="minorHAnsi" w:eastAsia="Arial" w:hAnsiTheme="minorHAnsi" w:cs="Arial"/>
          <w:b/>
          <w:color w:val="76923C"/>
          <w:sz w:val="24"/>
        </w:rPr>
        <w:t xml:space="preserve"> a further MARM Meeting needed? </w:t>
      </w:r>
    </w:p>
    <w:p w14:paraId="1A905BAE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88070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29189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22408BE0" w14:textId="6E72D116" w:rsidR="002025A9" w:rsidRDefault="002025A9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:rsidRPr="00C218BA" w14:paraId="258AF671" w14:textId="77777777" w:rsidTr="007974E0">
        <w:tc>
          <w:tcPr>
            <w:tcW w:w="9016" w:type="dxa"/>
            <w:gridSpan w:val="2"/>
            <w:shd w:val="clear" w:color="auto" w:fill="76923C"/>
          </w:tcPr>
          <w:p w14:paraId="57A9BB80" w14:textId="34089A1E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Details of review (if needed)</w:t>
            </w:r>
          </w:p>
        </w:tc>
      </w:tr>
      <w:tr w:rsidR="002025A9" w:rsidRPr="00C218BA" w14:paraId="6C4145DD" w14:textId="77777777" w:rsidTr="007974E0">
        <w:tc>
          <w:tcPr>
            <w:tcW w:w="3256" w:type="dxa"/>
          </w:tcPr>
          <w:p w14:paraId="5F1D17D4" w14:textId="6F8A9E51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</w:t>
            </w:r>
          </w:p>
        </w:tc>
        <w:tc>
          <w:tcPr>
            <w:tcW w:w="5760" w:type="dxa"/>
          </w:tcPr>
          <w:p w14:paraId="7A28047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:rsidRPr="00C218BA" w14:paraId="4E98BDC2" w14:textId="77777777" w:rsidTr="007974E0">
        <w:tc>
          <w:tcPr>
            <w:tcW w:w="3256" w:type="dxa"/>
          </w:tcPr>
          <w:p w14:paraId="1F22254D" w14:textId="5BBF4CCE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Time</w:t>
            </w:r>
          </w:p>
        </w:tc>
        <w:tc>
          <w:tcPr>
            <w:tcW w:w="5760" w:type="dxa"/>
          </w:tcPr>
          <w:p w14:paraId="7BFDB1B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4F446AA4" w14:textId="77777777" w:rsidR="00C218BA" w:rsidRDefault="00C218BA" w:rsidP="003474A3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:rsidRPr="00150E12" w14:paraId="0C3F1EE8" w14:textId="77777777" w:rsidTr="007974E0">
        <w:tc>
          <w:tcPr>
            <w:tcW w:w="9016" w:type="dxa"/>
            <w:shd w:val="clear" w:color="auto" w:fill="76923C"/>
          </w:tcPr>
          <w:p w14:paraId="50529C33" w14:textId="4F4C1F78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Have concerns escalated or decreased – provide details   </w:t>
            </w:r>
          </w:p>
        </w:tc>
      </w:tr>
      <w:tr w:rsidR="002025A9" w14:paraId="4760906A" w14:textId="77777777" w:rsidTr="007974E0">
        <w:tc>
          <w:tcPr>
            <w:tcW w:w="9016" w:type="dxa"/>
          </w:tcPr>
          <w:p w14:paraId="6C915D9B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FC0ED69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03304F9" w14:textId="591F47E1" w:rsidR="002025A9" w:rsidRDefault="002025A9" w:rsidP="003474A3">
      <w:pPr>
        <w:spacing w:line="278" w:lineRule="auto"/>
        <w:rPr>
          <w:rFonts w:eastAsia="Arial" w:cs="Arial"/>
          <w:b/>
        </w:rPr>
      </w:pPr>
    </w:p>
    <w:p w14:paraId="201567F8" w14:textId="77777777" w:rsidR="002025A9" w:rsidRDefault="002025A9">
      <w:pPr>
        <w:spacing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2492DA72" w14:textId="4C8C31D0" w:rsidR="002025A9" w:rsidRPr="004E32E1" w:rsidRDefault="002025A9" w:rsidP="002025A9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lastRenderedPageBreak/>
        <w:t xml:space="preserve">Section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3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–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Review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MARM Meeting </w:t>
      </w:r>
    </w:p>
    <w:p w14:paraId="30D31352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The MARM confidentiality statement must be read out, or given, to attendees at the start of the meeting – confirm that this has taken place: </w:t>
      </w:r>
    </w:p>
    <w:p w14:paraId="2C98EFD8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52825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26791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0235F266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14:paraId="39193842" w14:textId="77777777" w:rsidTr="007974E0">
        <w:tc>
          <w:tcPr>
            <w:tcW w:w="9016" w:type="dxa"/>
            <w:gridSpan w:val="2"/>
            <w:shd w:val="clear" w:color="auto" w:fill="76923C"/>
          </w:tcPr>
          <w:p w14:paraId="6AA0E25F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Meeting Details</w:t>
            </w:r>
          </w:p>
        </w:tc>
      </w:tr>
      <w:tr w:rsidR="002025A9" w14:paraId="56E0523D" w14:textId="77777777" w:rsidTr="007974E0">
        <w:tc>
          <w:tcPr>
            <w:tcW w:w="3256" w:type="dxa"/>
          </w:tcPr>
          <w:p w14:paraId="179017B1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 of the Meeting</w:t>
            </w:r>
          </w:p>
        </w:tc>
        <w:tc>
          <w:tcPr>
            <w:tcW w:w="5760" w:type="dxa"/>
          </w:tcPr>
          <w:p w14:paraId="0DE9A15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74D02C27" w14:textId="77777777" w:rsidTr="007974E0">
        <w:tc>
          <w:tcPr>
            <w:tcW w:w="3256" w:type="dxa"/>
          </w:tcPr>
          <w:p w14:paraId="76BFC5C0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 xml:space="preserve">Time of Meeting </w:t>
            </w:r>
          </w:p>
        </w:tc>
        <w:tc>
          <w:tcPr>
            <w:tcW w:w="5760" w:type="dxa"/>
          </w:tcPr>
          <w:p w14:paraId="36123D8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17D205A1" w14:textId="77777777" w:rsidTr="007974E0">
        <w:tc>
          <w:tcPr>
            <w:tcW w:w="3256" w:type="dxa"/>
          </w:tcPr>
          <w:p w14:paraId="713ABD8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Venue (in person or online)</w:t>
            </w:r>
          </w:p>
        </w:tc>
        <w:tc>
          <w:tcPr>
            <w:tcW w:w="5760" w:type="dxa"/>
          </w:tcPr>
          <w:p w14:paraId="758559C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6F2EBF56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14:paraId="19590779" w14:textId="77777777" w:rsidTr="007974E0">
        <w:tc>
          <w:tcPr>
            <w:tcW w:w="9016" w:type="dxa"/>
            <w:gridSpan w:val="2"/>
            <w:shd w:val="clear" w:color="auto" w:fill="76923C"/>
          </w:tcPr>
          <w:p w14:paraId="6F6F3BE1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650D1B09" w14:textId="77777777" w:rsidTr="007974E0">
        <w:tc>
          <w:tcPr>
            <w:tcW w:w="3256" w:type="dxa"/>
          </w:tcPr>
          <w:p w14:paraId="0780739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65E032E3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6BBA7D1" w14:textId="77777777" w:rsidTr="007974E0">
        <w:tc>
          <w:tcPr>
            <w:tcW w:w="3256" w:type="dxa"/>
          </w:tcPr>
          <w:p w14:paraId="42D309A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352710C8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4BA1DE7A" w14:textId="77777777" w:rsidTr="007974E0">
        <w:tc>
          <w:tcPr>
            <w:tcW w:w="3256" w:type="dxa"/>
          </w:tcPr>
          <w:p w14:paraId="5821CAA0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236743D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AE9619D" w14:textId="77777777" w:rsidTr="007974E0">
        <w:tc>
          <w:tcPr>
            <w:tcW w:w="3256" w:type="dxa"/>
          </w:tcPr>
          <w:p w14:paraId="1BE0CC95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1A1536F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3E2CA71" w14:textId="77777777" w:rsidTr="007974E0">
        <w:tc>
          <w:tcPr>
            <w:tcW w:w="3256" w:type="dxa"/>
          </w:tcPr>
          <w:p w14:paraId="2652A85E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4C11D9F1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73421A3B" w14:textId="77777777" w:rsidTr="007974E0">
        <w:tc>
          <w:tcPr>
            <w:tcW w:w="9016" w:type="dxa"/>
            <w:gridSpan w:val="2"/>
            <w:shd w:val="clear" w:color="auto" w:fill="76923C"/>
          </w:tcPr>
          <w:p w14:paraId="0E7D2D5E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5A0791C1" w14:textId="77777777" w:rsidTr="007974E0">
        <w:tc>
          <w:tcPr>
            <w:tcW w:w="3256" w:type="dxa"/>
          </w:tcPr>
          <w:p w14:paraId="49F53448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5EE388E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5AB8074F" w14:textId="77777777" w:rsidTr="007974E0">
        <w:tc>
          <w:tcPr>
            <w:tcW w:w="3256" w:type="dxa"/>
          </w:tcPr>
          <w:p w14:paraId="6F6F8DC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259EDE0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4CE2167" w14:textId="77777777" w:rsidTr="007974E0">
        <w:tc>
          <w:tcPr>
            <w:tcW w:w="3256" w:type="dxa"/>
          </w:tcPr>
          <w:p w14:paraId="60FD42F4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6EFE820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20DD4B81" w14:textId="77777777" w:rsidTr="007974E0">
        <w:tc>
          <w:tcPr>
            <w:tcW w:w="3256" w:type="dxa"/>
          </w:tcPr>
          <w:p w14:paraId="62E4395E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6879B9E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C708432" w14:textId="77777777" w:rsidTr="007974E0">
        <w:tc>
          <w:tcPr>
            <w:tcW w:w="3256" w:type="dxa"/>
          </w:tcPr>
          <w:p w14:paraId="64A64803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5A25851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2CD0201F" w14:textId="77777777" w:rsidTr="007974E0">
        <w:tc>
          <w:tcPr>
            <w:tcW w:w="9016" w:type="dxa"/>
            <w:gridSpan w:val="2"/>
            <w:shd w:val="clear" w:color="auto" w:fill="76923C"/>
          </w:tcPr>
          <w:p w14:paraId="338C6A20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2CF1450E" w14:textId="77777777" w:rsidTr="007974E0">
        <w:tc>
          <w:tcPr>
            <w:tcW w:w="3256" w:type="dxa"/>
          </w:tcPr>
          <w:p w14:paraId="476D1E93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403ADB0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31903BA" w14:textId="77777777" w:rsidTr="007974E0">
        <w:tc>
          <w:tcPr>
            <w:tcW w:w="3256" w:type="dxa"/>
          </w:tcPr>
          <w:p w14:paraId="3EF2F5B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09C84558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768FB31" w14:textId="77777777" w:rsidTr="007974E0">
        <w:tc>
          <w:tcPr>
            <w:tcW w:w="3256" w:type="dxa"/>
          </w:tcPr>
          <w:p w14:paraId="51B0F0B4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0C0F061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0BA2A6E4" w14:textId="77777777" w:rsidTr="007974E0">
        <w:tc>
          <w:tcPr>
            <w:tcW w:w="3256" w:type="dxa"/>
          </w:tcPr>
          <w:p w14:paraId="51795D0B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37F34B7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2DFE5166" w14:textId="77777777" w:rsidTr="007974E0">
        <w:tc>
          <w:tcPr>
            <w:tcW w:w="3256" w:type="dxa"/>
          </w:tcPr>
          <w:p w14:paraId="79E93511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02A5CEE1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F0DCB71" w14:textId="77777777" w:rsidTr="007974E0">
        <w:tc>
          <w:tcPr>
            <w:tcW w:w="9016" w:type="dxa"/>
            <w:gridSpan w:val="2"/>
            <w:shd w:val="clear" w:color="auto" w:fill="76923C"/>
          </w:tcPr>
          <w:p w14:paraId="108590B9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7ED43AE8" w14:textId="77777777" w:rsidTr="007974E0">
        <w:tc>
          <w:tcPr>
            <w:tcW w:w="3256" w:type="dxa"/>
          </w:tcPr>
          <w:p w14:paraId="7F429DC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39AB61D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94E6B13" w14:textId="77777777" w:rsidTr="007974E0">
        <w:tc>
          <w:tcPr>
            <w:tcW w:w="3256" w:type="dxa"/>
          </w:tcPr>
          <w:p w14:paraId="2EE4C80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19DA5DD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112AD39A" w14:textId="77777777" w:rsidTr="007974E0">
        <w:tc>
          <w:tcPr>
            <w:tcW w:w="3256" w:type="dxa"/>
          </w:tcPr>
          <w:p w14:paraId="006EA8AC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3049901F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D58E17D" w14:textId="77777777" w:rsidTr="007974E0">
        <w:tc>
          <w:tcPr>
            <w:tcW w:w="3256" w:type="dxa"/>
          </w:tcPr>
          <w:p w14:paraId="33046DDC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4BF767E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7CD913FC" w14:textId="77777777" w:rsidTr="007974E0">
        <w:tc>
          <w:tcPr>
            <w:tcW w:w="3256" w:type="dxa"/>
          </w:tcPr>
          <w:p w14:paraId="05CF6A28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012829D2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2EE09B51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p w14:paraId="79B33FAC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Was the person at risk present? </w:t>
      </w:r>
    </w:p>
    <w:p w14:paraId="6C9EB419" w14:textId="77777777" w:rsidR="002025A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50015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38228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1F7024C9" w14:textId="77777777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lastRenderedPageBreak/>
        <w:t xml:space="preserve">Were they represented or accompanied by someone? </w:t>
      </w:r>
    </w:p>
    <w:p w14:paraId="2C3FF6AE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4247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35273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2CE74BE0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4056A1F9" w14:textId="77777777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Did the advocate or supporting person understand the purpose of MARM? </w:t>
      </w:r>
    </w:p>
    <w:p w14:paraId="56909FE1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9057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5427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05524D17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14:paraId="36D4DC03" w14:textId="77777777" w:rsidTr="007974E0">
        <w:tc>
          <w:tcPr>
            <w:tcW w:w="9016" w:type="dxa"/>
            <w:shd w:val="clear" w:color="auto" w:fill="76923C"/>
          </w:tcPr>
          <w:p w14:paraId="4164105F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If no – What steps have been taken   </w:t>
            </w:r>
          </w:p>
        </w:tc>
      </w:tr>
      <w:tr w:rsidR="002025A9" w14:paraId="3E3EC6A0" w14:textId="77777777" w:rsidTr="007974E0">
        <w:tc>
          <w:tcPr>
            <w:tcW w:w="9016" w:type="dxa"/>
          </w:tcPr>
          <w:p w14:paraId="1F092E37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0956CF61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:rsidRPr="00C218BA" w14:paraId="5DAB3D3C" w14:textId="77777777" w:rsidTr="007974E0">
        <w:tc>
          <w:tcPr>
            <w:tcW w:w="9016" w:type="dxa"/>
            <w:gridSpan w:val="2"/>
            <w:shd w:val="clear" w:color="auto" w:fill="76923C"/>
          </w:tcPr>
          <w:p w14:paraId="625E7B40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Advocate / Supporter Details</w:t>
            </w:r>
          </w:p>
        </w:tc>
      </w:tr>
      <w:tr w:rsidR="002025A9" w:rsidRPr="00C218BA" w14:paraId="6581B2EC" w14:textId="77777777" w:rsidTr="007974E0">
        <w:tc>
          <w:tcPr>
            <w:tcW w:w="3256" w:type="dxa"/>
          </w:tcPr>
          <w:p w14:paraId="0D5911B9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2D09A167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:rsidRPr="00C218BA" w14:paraId="6216D693" w14:textId="77777777" w:rsidTr="007974E0">
        <w:tc>
          <w:tcPr>
            <w:tcW w:w="3256" w:type="dxa"/>
          </w:tcPr>
          <w:p w14:paraId="3BBA050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Relationship to adult at risk</w:t>
            </w:r>
          </w:p>
        </w:tc>
        <w:tc>
          <w:tcPr>
            <w:tcW w:w="5760" w:type="dxa"/>
          </w:tcPr>
          <w:p w14:paraId="6A5F38E7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2132AB62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14:paraId="13F55CD8" w14:textId="77777777" w:rsidTr="007974E0">
        <w:tc>
          <w:tcPr>
            <w:tcW w:w="9016" w:type="dxa"/>
            <w:shd w:val="clear" w:color="auto" w:fill="76923C"/>
          </w:tcPr>
          <w:p w14:paraId="2FE58A3F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want from this process?    </w:t>
            </w:r>
          </w:p>
        </w:tc>
      </w:tr>
      <w:tr w:rsidR="002025A9" w14:paraId="11054040" w14:textId="77777777" w:rsidTr="007974E0">
        <w:tc>
          <w:tcPr>
            <w:tcW w:w="9016" w:type="dxa"/>
          </w:tcPr>
          <w:p w14:paraId="46F788A9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21428C18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3F26CD09" w14:textId="77777777" w:rsidTr="007974E0">
        <w:tc>
          <w:tcPr>
            <w:tcW w:w="9016" w:type="dxa"/>
            <w:shd w:val="clear" w:color="auto" w:fill="76923C"/>
          </w:tcPr>
          <w:p w14:paraId="117E8E53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need from this process?   </w:t>
            </w:r>
          </w:p>
        </w:tc>
      </w:tr>
      <w:tr w:rsidR="002025A9" w14:paraId="34DCC843" w14:textId="77777777" w:rsidTr="007974E0">
        <w:tc>
          <w:tcPr>
            <w:tcW w:w="9016" w:type="dxa"/>
          </w:tcPr>
          <w:p w14:paraId="4E94A5AA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37A44AF7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14FB86B6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:rsidRPr="00150E12" w14:paraId="101160FA" w14:textId="77777777" w:rsidTr="007974E0">
        <w:tc>
          <w:tcPr>
            <w:tcW w:w="9016" w:type="dxa"/>
            <w:shd w:val="clear" w:color="auto" w:fill="76923C"/>
          </w:tcPr>
          <w:p w14:paraId="106BBBD4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Notes from the meeting to be added here   </w:t>
            </w:r>
          </w:p>
        </w:tc>
      </w:tr>
      <w:tr w:rsidR="002025A9" w14:paraId="55496F6B" w14:textId="77777777" w:rsidTr="007974E0">
        <w:tc>
          <w:tcPr>
            <w:tcW w:w="9016" w:type="dxa"/>
          </w:tcPr>
          <w:p w14:paraId="05C209B3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7FFAD850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D444D89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025A9" w:rsidRPr="00150E12" w14:paraId="284BA001" w14:textId="77777777" w:rsidTr="007974E0">
        <w:tc>
          <w:tcPr>
            <w:tcW w:w="9016" w:type="dxa"/>
            <w:gridSpan w:val="2"/>
            <w:shd w:val="clear" w:color="auto" w:fill="76923C"/>
          </w:tcPr>
          <w:p w14:paraId="405F6FAA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Actions from the meeting to be added here   </w:t>
            </w:r>
          </w:p>
        </w:tc>
      </w:tr>
      <w:tr w:rsidR="002025A9" w14:paraId="13AE72D3" w14:textId="77777777" w:rsidTr="007974E0">
        <w:tc>
          <w:tcPr>
            <w:tcW w:w="3397" w:type="dxa"/>
            <w:shd w:val="clear" w:color="auto" w:fill="AEC87A"/>
          </w:tcPr>
          <w:p w14:paraId="784618A2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- 1</w:t>
            </w:r>
          </w:p>
        </w:tc>
        <w:tc>
          <w:tcPr>
            <w:tcW w:w="5619" w:type="dxa"/>
            <w:shd w:val="clear" w:color="auto" w:fill="AEC87A"/>
          </w:tcPr>
          <w:p w14:paraId="342BE9A0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14:paraId="4039DFCC" w14:textId="77777777" w:rsidTr="007974E0">
        <w:tc>
          <w:tcPr>
            <w:tcW w:w="3397" w:type="dxa"/>
          </w:tcPr>
          <w:p w14:paraId="2677B80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59DAF6C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14:paraId="19D2FBB4" w14:textId="77777777" w:rsidTr="007974E0">
        <w:tc>
          <w:tcPr>
            <w:tcW w:w="3397" w:type="dxa"/>
          </w:tcPr>
          <w:p w14:paraId="074B7519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74D7E75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EDDF830" w14:textId="77777777" w:rsidTr="007974E0">
        <w:tc>
          <w:tcPr>
            <w:tcW w:w="3397" w:type="dxa"/>
            <w:shd w:val="clear" w:color="auto" w:fill="AEC87A"/>
          </w:tcPr>
          <w:p w14:paraId="4E0EEF0C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- 2</w:t>
            </w:r>
          </w:p>
        </w:tc>
        <w:tc>
          <w:tcPr>
            <w:tcW w:w="5619" w:type="dxa"/>
            <w:shd w:val="clear" w:color="auto" w:fill="AEC87A"/>
          </w:tcPr>
          <w:p w14:paraId="2DF5843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FBB7194" w14:textId="77777777" w:rsidTr="007974E0">
        <w:tc>
          <w:tcPr>
            <w:tcW w:w="3397" w:type="dxa"/>
          </w:tcPr>
          <w:p w14:paraId="64872AD8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30837F6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DFA2749" w14:textId="77777777" w:rsidTr="007974E0">
        <w:tc>
          <w:tcPr>
            <w:tcW w:w="3397" w:type="dxa"/>
          </w:tcPr>
          <w:p w14:paraId="15010878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63AEA4EE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62185A9" w14:textId="77777777" w:rsidTr="007974E0">
        <w:tc>
          <w:tcPr>
            <w:tcW w:w="3397" w:type="dxa"/>
            <w:shd w:val="clear" w:color="auto" w:fill="AEC87A"/>
          </w:tcPr>
          <w:p w14:paraId="40C1F9C8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- 3</w:t>
            </w:r>
          </w:p>
        </w:tc>
        <w:tc>
          <w:tcPr>
            <w:tcW w:w="5619" w:type="dxa"/>
            <w:shd w:val="clear" w:color="auto" w:fill="AEC87A"/>
          </w:tcPr>
          <w:p w14:paraId="6C98347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113516CF" w14:textId="77777777" w:rsidTr="007974E0">
        <w:tc>
          <w:tcPr>
            <w:tcW w:w="3397" w:type="dxa"/>
          </w:tcPr>
          <w:p w14:paraId="6F11625C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08F74595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640949C2" w14:textId="77777777" w:rsidTr="007974E0">
        <w:tc>
          <w:tcPr>
            <w:tcW w:w="3397" w:type="dxa"/>
          </w:tcPr>
          <w:p w14:paraId="3CB8C71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17BA6033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40955BAD" w14:textId="77777777" w:rsidTr="007974E0">
        <w:tc>
          <w:tcPr>
            <w:tcW w:w="3397" w:type="dxa"/>
            <w:shd w:val="clear" w:color="auto" w:fill="AEC87A"/>
          </w:tcPr>
          <w:p w14:paraId="535F9162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- 4</w:t>
            </w:r>
          </w:p>
        </w:tc>
        <w:tc>
          <w:tcPr>
            <w:tcW w:w="5619" w:type="dxa"/>
            <w:shd w:val="clear" w:color="auto" w:fill="AEC87A"/>
          </w:tcPr>
          <w:p w14:paraId="14594AC0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44F534F3" w14:textId="77777777" w:rsidTr="007974E0">
        <w:tc>
          <w:tcPr>
            <w:tcW w:w="3397" w:type="dxa"/>
          </w:tcPr>
          <w:p w14:paraId="3CEAD0F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175F7AC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542691D6" w14:textId="77777777" w:rsidTr="007974E0">
        <w:tc>
          <w:tcPr>
            <w:tcW w:w="3397" w:type="dxa"/>
          </w:tcPr>
          <w:p w14:paraId="0DFD2B44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44719323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</w:tbl>
    <w:p w14:paraId="66B59CB3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025A9" w14:paraId="7D5B1AD8" w14:textId="77777777" w:rsidTr="007974E0">
        <w:tc>
          <w:tcPr>
            <w:tcW w:w="9016" w:type="dxa"/>
            <w:gridSpan w:val="2"/>
            <w:shd w:val="clear" w:color="auto" w:fill="76923C"/>
          </w:tcPr>
          <w:p w14:paraId="604976B0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Description of any conflict between Professionals identified   </w:t>
            </w:r>
          </w:p>
        </w:tc>
      </w:tr>
      <w:tr w:rsidR="002025A9" w14:paraId="67C8E2AB" w14:textId="77777777" w:rsidTr="007974E0">
        <w:tc>
          <w:tcPr>
            <w:tcW w:w="9016" w:type="dxa"/>
            <w:gridSpan w:val="2"/>
          </w:tcPr>
          <w:p w14:paraId="2B21D9AA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4CA818B6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1860A862" w14:textId="77777777" w:rsidTr="007974E0">
        <w:tc>
          <w:tcPr>
            <w:tcW w:w="3397" w:type="dxa"/>
          </w:tcPr>
          <w:p w14:paraId="20ACB12F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 of person with conflicting view</w:t>
            </w:r>
          </w:p>
        </w:tc>
        <w:tc>
          <w:tcPr>
            <w:tcW w:w="5619" w:type="dxa"/>
          </w:tcPr>
          <w:p w14:paraId="1C16239B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2CC78543" w14:textId="77777777" w:rsidTr="007974E0">
        <w:tc>
          <w:tcPr>
            <w:tcW w:w="3397" w:type="dxa"/>
          </w:tcPr>
          <w:p w14:paraId="4F287E7C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Agency</w:t>
            </w:r>
          </w:p>
        </w:tc>
        <w:tc>
          <w:tcPr>
            <w:tcW w:w="5619" w:type="dxa"/>
          </w:tcPr>
          <w:p w14:paraId="5F892E71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D501781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04A2AA9A" w14:textId="4898B93B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>I</w:t>
      </w:r>
      <w:r w:rsidR="00075275">
        <w:rPr>
          <w:rFonts w:asciiTheme="minorHAnsi" w:eastAsia="Arial" w:hAnsiTheme="minorHAnsi" w:cs="Arial"/>
          <w:b/>
          <w:color w:val="76923C"/>
          <w:sz w:val="24"/>
        </w:rPr>
        <w:t>s</w:t>
      </w:r>
      <w:r>
        <w:rPr>
          <w:rFonts w:asciiTheme="minorHAnsi" w:eastAsia="Arial" w:hAnsiTheme="minorHAnsi" w:cs="Arial"/>
          <w:b/>
          <w:color w:val="76923C"/>
          <w:sz w:val="24"/>
        </w:rPr>
        <w:t xml:space="preserve"> a further MARM Meeting needed? </w:t>
      </w:r>
    </w:p>
    <w:p w14:paraId="6F777770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99739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61171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552DE4F2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:rsidRPr="00C218BA" w14:paraId="235DD9CA" w14:textId="77777777" w:rsidTr="007974E0">
        <w:tc>
          <w:tcPr>
            <w:tcW w:w="9016" w:type="dxa"/>
            <w:gridSpan w:val="2"/>
            <w:shd w:val="clear" w:color="auto" w:fill="76923C"/>
          </w:tcPr>
          <w:p w14:paraId="5CB4E90F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Details of review (if needed)</w:t>
            </w:r>
          </w:p>
        </w:tc>
      </w:tr>
      <w:tr w:rsidR="002025A9" w:rsidRPr="00C218BA" w14:paraId="4D10BD76" w14:textId="77777777" w:rsidTr="007974E0">
        <w:tc>
          <w:tcPr>
            <w:tcW w:w="3256" w:type="dxa"/>
          </w:tcPr>
          <w:p w14:paraId="6278DF17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</w:t>
            </w:r>
          </w:p>
        </w:tc>
        <w:tc>
          <w:tcPr>
            <w:tcW w:w="5760" w:type="dxa"/>
          </w:tcPr>
          <w:p w14:paraId="521364D9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:rsidRPr="00C218BA" w14:paraId="11C83629" w14:textId="77777777" w:rsidTr="007974E0">
        <w:tc>
          <w:tcPr>
            <w:tcW w:w="3256" w:type="dxa"/>
          </w:tcPr>
          <w:p w14:paraId="16412F89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Time</w:t>
            </w:r>
          </w:p>
        </w:tc>
        <w:tc>
          <w:tcPr>
            <w:tcW w:w="5760" w:type="dxa"/>
          </w:tcPr>
          <w:p w14:paraId="5DC9622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48D28641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:rsidRPr="00150E12" w14:paraId="62A85148" w14:textId="77777777" w:rsidTr="007974E0">
        <w:tc>
          <w:tcPr>
            <w:tcW w:w="9016" w:type="dxa"/>
            <w:shd w:val="clear" w:color="auto" w:fill="76923C"/>
          </w:tcPr>
          <w:p w14:paraId="4F7550C4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Have concerns escalated or decreased – provide details   </w:t>
            </w:r>
          </w:p>
        </w:tc>
      </w:tr>
      <w:tr w:rsidR="002025A9" w14:paraId="5F62B731" w14:textId="77777777" w:rsidTr="007974E0">
        <w:tc>
          <w:tcPr>
            <w:tcW w:w="9016" w:type="dxa"/>
          </w:tcPr>
          <w:p w14:paraId="6E432E71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2259857C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C04A448" w14:textId="7DFB52AB" w:rsidR="002025A9" w:rsidRDefault="002025A9" w:rsidP="003474A3">
      <w:pPr>
        <w:spacing w:line="278" w:lineRule="auto"/>
        <w:rPr>
          <w:rFonts w:eastAsia="Arial" w:cs="Arial"/>
          <w:b/>
        </w:rPr>
      </w:pPr>
    </w:p>
    <w:p w14:paraId="2D9F6CA6" w14:textId="77777777" w:rsidR="002025A9" w:rsidRDefault="002025A9">
      <w:pPr>
        <w:spacing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0E8EB14B" w14:textId="52755E89" w:rsidR="002025A9" w:rsidRPr="004E32E1" w:rsidRDefault="002025A9" w:rsidP="002025A9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lastRenderedPageBreak/>
        <w:t xml:space="preserve">Section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4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–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Closure of the MARM process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57474" w:rsidRPr="00C218BA" w14:paraId="69096763" w14:textId="77777777" w:rsidTr="007974E0">
        <w:tc>
          <w:tcPr>
            <w:tcW w:w="9016" w:type="dxa"/>
            <w:gridSpan w:val="2"/>
            <w:shd w:val="clear" w:color="auto" w:fill="76923C"/>
          </w:tcPr>
          <w:p w14:paraId="44AAD710" w14:textId="2A715EBB" w:rsidR="00357474" w:rsidRPr="00C218BA" w:rsidRDefault="00357474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Closure Details</w:t>
            </w:r>
          </w:p>
        </w:tc>
      </w:tr>
      <w:tr w:rsidR="00357474" w:rsidRPr="00C218BA" w14:paraId="6E80BB54" w14:textId="77777777" w:rsidTr="00EC5E8F">
        <w:tc>
          <w:tcPr>
            <w:tcW w:w="2263" w:type="dxa"/>
          </w:tcPr>
          <w:p w14:paraId="28D0345B" w14:textId="03902258" w:rsidR="00357474" w:rsidRPr="00C218BA" w:rsidRDefault="0035747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 xml:space="preserve">Date of </w:t>
            </w:r>
            <w:r w:rsidR="00EC5E8F">
              <w:rPr>
                <w:rFonts w:asciiTheme="minorHAnsi" w:eastAsia="Arial" w:hAnsiTheme="minorHAnsi" w:cs="Arial"/>
                <w:b/>
                <w:sz w:val="24"/>
                <w:szCs w:val="28"/>
              </w:rPr>
              <w:t>c</w:t>
            </w: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losure</w:t>
            </w:r>
          </w:p>
        </w:tc>
        <w:tc>
          <w:tcPr>
            <w:tcW w:w="6753" w:type="dxa"/>
          </w:tcPr>
          <w:p w14:paraId="56755668" w14:textId="77777777" w:rsidR="00357474" w:rsidRPr="00C218BA" w:rsidRDefault="0035747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357474" w:rsidRPr="00C218BA" w14:paraId="6FF20CAE" w14:textId="77777777" w:rsidTr="00EC5E8F">
        <w:tc>
          <w:tcPr>
            <w:tcW w:w="2263" w:type="dxa"/>
          </w:tcPr>
          <w:p w14:paraId="5B9F86C4" w14:textId="597AF37E" w:rsidR="00357474" w:rsidRPr="00C218BA" w:rsidRDefault="00EC5E8F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Reason for closure</w:t>
            </w:r>
          </w:p>
        </w:tc>
        <w:tc>
          <w:tcPr>
            <w:tcW w:w="6753" w:type="dxa"/>
          </w:tcPr>
          <w:p w14:paraId="1201F3C8" w14:textId="77777777" w:rsidR="00357474" w:rsidRPr="00C218BA" w:rsidRDefault="0035747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13768A6E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0CD3D9C9" w14:textId="5F9B4461" w:rsidR="002025A9" w:rsidRDefault="00EC5E8F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Outcome: </w:t>
      </w:r>
    </w:p>
    <w:p w14:paraId="7615A64D" w14:textId="4ED08D80" w:rsidR="00EC5E8F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reduced</w:t>
      </w:r>
    </w:p>
    <w:p w14:paraId="4415030B" w14:textId="012B7355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been removed</w:t>
      </w:r>
    </w:p>
    <w:p w14:paraId="045BA27D" w14:textId="31EBB5F0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remained</w:t>
      </w:r>
    </w:p>
    <w:p w14:paraId="7837D99D" w14:textId="01EBBCFD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increased</w:t>
      </w:r>
    </w:p>
    <w:p w14:paraId="4E115F43" w14:textId="05664379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Safeguarding Referral raised</w:t>
      </w:r>
    </w:p>
    <w:p w14:paraId="44233F50" w14:textId="680B708E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No further action</w:t>
      </w:r>
    </w:p>
    <w:p w14:paraId="3D446F8B" w14:textId="5F97E12B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Adult has passed away</w:t>
      </w:r>
    </w:p>
    <w:p w14:paraId="5C716A9B" w14:textId="76766624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Criteria no longer met</w:t>
      </w:r>
    </w:p>
    <w:p w14:paraId="33B83814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03AF" w:rsidRPr="00150E12" w14:paraId="776EFD61" w14:textId="77777777" w:rsidTr="007974E0">
        <w:tc>
          <w:tcPr>
            <w:tcW w:w="9016" w:type="dxa"/>
            <w:shd w:val="clear" w:color="auto" w:fill="76923C"/>
          </w:tcPr>
          <w:p w14:paraId="124EE334" w14:textId="760C2C30" w:rsidR="00DE03AF" w:rsidRPr="00150E12" w:rsidRDefault="00DE03AF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Provide further details   </w:t>
            </w:r>
          </w:p>
        </w:tc>
      </w:tr>
      <w:tr w:rsidR="00DE03AF" w14:paraId="606BDC13" w14:textId="77777777" w:rsidTr="007974E0">
        <w:tc>
          <w:tcPr>
            <w:tcW w:w="9016" w:type="dxa"/>
          </w:tcPr>
          <w:p w14:paraId="77FB7AFB" w14:textId="77777777" w:rsidR="00DE03AF" w:rsidRDefault="00DE03AF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05A9DC0F" w14:textId="77777777" w:rsidR="00DE03AF" w:rsidRDefault="00DE03AF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2EFC0ADF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3E6A922D" w14:textId="2606F436" w:rsidR="00B709DF" w:rsidRPr="00075275" w:rsidRDefault="00B709DF" w:rsidP="00075275">
      <w:pPr>
        <w:spacing w:after="153" w:line="265" w:lineRule="auto"/>
        <w:ind w:left="-5" w:hanging="10"/>
        <w:jc w:val="center"/>
        <w:rPr>
          <w:rFonts w:asciiTheme="minorHAnsi" w:eastAsia="Arial" w:hAnsiTheme="minorHAnsi" w:cs="Arial"/>
          <w:b/>
          <w:color w:val="FF0000"/>
          <w:sz w:val="24"/>
        </w:rPr>
      </w:pPr>
      <w:r w:rsidRPr="00075275">
        <w:rPr>
          <w:rFonts w:asciiTheme="minorHAnsi" w:eastAsia="Arial" w:hAnsiTheme="minorHAnsi" w:cs="Arial"/>
          <w:b/>
          <w:color w:val="FF0000"/>
          <w:sz w:val="24"/>
        </w:rPr>
        <w:t>The actions that have been identified are legal, necessary and proportionate to the circumstances based on the information shared in these meetings.</w:t>
      </w:r>
    </w:p>
    <w:p w14:paraId="28D1AB2F" w14:textId="715AB0C1" w:rsidR="00B709DF" w:rsidRPr="00075275" w:rsidRDefault="00B709DF" w:rsidP="00075275">
      <w:pPr>
        <w:spacing w:after="153" w:line="265" w:lineRule="auto"/>
        <w:ind w:left="-5" w:hanging="10"/>
        <w:jc w:val="center"/>
        <w:rPr>
          <w:rFonts w:asciiTheme="minorHAnsi" w:eastAsia="Arial" w:hAnsiTheme="minorHAnsi" w:cs="Arial"/>
          <w:b/>
          <w:color w:val="FF0000"/>
          <w:sz w:val="24"/>
        </w:rPr>
      </w:pPr>
      <w:r w:rsidRPr="00075275">
        <w:rPr>
          <w:rFonts w:asciiTheme="minorHAnsi" w:eastAsia="Arial" w:hAnsiTheme="minorHAnsi" w:cs="Arial"/>
          <w:b/>
          <w:color w:val="FF0000"/>
          <w:sz w:val="24"/>
        </w:rPr>
        <w:t>This is a true and accurate record of the MARM meeting</w:t>
      </w:r>
      <w:r w:rsidR="00075275">
        <w:rPr>
          <w:rFonts w:asciiTheme="minorHAnsi" w:eastAsia="Arial" w:hAnsiTheme="minorHAnsi" w:cs="Arial"/>
          <w:b/>
          <w:color w:val="FF0000"/>
          <w:sz w:val="24"/>
        </w:rPr>
        <w:t>s</w:t>
      </w:r>
      <w:r w:rsidRPr="00075275">
        <w:rPr>
          <w:rFonts w:asciiTheme="minorHAnsi" w:eastAsia="Arial" w:hAnsiTheme="minorHAnsi" w:cs="Arial"/>
          <w:b/>
          <w:color w:val="FF0000"/>
          <w:sz w:val="24"/>
        </w:rPr>
        <w:t>.</w:t>
      </w:r>
    </w:p>
    <w:p w14:paraId="0EA0E5CC" w14:textId="14A3F780" w:rsidR="00B709DF" w:rsidRPr="00075275" w:rsidRDefault="00B709DF" w:rsidP="00075275">
      <w:pPr>
        <w:spacing w:after="0" w:line="265" w:lineRule="auto"/>
        <w:ind w:left="-5" w:hanging="10"/>
        <w:jc w:val="center"/>
        <w:rPr>
          <w:rFonts w:asciiTheme="minorHAnsi" w:eastAsia="Arial" w:hAnsiTheme="minorHAnsi" w:cs="Arial"/>
          <w:b/>
          <w:color w:val="FF0000"/>
          <w:sz w:val="24"/>
        </w:rPr>
      </w:pPr>
      <w:r w:rsidRPr="00075275">
        <w:rPr>
          <w:rFonts w:asciiTheme="minorHAnsi" w:eastAsia="Arial" w:hAnsiTheme="minorHAnsi" w:cs="Arial"/>
          <w:b/>
          <w:color w:val="FF0000"/>
          <w:sz w:val="24"/>
        </w:rPr>
        <w:t>The insertion of the MARM chair name below replaces the normal handwritten signature to denote compliance of the above statemen</w:t>
      </w:r>
      <w:r w:rsidR="003C0EAC" w:rsidRPr="00075275">
        <w:rPr>
          <w:rFonts w:asciiTheme="minorHAnsi" w:eastAsia="Arial" w:hAnsiTheme="minorHAnsi" w:cs="Arial"/>
          <w:b/>
          <w:color w:val="FF0000"/>
          <w:sz w:val="24"/>
        </w:rPr>
        <w:t>t</w:t>
      </w:r>
      <w:r w:rsidRPr="00075275">
        <w:rPr>
          <w:rFonts w:asciiTheme="minorHAnsi" w:eastAsia="Arial" w:hAnsiTheme="minorHAnsi" w:cs="Arial"/>
          <w:b/>
          <w:color w:val="FF0000"/>
          <w:sz w:val="24"/>
        </w:rPr>
        <w:t>.</w:t>
      </w:r>
    </w:p>
    <w:p w14:paraId="42635885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787C" w:rsidRPr="00C218BA" w14:paraId="398A888D" w14:textId="77777777" w:rsidTr="007974E0">
        <w:tc>
          <w:tcPr>
            <w:tcW w:w="9016" w:type="dxa"/>
            <w:gridSpan w:val="2"/>
            <w:shd w:val="clear" w:color="auto" w:fill="76923C"/>
          </w:tcPr>
          <w:p w14:paraId="181A06FB" w14:textId="3D458B37" w:rsidR="0040787C" w:rsidRPr="00C218BA" w:rsidRDefault="0040787C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 xml:space="preserve">Closure </w:t>
            </w:r>
            <w:r w:rsidR="00E00844"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confirmation by Chair</w:t>
            </w:r>
          </w:p>
        </w:tc>
      </w:tr>
      <w:tr w:rsidR="0040787C" w:rsidRPr="00C218BA" w14:paraId="2D7A17AB" w14:textId="77777777" w:rsidTr="007974E0">
        <w:tc>
          <w:tcPr>
            <w:tcW w:w="2263" w:type="dxa"/>
          </w:tcPr>
          <w:p w14:paraId="12A55A00" w14:textId="30BAC5FE" w:rsidR="0040787C" w:rsidRPr="00C218BA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6753" w:type="dxa"/>
          </w:tcPr>
          <w:p w14:paraId="6C7A5E21" w14:textId="77777777" w:rsidR="0040787C" w:rsidRPr="00C218BA" w:rsidRDefault="0040787C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E00844" w:rsidRPr="00C218BA" w14:paraId="68E474BE" w14:textId="77777777" w:rsidTr="007974E0">
        <w:tc>
          <w:tcPr>
            <w:tcW w:w="2263" w:type="dxa"/>
          </w:tcPr>
          <w:p w14:paraId="35175DA7" w14:textId="2DB69A6A" w:rsidR="00E00844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Role</w:t>
            </w:r>
          </w:p>
        </w:tc>
        <w:tc>
          <w:tcPr>
            <w:tcW w:w="6753" w:type="dxa"/>
          </w:tcPr>
          <w:p w14:paraId="5C70A7DB" w14:textId="77777777" w:rsidR="00E00844" w:rsidRPr="00C218BA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40787C" w:rsidRPr="00C218BA" w14:paraId="41C2CB23" w14:textId="77777777" w:rsidTr="007974E0">
        <w:tc>
          <w:tcPr>
            <w:tcW w:w="2263" w:type="dxa"/>
          </w:tcPr>
          <w:p w14:paraId="3FEAC261" w14:textId="6C859105" w:rsidR="0040787C" w:rsidRPr="00C218BA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</w:t>
            </w:r>
          </w:p>
        </w:tc>
        <w:tc>
          <w:tcPr>
            <w:tcW w:w="6753" w:type="dxa"/>
          </w:tcPr>
          <w:p w14:paraId="2C2FD31D" w14:textId="77777777" w:rsidR="0040787C" w:rsidRPr="00C218BA" w:rsidRDefault="0040787C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731C7647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63AB62CC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1334364F" w14:textId="25F2837F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 </w:t>
      </w:r>
    </w:p>
    <w:p w14:paraId="09AE478B" w14:textId="77777777" w:rsidR="002025A9" w:rsidRPr="003474A3" w:rsidRDefault="002025A9" w:rsidP="003474A3">
      <w:pPr>
        <w:spacing w:line="278" w:lineRule="auto"/>
        <w:rPr>
          <w:rFonts w:eastAsia="Arial" w:cs="Arial"/>
          <w:b/>
        </w:rPr>
      </w:pPr>
    </w:p>
    <w:sectPr w:rsidR="002025A9" w:rsidRPr="003474A3" w:rsidSect="003474A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9FBE" w14:textId="77777777" w:rsidR="00A47D68" w:rsidRDefault="00A47D68" w:rsidP="004E32E1">
      <w:pPr>
        <w:spacing w:after="0" w:line="240" w:lineRule="auto"/>
      </w:pPr>
      <w:r>
        <w:separator/>
      </w:r>
    </w:p>
  </w:endnote>
  <w:endnote w:type="continuationSeparator" w:id="0">
    <w:p w14:paraId="2F64F35C" w14:textId="77777777" w:rsidR="00A47D68" w:rsidRDefault="00A47D68" w:rsidP="004E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7C3" w14:textId="77777777" w:rsidR="00A47D68" w:rsidRDefault="00A47D68" w:rsidP="004E32E1">
      <w:pPr>
        <w:spacing w:after="0" w:line="240" w:lineRule="auto"/>
      </w:pPr>
      <w:r>
        <w:separator/>
      </w:r>
    </w:p>
  </w:footnote>
  <w:footnote w:type="continuationSeparator" w:id="0">
    <w:p w14:paraId="35B03CAA" w14:textId="77777777" w:rsidR="00A47D68" w:rsidRDefault="00A47D68" w:rsidP="004E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2D9D" w14:textId="45537EF2" w:rsidR="004E32E1" w:rsidRDefault="004E32E1" w:rsidP="004E32E1">
    <w:pPr>
      <w:pStyle w:val="Header"/>
    </w:pPr>
    <w:r>
      <w:t>GSAB Multi-Agency Risk Management (MARM</w:t>
    </w:r>
    <w:r w:rsidR="00505F9D">
      <w:t>)</w:t>
    </w:r>
    <w:r>
      <w:t xml:space="preserve"> – Meeting Record</w:t>
    </w:r>
  </w:p>
  <w:p w14:paraId="2861FAC9" w14:textId="75998711" w:rsidR="004E32E1" w:rsidRDefault="004E32E1">
    <w:pPr>
      <w:pStyle w:val="Header"/>
    </w:pPr>
  </w:p>
  <w:p w14:paraId="227B63F0" w14:textId="77777777" w:rsidR="004E32E1" w:rsidRDefault="004E3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133"/>
    <w:multiLevelType w:val="hybridMultilevel"/>
    <w:tmpl w:val="9C7EF6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5584D"/>
    <w:multiLevelType w:val="hybridMultilevel"/>
    <w:tmpl w:val="7A1AA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92758"/>
    <w:multiLevelType w:val="hybridMultilevel"/>
    <w:tmpl w:val="1ADCC0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2514">
    <w:abstractNumId w:val="1"/>
  </w:num>
  <w:num w:numId="2" w16cid:durableId="1069379284">
    <w:abstractNumId w:val="0"/>
  </w:num>
  <w:num w:numId="3" w16cid:durableId="34367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E1"/>
    <w:rsid w:val="00075275"/>
    <w:rsid w:val="00104F2F"/>
    <w:rsid w:val="00150E12"/>
    <w:rsid w:val="001C3274"/>
    <w:rsid w:val="001C611C"/>
    <w:rsid w:val="002025A9"/>
    <w:rsid w:val="002C0B40"/>
    <w:rsid w:val="003474A3"/>
    <w:rsid w:val="00357474"/>
    <w:rsid w:val="003C0EAC"/>
    <w:rsid w:val="0040787C"/>
    <w:rsid w:val="004307F3"/>
    <w:rsid w:val="00486F91"/>
    <w:rsid w:val="004A667D"/>
    <w:rsid w:val="004E32E1"/>
    <w:rsid w:val="00505F9D"/>
    <w:rsid w:val="00646619"/>
    <w:rsid w:val="00654056"/>
    <w:rsid w:val="00737C4D"/>
    <w:rsid w:val="00780A30"/>
    <w:rsid w:val="007B0C97"/>
    <w:rsid w:val="00803A4C"/>
    <w:rsid w:val="00882418"/>
    <w:rsid w:val="00A47D68"/>
    <w:rsid w:val="00AA1039"/>
    <w:rsid w:val="00B709DF"/>
    <w:rsid w:val="00C218BA"/>
    <w:rsid w:val="00CE7B77"/>
    <w:rsid w:val="00DD2118"/>
    <w:rsid w:val="00DE03AF"/>
    <w:rsid w:val="00E00844"/>
    <w:rsid w:val="00E265E1"/>
    <w:rsid w:val="00EC5E8F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6CB8"/>
  <w15:chartTrackingRefBased/>
  <w15:docId w15:val="{FD8D2509-F3D2-4364-99FF-B5DA3FE1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E1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2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2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2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2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2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2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2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2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2E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2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2E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3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2E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E3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2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2E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32E1"/>
  </w:style>
  <w:style w:type="paragraph" w:styleId="Footer">
    <w:name w:val="footer"/>
    <w:basedOn w:val="Normal"/>
    <w:link w:val="FooterChar"/>
    <w:uiPriority w:val="99"/>
    <w:unhideWhenUsed/>
    <w:rsid w:val="004E32E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32E1"/>
  </w:style>
  <w:style w:type="table" w:styleId="TableGrid">
    <w:name w:val="Table Grid"/>
    <w:basedOn w:val="TableNormal"/>
    <w:uiPriority w:val="39"/>
    <w:rsid w:val="004E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M@Gloucester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CAE9F2612C4E8449735E09878175" ma:contentTypeVersion="12" ma:contentTypeDescription="Create a new document." ma:contentTypeScope="" ma:versionID="05e8dda1e6ef21426c4ae911ffc14c1e">
  <xsd:schema xmlns:xsd="http://www.w3.org/2001/XMLSchema" xmlns:xs="http://www.w3.org/2001/XMLSchema" xmlns:p="http://schemas.microsoft.com/office/2006/metadata/properties" xmlns:ns2="d21fcf3e-7a17-449a-872a-f744ea913a2e" xmlns:ns3="c8607ab7-0992-4996-aea3-b1b17553c897" targetNamespace="http://schemas.microsoft.com/office/2006/metadata/properties" ma:root="true" ma:fieldsID="18f50d37c89db9b55fd66c081c2e7fd1" ns2:_="" ns3:_="">
    <xsd:import namespace="d21fcf3e-7a17-449a-872a-f744ea913a2e"/>
    <xsd:import namespace="c8607ab7-0992-4996-aea3-b1b17553c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cf3e-7a17-449a-872a-f744ea913a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cc69c34-fcd9-4d1d-83c6-d4fcce544ab0}" ma:internalName="TaxCatchAll" ma:showField="CatchAllData" ma:web="d21fcf3e-7a17-449a-872a-f744ea913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07ab7-0992-4996-aea3-b1b17553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fcf3e-7a17-449a-872a-f744ea913a2e" xsi:nil="true"/>
    <lcf76f155ced4ddcb4097134ff3c332f xmlns="c8607ab7-0992-4996-aea3-b1b17553c897">
      <Terms xmlns="http://schemas.microsoft.com/office/infopath/2007/PartnerControls"/>
    </lcf76f155ced4ddcb4097134ff3c332f>
    <_dlc_DocId xmlns="d21fcf3e-7a17-449a-872a-f744ea913a2e">CRXZS2TJ55P2-280278214-86</_dlc_DocId>
    <_dlc_DocIdUrl xmlns="d21fcf3e-7a17-449a-872a-f744ea913a2e">
      <Url>https://gloucestershirecc.sharepoint.com/sites/MMARM/_layouts/15/DocIdRedir.aspx?ID=CRXZS2TJ55P2-280278214-86</Url>
      <Description>CRXZS2TJ55P2-280278214-86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AD67B-0266-4632-82B6-3CBA09A411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F507EE-A3A8-4005-AA63-7615DE2C1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fcf3e-7a17-449a-872a-f744ea913a2e"/>
    <ds:schemaRef ds:uri="c8607ab7-0992-4996-aea3-b1b17553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90110-582D-4F31-8C78-5E1364FCED62}">
  <ds:schemaRefs>
    <ds:schemaRef ds:uri="http://schemas.microsoft.com/office/infopath/2007/PartnerControls"/>
    <ds:schemaRef ds:uri="http://www.w3.org/XML/1998/namespace"/>
    <ds:schemaRef ds:uri="http://purl.org/dc/terms/"/>
    <ds:schemaRef ds:uri="c8607ab7-0992-4996-aea3-b1b17553c897"/>
    <ds:schemaRef ds:uri="http://schemas.microsoft.com/office/2006/documentManagement/types"/>
    <ds:schemaRef ds:uri="http://purl.org/dc/dcmitype/"/>
    <ds:schemaRef ds:uri="http://purl.org/dc/elements/1.1/"/>
    <ds:schemaRef ds:uri="d21fcf3e-7a17-449a-872a-f744ea913a2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37BC1B-DFCD-4B6D-9F82-9309FB50F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Laura</dc:creator>
  <cp:keywords/>
  <dc:description/>
  <cp:lastModifiedBy>BELL, Carolyn</cp:lastModifiedBy>
  <cp:revision>2</cp:revision>
  <dcterms:created xsi:type="dcterms:W3CDTF">2026-05-05T09:42:00Z</dcterms:created>
  <dcterms:modified xsi:type="dcterms:W3CDTF">2026-05-05T09:42:00Z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0x01010012EECAE9F2612C4E8449735E09878175</vt:lpwstr>
  </property>
  <property fmtid="{D5CDD505-2E9C-101B-9397-08002B2CF9AE}" pid="3" name="_dlc_DocIdItemGuid">
    <vt:lpwstr>02be3939-2c75-4fc3-b378-e0a1a9bd2b77</vt:lpwstr>
  </property>
</Properties>
</file>