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4C185E" w14:textId="77777777" w:rsidR="004914F1" w:rsidRDefault="004914F1" w:rsidP="001118C0">
      <w:pPr>
        <w:jc w:val="center"/>
        <w:rPr>
          <w:b/>
          <w:bCs/>
          <w:sz w:val="36"/>
          <w:szCs w:val="36"/>
          <w:u w:val="single"/>
        </w:rPr>
      </w:pPr>
    </w:p>
    <w:p w14:paraId="61B419BD" w14:textId="77777777" w:rsidR="004914F1" w:rsidRDefault="004914F1" w:rsidP="001118C0">
      <w:pPr>
        <w:jc w:val="center"/>
        <w:rPr>
          <w:b/>
          <w:bCs/>
          <w:sz w:val="36"/>
          <w:szCs w:val="36"/>
          <w:u w:val="single"/>
        </w:rPr>
      </w:pPr>
    </w:p>
    <w:p w14:paraId="1AF57FA0" w14:textId="59F59035" w:rsidR="00511608" w:rsidRPr="00775430" w:rsidRDefault="00511608" w:rsidP="001118C0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775430">
        <w:rPr>
          <w:rFonts w:ascii="Arial" w:hAnsi="Arial" w:cs="Arial"/>
          <w:b/>
          <w:bCs/>
          <w:sz w:val="36"/>
          <w:szCs w:val="36"/>
          <w:u w:val="single"/>
        </w:rPr>
        <w:t xml:space="preserve">Equalities (accessibilities) </w:t>
      </w:r>
      <w:r w:rsidR="00ED079F">
        <w:rPr>
          <w:rFonts w:ascii="Arial" w:hAnsi="Arial" w:cs="Arial"/>
          <w:b/>
          <w:bCs/>
          <w:sz w:val="36"/>
          <w:szCs w:val="36"/>
          <w:u w:val="single"/>
        </w:rPr>
        <w:t>a</w:t>
      </w:r>
      <w:r w:rsidRPr="00775430">
        <w:rPr>
          <w:rFonts w:ascii="Arial" w:hAnsi="Arial" w:cs="Arial"/>
          <w:b/>
          <w:bCs/>
          <w:sz w:val="36"/>
          <w:szCs w:val="36"/>
          <w:u w:val="single"/>
        </w:rPr>
        <w:t>ssessment</w:t>
      </w:r>
    </w:p>
    <w:p w14:paraId="370E1AD8" w14:textId="77777777" w:rsidR="00511608" w:rsidRDefault="00511608" w:rsidP="00511608">
      <w:pPr>
        <w:rPr>
          <w:b/>
          <w:bCs/>
          <w:sz w:val="36"/>
          <w:szCs w:val="36"/>
          <w:u w:val="single"/>
        </w:rPr>
      </w:pPr>
    </w:p>
    <w:p w14:paraId="35EFFA5A" w14:textId="2A09C2EB" w:rsidR="00511608" w:rsidRPr="00775430" w:rsidRDefault="00511608" w:rsidP="00511608">
      <w:pPr>
        <w:rPr>
          <w:rFonts w:ascii="Arial" w:hAnsi="Arial" w:cs="Arial"/>
          <w:sz w:val="24"/>
          <w:szCs w:val="24"/>
        </w:rPr>
      </w:pPr>
      <w:r w:rsidRPr="00775430">
        <w:rPr>
          <w:rFonts w:ascii="Arial" w:hAnsi="Arial" w:cs="Arial"/>
          <w:sz w:val="24"/>
          <w:szCs w:val="24"/>
        </w:rPr>
        <w:t xml:space="preserve">There is no current accessibility assessment for the properties, and accessibility is </w:t>
      </w:r>
      <w:r w:rsidR="0070749C" w:rsidRPr="00775430">
        <w:rPr>
          <w:rFonts w:ascii="Arial" w:hAnsi="Arial" w:cs="Arial"/>
          <w:sz w:val="24"/>
          <w:szCs w:val="24"/>
        </w:rPr>
        <w:t>limited</w:t>
      </w:r>
      <w:r w:rsidRPr="00775430">
        <w:rPr>
          <w:rFonts w:ascii="Arial" w:hAnsi="Arial" w:cs="Arial"/>
          <w:sz w:val="24"/>
          <w:szCs w:val="24"/>
        </w:rPr>
        <w:t>.</w:t>
      </w:r>
    </w:p>
    <w:p w14:paraId="3B7B2F02" w14:textId="77777777" w:rsidR="00511608" w:rsidRPr="00775430" w:rsidRDefault="00511608" w:rsidP="00511608">
      <w:pPr>
        <w:rPr>
          <w:rFonts w:ascii="Arial" w:hAnsi="Arial" w:cs="Arial"/>
          <w:sz w:val="24"/>
          <w:szCs w:val="24"/>
        </w:rPr>
      </w:pPr>
    </w:p>
    <w:p w14:paraId="16F2D8A1" w14:textId="63D3B1DC" w:rsidR="00511608" w:rsidRPr="00775430" w:rsidRDefault="00511608" w:rsidP="00511608">
      <w:pPr>
        <w:rPr>
          <w:rFonts w:ascii="Arial" w:hAnsi="Arial" w:cs="Arial"/>
          <w:sz w:val="24"/>
          <w:szCs w:val="24"/>
        </w:rPr>
      </w:pPr>
      <w:r w:rsidRPr="00775430">
        <w:rPr>
          <w:rFonts w:ascii="Arial" w:hAnsi="Arial" w:cs="Arial"/>
          <w:sz w:val="24"/>
          <w:szCs w:val="24"/>
        </w:rPr>
        <w:t>Areas of current concern have been highlighted below.</w:t>
      </w:r>
    </w:p>
    <w:p w14:paraId="2F05AEF9" w14:textId="77777777" w:rsidR="00511608" w:rsidRPr="00775430" w:rsidRDefault="00511608" w:rsidP="00511608">
      <w:pPr>
        <w:rPr>
          <w:rFonts w:ascii="Arial" w:hAnsi="Arial" w:cs="Arial"/>
          <w:sz w:val="24"/>
          <w:szCs w:val="24"/>
        </w:rPr>
      </w:pPr>
    </w:p>
    <w:p w14:paraId="609208CA" w14:textId="032446CB" w:rsidR="00511608" w:rsidRPr="00775430" w:rsidRDefault="00511608" w:rsidP="00511608">
      <w:pPr>
        <w:rPr>
          <w:rFonts w:ascii="Arial" w:hAnsi="Arial" w:cs="Arial"/>
          <w:sz w:val="24"/>
          <w:szCs w:val="24"/>
          <w:u w:val="single"/>
        </w:rPr>
      </w:pPr>
      <w:r w:rsidRPr="00775430">
        <w:rPr>
          <w:rFonts w:ascii="Arial" w:hAnsi="Arial" w:cs="Arial"/>
          <w:sz w:val="24"/>
          <w:szCs w:val="24"/>
          <w:u w:val="single"/>
        </w:rPr>
        <w:t xml:space="preserve">Library </w:t>
      </w:r>
      <w:r w:rsidR="00504AF1" w:rsidRPr="00775430">
        <w:rPr>
          <w:rFonts w:ascii="Arial" w:hAnsi="Arial" w:cs="Arial"/>
          <w:sz w:val="24"/>
          <w:szCs w:val="24"/>
          <w:u w:val="single"/>
        </w:rPr>
        <w:t xml:space="preserve">- </w:t>
      </w:r>
      <w:r w:rsidR="00ED079F">
        <w:rPr>
          <w:rFonts w:ascii="Arial" w:hAnsi="Arial" w:cs="Arial"/>
          <w:sz w:val="24"/>
          <w:szCs w:val="24"/>
          <w:u w:val="single"/>
        </w:rPr>
        <w:t>m</w:t>
      </w:r>
      <w:r w:rsidR="00504AF1" w:rsidRPr="00775430">
        <w:rPr>
          <w:rFonts w:ascii="Arial" w:hAnsi="Arial" w:cs="Arial"/>
          <w:sz w:val="24"/>
          <w:szCs w:val="24"/>
          <w:u w:val="single"/>
        </w:rPr>
        <w:t>ain</w:t>
      </w:r>
      <w:r w:rsidRPr="00775430">
        <w:rPr>
          <w:rFonts w:ascii="Arial" w:hAnsi="Arial" w:cs="Arial"/>
          <w:sz w:val="24"/>
          <w:szCs w:val="24"/>
          <w:u w:val="single"/>
        </w:rPr>
        <w:t xml:space="preserve"> </w:t>
      </w:r>
      <w:r w:rsidR="00ED079F">
        <w:rPr>
          <w:rFonts w:ascii="Arial" w:hAnsi="Arial" w:cs="Arial"/>
          <w:sz w:val="24"/>
          <w:szCs w:val="24"/>
          <w:u w:val="single"/>
        </w:rPr>
        <w:t>e</w:t>
      </w:r>
      <w:r w:rsidRPr="00775430">
        <w:rPr>
          <w:rFonts w:ascii="Arial" w:hAnsi="Arial" w:cs="Arial"/>
          <w:sz w:val="24"/>
          <w:szCs w:val="24"/>
          <w:u w:val="single"/>
        </w:rPr>
        <w:t>ntrance</w:t>
      </w:r>
    </w:p>
    <w:p w14:paraId="35A3A456" w14:textId="77777777" w:rsidR="00511608" w:rsidRPr="00775430" w:rsidRDefault="00511608" w:rsidP="00511608">
      <w:pPr>
        <w:rPr>
          <w:rFonts w:ascii="Arial" w:hAnsi="Arial" w:cs="Arial"/>
          <w:sz w:val="24"/>
          <w:szCs w:val="24"/>
        </w:rPr>
      </w:pPr>
      <w:r w:rsidRPr="00775430">
        <w:rPr>
          <w:rFonts w:ascii="Arial" w:hAnsi="Arial" w:cs="Arial"/>
          <w:sz w:val="24"/>
          <w:szCs w:val="24"/>
        </w:rPr>
        <w:t>Main entrance is at street level, with access to the first floor via stairs and a lift which has currently been taken out of use due to frequent breakdowns.</w:t>
      </w:r>
    </w:p>
    <w:p w14:paraId="0CA03FFB" w14:textId="77777777" w:rsidR="00511608" w:rsidRDefault="00511608" w:rsidP="00511608">
      <w:pPr>
        <w:rPr>
          <w:sz w:val="36"/>
          <w:szCs w:val="36"/>
        </w:rPr>
      </w:pPr>
    </w:p>
    <w:p w14:paraId="74119364" w14:textId="78D1F09D" w:rsidR="00511608" w:rsidRDefault="00511608" w:rsidP="00511608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15164336" wp14:editId="6E5975F4">
            <wp:extent cx="4232540" cy="3171825"/>
            <wp:effectExtent l="0" t="0" r="0" b="0"/>
            <wp:docPr id="667622764" name="Picture 2" descr="A room with boxes and a painting on th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22764" name="Picture 2" descr="A room with boxes and a painting on the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09" cy="318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14:paraId="5EF77E26" w14:textId="77777777" w:rsidR="00511608" w:rsidRDefault="00511608" w:rsidP="00511608">
      <w:pPr>
        <w:rPr>
          <w:sz w:val="36"/>
          <w:szCs w:val="36"/>
        </w:rPr>
      </w:pPr>
    </w:p>
    <w:p w14:paraId="57BAB185" w14:textId="77777777" w:rsidR="004914F1" w:rsidRDefault="004914F1" w:rsidP="00511608">
      <w:pPr>
        <w:rPr>
          <w:sz w:val="36"/>
          <w:szCs w:val="36"/>
        </w:rPr>
      </w:pPr>
    </w:p>
    <w:p w14:paraId="27A4E38E" w14:textId="77777777" w:rsidR="009D6CAD" w:rsidRDefault="009D6CAD" w:rsidP="00511608">
      <w:pPr>
        <w:rPr>
          <w:sz w:val="36"/>
          <w:szCs w:val="36"/>
        </w:rPr>
      </w:pPr>
    </w:p>
    <w:p w14:paraId="3F066FD3" w14:textId="77777777" w:rsidR="009D6CAD" w:rsidRDefault="009D6CAD" w:rsidP="00511608">
      <w:pPr>
        <w:rPr>
          <w:sz w:val="36"/>
          <w:szCs w:val="36"/>
        </w:rPr>
      </w:pPr>
    </w:p>
    <w:p w14:paraId="1F9C0385" w14:textId="77777777" w:rsidR="009D6CAD" w:rsidRDefault="009D6CAD" w:rsidP="00511608">
      <w:pPr>
        <w:rPr>
          <w:sz w:val="36"/>
          <w:szCs w:val="36"/>
        </w:rPr>
      </w:pPr>
    </w:p>
    <w:p w14:paraId="00A48186" w14:textId="01A62649" w:rsidR="00511608" w:rsidRPr="00511608" w:rsidRDefault="00511608" w:rsidP="00511608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1747AFE5" wp14:editId="71B2AB10">
            <wp:extent cx="4343400" cy="3254904"/>
            <wp:effectExtent l="0" t="0" r="0" b="3175"/>
            <wp:docPr id="1082560048" name="Picture 4" descr="A staircase with a wooden rail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560048" name="Picture 4" descr="A staircase with a wooden rail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783" cy="326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6CB71" w14:textId="77777777" w:rsidR="00511608" w:rsidRDefault="00511608" w:rsidP="00511608">
      <w:pPr>
        <w:rPr>
          <w:sz w:val="36"/>
          <w:szCs w:val="36"/>
          <w:u w:val="single"/>
        </w:rPr>
      </w:pPr>
    </w:p>
    <w:p w14:paraId="6EB6BA19" w14:textId="77777777" w:rsidR="004914F1" w:rsidRDefault="004914F1" w:rsidP="00511608">
      <w:pPr>
        <w:rPr>
          <w:sz w:val="36"/>
          <w:szCs w:val="36"/>
          <w:u w:val="single"/>
        </w:rPr>
      </w:pPr>
    </w:p>
    <w:p w14:paraId="0590C372" w14:textId="77777777" w:rsidR="004914F1" w:rsidRDefault="004914F1" w:rsidP="00511608">
      <w:pPr>
        <w:rPr>
          <w:sz w:val="36"/>
          <w:szCs w:val="36"/>
          <w:u w:val="single"/>
        </w:rPr>
      </w:pPr>
    </w:p>
    <w:p w14:paraId="1BE94429" w14:textId="77777777" w:rsidR="004914F1" w:rsidRDefault="004914F1" w:rsidP="00511608">
      <w:pPr>
        <w:rPr>
          <w:sz w:val="36"/>
          <w:szCs w:val="36"/>
          <w:u w:val="single"/>
        </w:rPr>
      </w:pPr>
    </w:p>
    <w:p w14:paraId="198933C2" w14:textId="77777777" w:rsidR="004914F1" w:rsidRDefault="004914F1" w:rsidP="00511608">
      <w:pPr>
        <w:rPr>
          <w:sz w:val="36"/>
          <w:szCs w:val="36"/>
          <w:u w:val="single"/>
        </w:rPr>
      </w:pPr>
    </w:p>
    <w:p w14:paraId="10A00274" w14:textId="77777777" w:rsidR="004914F1" w:rsidRDefault="004914F1" w:rsidP="00511608">
      <w:pPr>
        <w:rPr>
          <w:sz w:val="36"/>
          <w:szCs w:val="36"/>
          <w:u w:val="single"/>
        </w:rPr>
      </w:pPr>
    </w:p>
    <w:p w14:paraId="1BBE55E1" w14:textId="77777777" w:rsidR="004914F1" w:rsidRDefault="004914F1" w:rsidP="00511608">
      <w:pPr>
        <w:rPr>
          <w:sz w:val="36"/>
          <w:szCs w:val="36"/>
          <w:u w:val="single"/>
        </w:rPr>
      </w:pPr>
    </w:p>
    <w:p w14:paraId="1A4D05E4" w14:textId="77777777" w:rsidR="004914F1" w:rsidRDefault="004914F1" w:rsidP="00511608">
      <w:pPr>
        <w:rPr>
          <w:sz w:val="36"/>
          <w:szCs w:val="36"/>
          <w:u w:val="single"/>
        </w:rPr>
      </w:pPr>
    </w:p>
    <w:p w14:paraId="31D4EBA0" w14:textId="77777777" w:rsidR="004914F1" w:rsidRDefault="004914F1" w:rsidP="00511608">
      <w:pPr>
        <w:rPr>
          <w:sz w:val="36"/>
          <w:szCs w:val="36"/>
          <w:u w:val="single"/>
        </w:rPr>
      </w:pPr>
    </w:p>
    <w:p w14:paraId="1356D903" w14:textId="77777777" w:rsidR="004914F1" w:rsidRDefault="004914F1" w:rsidP="00511608">
      <w:pPr>
        <w:rPr>
          <w:sz w:val="36"/>
          <w:szCs w:val="36"/>
          <w:u w:val="single"/>
        </w:rPr>
      </w:pPr>
    </w:p>
    <w:p w14:paraId="186E2A48" w14:textId="77777777" w:rsidR="004914F1" w:rsidRDefault="004914F1" w:rsidP="00511608">
      <w:pPr>
        <w:rPr>
          <w:sz w:val="36"/>
          <w:szCs w:val="36"/>
          <w:u w:val="single"/>
        </w:rPr>
      </w:pPr>
    </w:p>
    <w:p w14:paraId="47A2C832" w14:textId="77777777" w:rsidR="004914F1" w:rsidRDefault="004914F1" w:rsidP="00511608">
      <w:pPr>
        <w:rPr>
          <w:sz w:val="36"/>
          <w:szCs w:val="36"/>
          <w:u w:val="single"/>
        </w:rPr>
      </w:pPr>
    </w:p>
    <w:p w14:paraId="1DEED5E5" w14:textId="77777777" w:rsidR="004914F1" w:rsidRDefault="004914F1" w:rsidP="00511608">
      <w:pPr>
        <w:rPr>
          <w:sz w:val="36"/>
          <w:szCs w:val="36"/>
          <w:u w:val="single"/>
        </w:rPr>
      </w:pPr>
    </w:p>
    <w:p w14:paraId="57389396" w14:textId="4ADD3148" w:rsidR="00511608" w:rsidRPr="009D6CAD" w:rsidRDefault="00511608" w:rsidP="00511608">
      <w:pPr>
        <w:rPr>
          <w:rFonts w:ascii="Arial" w:hAnsi="Arial" w:cs="Arial"/>
          <w:sz w:val="24"/>
          <w:szCs w:val="24"/>
          <w:u w:val="single"/>
        </w:rPr>
      </w:pPr>
      <w:r w:rsidRPr="009D6CAD">
        <w:rPr>
          <w:rFonts w:ascii="Arial" w:hAnsi="Arial" w:cs="Arial"/>
          <w:sz w:val="24"/>
          <w:szCs w:val="24"/>
          <w:u w:val="single"/>
        </w:rPr>
        <w:t xml:space="preserve">Library – </w:t>
      </w:r>
      <w:r w:rsidR="00ED079F">
        <w:rPr>
          <w:rFonts w:ascii="Arial" w:hAnsi="Arial" w:cs="Arial"/>
          <w:sz w:val="24"/>
          <w:szCs w:val="24"/>
          <w:u w:val="single"/>
        </w:rPr>
        <w:t>s</w:t>
      </w:r>
      <w:r w:rsidRPr="009D6CAD">
        <w:rPr>
          <w:rFonts w:ascii="Arial" w:hAnsi="Arial" w:cs="Arial"/>
          <w:sz w:val="24"/>
          <w:szCs w:val="24"/>
          <w:u w:val="single"/>
        </w:rPr>
        <w:t xml:space="preserve">taff </w:t>
      </w:r>
      <w:r w:rsidR="00ED079F">
        <w:rPr>
          <w:rFonts w:ascii="Arial" w:hAnsi="Arial" w:cs="Arial"/>
          <w:sz w:val="24"/>
          <w:szCs w:val="24"/>
          <w:u w:val="single"/>
        </w:rPr>
        <w:t>e</w:t>
      </w:r>
      <w:r w:rsidRPr="009D6CAD">
        <w:rPr>
          <w:rFonts w:ascii="Arial" w:hAnsi="Arial" w:cs="Arial"/>
          <w:sz w:val="24"/>
          <w:szCs w:val="24"/>
          <w:u w:val="single"/>
        </w:rPr>
        <w:t>ntrance</w:t>
      </w:r>
    </w:p>
    <w:p w14:paraId="628F5B44" w14:textId="1BB95F35" w:rsidR="00511608" w:rsidRPr="009D6CAD" w:rsidRDefault="00511608" w:rsidP="00511608">
      <w:pPr>
        <w:rPr>
          <w:rFonts w:ascii="Arial" w:hAnsi="Arial" w:cs="Arial"/>
          <w:sz w:val="24"/>
          <w:szCs w:val="24"/>
        </w:rPr>
      </w:pPr>
      <w:r w:rsidRPr="009D6CAD">
        <w:rPr>
          <w:rFonts w:ascii="Arial" w:hAnsi="Arial" w:cs="Arial"/>
          <w:sz w:val="24"/>
          <w:szCs w:val="24"/>
        </w:rPr>
        <w:t>Staff entrance is only accessible via outside stairs.</w:t>
      </w:r>
    </w:p>
    <w:p w14:paraId="1D5FCAAD" w14:textId="58164578" w:rsidR="004914F1" w:rsidRPr="009D6CAD" w:rsidRDefault="00511608" w:rsidP="00511608">
      <w:pPr>
        <w:rPr>
          <w:rFonts w:ascii="Arial" w:hAnsi="Arial" w:cs="Arial"/>
          <w:sz w:val="24"/>
          <w:szCs w:val="24"/>
        </w:rPr>
      </w:pPr>
      <w:r w:rsidRPr="009D6CA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EE015FC" wp14:editId="2137B8A1">
            <wp:extent cx="3867150" cy="2899719"/>
            <wp:effectExtent l="0" t="0" r="0" b="0"/>
            <wp:docPr id="123871469" name="Picture 7" descr="A building with glass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71469" name="Picture 7" descr="A building with glass do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440" cy="291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DB241" w14:textId="099F8A31" w:rsidR="004914F1" w:rsidRPr="009D6CAD" w:rsidRDefault="004914F1" w:rsidP="00511608">
      <w:pPr>
        <w:rPr>
          <w:rFonts w:ascii="Arial" w:hAnsi="Arial" w:cs="Arial"/>
          <w:sz w:val="24"/>
          <w:szCs w:val="24"/>
        </w:rPr>
      </w:pPr>
    </w:p>
    <w:p w14:paraId="4D214E3A" w14:textId="488533CC" w:rsidR="004914F1" w:rsidRPr="009D6CAD" w:rsidRDefault="004914F1" w:rsidP="00511608">
      <w:pPr>
        <w:rPr>
          <w:rFonts w:ascii="Arial" w:hAnsi="Arial" w:cs="Arial"/>
          <w:sz w:val="24"/>
          <w:szCs w:val="24"/>
        </w:rPr>
      </w:pPr>
      <w:r w:rsidRPr="009D6CA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CDBDDF3" wp14:editId="6F94240B">
            <wp:simplePos x="0" y="0"/>
            <wp:positionH relativeFrom="margin">
              <wp:align>left</wp:align>
            </wp:positionH>
            <wp:positionV relativeFrom="paragraph">
              <wp:posOffset>153670</wp:posOffset>
            </wp:positionV>
            <wp:extent cx="3946525" cy="2958465"/>
            <wp:effectExtent l="0" t="1270" r="0" b="0"/>
            <wp:wrapTight wrapText="bothSides">
              <wp:wrapPolygon edited="0">
                <wp:start x="-7" y="21591"/>
                <wp:lineTo x="21471" y="21591"/>
                <wp:lineTo x="21471" y="172"/>
                <wp:lineTo x="-7" y="172"/>
                <wp:lineTo x="-7" y="21591"/>
              </wp:wrapPolygon>
            </wp:wrapTight>
            <wp:docPr id="947713137" name="Picture 5" descr="A concrete stairs leading to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13137" name="Picture 5" descr="A concrete stairs leading to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652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F66EB" w14:textId="175D8DE2" w:rsidR="004914F1" w:rsidRPr="009D6CAD" w:rsidRDefault="004914F1" w:rsidP="00511608">
      <w:pPr>
        <w:rPr>
          <w:rFonts w:ascii="Arial" w:hAnsi="Arial" w:cs="Arial"/>
          <w:sz w:val="24"/>
          <w:szCs w:val="24"/>
        </w:rPr>
      </w:pPr>
    </w:p>
    <w:p w14:paraId="2C4AF79A" w14:textId="77777777" w:rsidR="004914F1" w:rsidRPr="009D6CAD" w:rsidRDefault="004914F1" w:rsidP="00511608">
      <w:pPr>
        <w:rPr>
          <w:rFonts w:ascii="Arial" w:hAnsi="Arial" w:cs="Arial"/>
          <w:sz w:val="24"/>
          <w:szCs w:val="24"/>
        </w:rPr>
      </w:pPr>
    </w:p>
    <w:p w14:paraId="30D44447" w14:textId="77777777" w:rsidR="004914F1" w:rsidRPr="009D6CAD" w:rsidRDefault="004914F1" w:rsidP="00511608">
      <w:pPr>
        <w:rPr>
          <w:rFonts w:ascii="Arial" w:hAnsi="Arial" w:cs="Arial"/>
          <w:sz w:val="24"/>
          <w:szCs w:val="24"/>
        </w:rPr>
      </w:pPr>
    </w:p>
    <w:p w14:paraId="336FFB32" w14:textId="77777777" w:rsidR="004914F1" w:rsidRPr="009D6CAD" w:rsidRDefault="004914F1" w:rsidP="00511608">
      <w:pPr>
        <w:rPr>
          <w:rFonts w:ascii="Arial" w:hAnsi="Arial" w:cs="Arial"/>
          <w:sz w:val="24"/>
          <w:szCs w:val="24"/>
        </w:rPr>
      </w:pPr>
    </w:p>
    <w:p w14:paraId="676B1A95" w14:textId="65BD797D" w:rsidR="00511608" w:rsidRPr="009D6CAD" w:rsidRDefault="00511608" w:rsidP="00511608">
      <w:pPr>
        <w:rPr>
          <w:rFonts w:ascii="Arial" w:hAnsi="Arial" w:cs="Arial"/>
          <w:sz w:val="24"/>
          <w:szCs w:val="24"/>
        </w:rPr>
      </w:pPr>
    </w:p>
    <w:p w14:paraId="24DAB9E1" w14:textId="77777777" w:rsidR="004914F1" w:rsidRPr="009D6CAD" w:rsidRDefault="004914F1" w:rsidP="00511608">
      <w:pPr>
        <w:rPr>
          <w:rFonts w:ascii="Arial" w:hAnsi="Arial" w:cs="Arial"/>
          <w:sz w:val="24"/>
          <w:szCs w:val="24"/>
        </w:rPr>
      </w:pPr>
    </w:p>
    <w:p w14:paraId="55A4B048" w14:textId="718ED70E" w:rsidR="004914F1" w:rsidRPr="009D6CAD" w:rsidRDefault="004914F1" w:rsidP="00511608">
      <w:pPr>
        <w:rPr>
          <w:rFonts w:ascii="Arial" w:hAnsi="Arial" w:cs="Arial"/>
          <w:sz w:val="24"/>
          <w:szCs w:val="24"/>
        </w:rPr>
      </w:pPr>
    </w:p>
    <w:p w14:paraId="1B3ED808" w14:textId="77777777" w:rsidR="004914F1" w:rsidRPr="009D6CAD" w:rsidRDefault="004914F1" w:rsidP="00511608">
      <w:pPr>
        <w:rPr>
          <w:rFonts w:ascii="Arial" w:hAnsi="Arial" w:cs="Arial"/>
          <w:sz w:val="24"/>
          <w:szCs w:val="24"/>
        </w:rPr>
      </w:pPr>
    </w:p>
    <w:p w14:paraId="74DBBC13" w14:textId="77777777" w:rsidR="004914F1" w:rsidRPr="009D6CAD" w:rsidRDefault="004914F1" w:rsidP="00511608">
      <w:pPr>
        <w:rPr>
          <w:rFonts w:ascii="Arial" w:hAnsi="Arial" w:cs="Arial"/>
          <w:sz w:val="24"/>
          <w:szCs w:val="24"/>
        </w:rPr>
      </w:pPr>
    </w:p>
    <w:p w14:paraId="08FC4751" w14:textId="77777777" w:rsidR="004914F1" w:rsidRDefault="004914F1" w:rsidP="00511608">
      <w:pPr>
        <w:rPr>
          <w:rFonts w:ascii="Arial" w:hAnsi="Arial" w:cs="Arial"/>
          <w:sz w:val="24"/>
          <w:szCs w:val="24"/>
        </w:rPr>
      </w:pPr>
    </w:p>
    <w:p w14:paraId="6A146C4A" w14:textId="77777777" w:rsidR="009D6CAD" w:rsidRDefault="009D6CAD" w:rsidP="00511608">
      <w:pPr>
        <w:rPr>
          <w:rFonts w:ascii="Arial" w:hAnsi="Arial" w:cs="Arial"/>
          <w:sz w:val="24"/>
          <w:szCs w:val="24"/>
        </w:rPr>
      </w:pPr>
    </w:p>
    <w:p w14:paraId="3D876AE0" w14:textId="77777777" w:rsidR="009D6CAD" w:rsidRDefault="009D6CAD" w:rsidP="00511608">
      <w:pPr>
        <w:rPr>
          <w:rFonts w:ascii="Arial" w:hAnsi="Arial" w:cs="Arial"/>
          <w:sz w:val="24"/>
          <w:szCs w:val="24"/>
        </w:rPr>
      </w:pPr>
    </w:p>
    <w:p w14:paraId="3C823300" w14:textId="77777777" w:rsidR="009D6CAD" w:rsidRDefault="009D6CAD" w:rsidP="00511608">
      <w:pPr>
        <w:rPr>
          <w:rFonts w:ascii="Arial" w:hAnsi="Arial" w:cs="Arial"/>
          <w:sz w:val="24"/>
          <w:szCs w:val="24"/>
        </w:rPr>
      </w:pPr>
    </w:p>
    <w:p w14:paraId="0387C575" w14:textId="77777777" w:rsidR="009D6CAD" w:rsidRDefault="009D6CAD" w:rsidP="00511608">
      <w:pPr>
        <w:rPr>
          <w:rFonts w:ascii="Arial" w:hAnsi="Arial" w:cs="Arial"/>
          <w:sz w:val="24"/>
          <w:szCs w:val="24"/>
        </w:rPr>
      </w:pPr>
    </w:p>
    <w:p w14:paraId="6ED80C68" w14:textId="77777777" w:rsidR="009D6CAD" w:rsidRPr="009D6CAD" w:rsidRDefault="009D6CAD" w:rsidP="00511608">
      <w:pPr>
        <w:rPr>
          <w:rFonts w:ascii="Arial" w:hAnsi="Arial" w:cs="Arial"/>
          <w:sz w:val="24"/>
          <w:szCs w:val="24"/>
        </w:rPr>
      </w:pPr>
    </w:p>
    <w:p w14:paraId="10EABEDA" w14:textId="48A01523" w:rsidR="00511608" w:rsidRPr="009D6CAD" w:rsidRDefault="00511608" w:rsidP="00511608">
      <w:pPr>
        <w:rPr>
          <w:rFonts w:ascii="Arial" w:hAnsi="Arial" w:cs="Arial"/>
          <w:sz w:val="24"/>
          <w:szCs w:val="24"/>
          <w:u w:val="single"/>
        </w:rPr>
      </w:pPr>
      <w:r w:rsidRPr="009D6CAD">
        <w:rPr>
          <w:rFonts w:ascii="Arial" w:hAnsi="Arial" w:cs="Arial"/>
          <w:sz w:val="24"/>
          <w:szCs w:val="24"/>
          <w:u w:val="single"/>
        </w:rPr>
        <w:t xml:space="preserve">Church – </w:t>
      </w:r>
      <w:r w:rsidR="00ED079F">
        <w:rPr>
          <w:rFonts w:ascii="Arial" w:hAnsi="Arial" w:cs="Arial"/>
          <w:sz w:val="24"/>
          <w:szCs w:val="24"/>
          <w:u w:val="single"/>
        </w:rPr>
        <w:t>g</w:t>
      </w:r>
      <w:r w:rsidRPr="009D6CAD">
        <w:rPr>
          <w:rFonts w:ascii="Arial" w:hAnsi="Arial" w:cs="Arial"/>
          <w:sz w:val="24"/>
          <w:szCs w:val="24"/>
          <w:u w:val="single"/>
        </w:rPr>
        <w:t xml:space="preserve">round </w:t>
      </w:r>
      <w:r w:rsidR="00ED079F">
        <w:rPr>
          <w:rFonts w:ascii="Arial" w:hAnsi="Arial" w:cs="Arial"/>
          <w:sz w:val="24"/>
          <w:szCs w:val="24"/>
          <w:u w:val="single"/>
        </w:rPr>
        <w:t>f</w:t>
      </w:r>
      <w:r w:rsidRPr="009D6CAD">
        <w:rPr>
          <w:rFonts w:ascii="Arial" w:hAnsi="Arial" w:cs="Arial"/>
          <w:sz w:val="24"/>
          <w:szCs w:val="24"/>
          <w:u w:val="single"/>
        </w:rPr>
        <w:t xml:space="preserve">loor </w:t>
      </w:r>
      <w:r w:rsidR="00ED079F">
        <w:rPr>
          <w:rFonts w:ascii="Arial" w:hAnsi="Arial" w:cs="Arial"/>
          <w:sz w:val="24"/>
          <w:szCs w:val="24"/>
          <w:u w:val="single"/>
        </w:rPr>
        <w:t>e</w:t>
      </w:r>
      <w:r w:rsidRPr="009D6CAD">
        <w:rPr>
          <w:rFonts w:ascii="Arial" w:hAnsi="Arial" w:cs="Arial"/>
          <w:sz w:val="24"/>
          <w:szCs w:val="24"/>
          <w:u w:val="single"/>
        </w:rPr>
        <w:t>ntrance</w:t>
      </w:r>
    </w:p>
    <w:p w14:paraId="174F2C53" w14:textId="1FBE505A" w:rsidR="00511608" w:rsidRPr="009D6CAD" w:rsidRDefault="00511608" w:rsidP="00511608">
      <w:pPr>
        <w:rPr>
          <w:rFonts w:ascii="Arial" w:hAnsi="Arial" w:cs="Arial"/>
          <w:sz w:val="24"/>
          <w:szCs w:val="24"/>
        </w:rPr>
      </w:pPr>
      <w:r w:rsidRPr="009D6CAD">
        <w:rPr>
          <w:rFonts w:ascii="Arial" w:hAnsi="Arial" w:cs="Arial"/>
          <w:sz w:val="24"/>
          <w:szCs w:val="24"/>
        </w:rPr>
        <w:t>Entrance is at street level, with internal steps leading to the main room.</w:t>
      </w:r>
    </w:p>
    <w:p w14:paraId="3F293964" w14:textId="77777777" w:rsidR="00511608" w:rsidRPr="009D6CAD" w:rsidRDefault="00511608" w:rsidP="00511608">
      <w:pPr>
        <w:rPr>
          <w:rFonts w:ascii="Arial" w:hAnsi="Arial" w:cs="Arial"/>
          <w:sz w:val="24"/>
          <w:szCs w:val="24"/>
          <w:u w:val="single"/>
        </w:rPr>
      </w:pPr>
    </w:p>
    <w:p w14:paraId="2013E893" w14:textId="79A122E4" w:rsidR="00511608" w:rsidRPr="009D6CAD" w:rsidRDefault="00511608" w:rsidP="00511608">
      <w:pPr>
        <w:rPr>
          <w:rFonts w:ascii="Arial" w:hAnsi="Arial" w:cs="Arial"/>
          <w:sz w:val="24"/>
          <w:szCs w:val="24"/>
          <w:u w:val="single"/>
        </w:rPr>
      </w:pPr>
      <w:r w:rsidRPr="009D6CA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3BC0381" wp14:editId="229C5DEF">
            <wp:extent cx="5731510" cy="4295140"/>
            <wp:effectExtent l="0" t="0" r="2540" b="0"/>
            <wp:docPr id="2097163128" name="Picture 8" descr="A building with a door and wind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63128" name="Picture 8" descr="A building with a door and window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FF813" w14:textId="77777777" w:rsidR="00511608" w:rsidRPr="009D6CAD" w:rsidRDefault="00511608" w:rsidP="00511608">
      <w:pPr>
        <w:rPr>
          <w:rFonts w:ascii="Arial" w:hAnsi="Arial" w:cs="Arial"/>
          <w:sz w:val="24"/>
          <w:szCs w:val="24"/>
          <w:u w:val="single"/>
        </w:rPr>
      </w:pPr>
    </w:p>
    <w:p w14:paraId="635A55AC" w14:textId="77777777" w:rsidR="00511608" w:rsidRPr="009D6CAD" w:rsidRDefault="00511608" w:rsidP="00511608">
      <w:pPr>
        <w:rPr>
          <w:rFonts w:ascii="Arial" w:hAnsi="Arial" w:cs="Arial"/>
          <w:sz w:val="24"/>
          <w:szCs w:val="24"/>
          <w:u w:val="single"/>
        </w:rPr>
      </w:pPr>
    </w:p>
    <w:p w14:paraId="568B6567" w14:textId="77777777" w:rsidR="00511608" w:rsidRPr="009D6CAD" w:rsidRDefault="00511608" w:rsidP="00511608">
      <w:pPr>
        <w:rPr>
          <w:rFonts w:ascii="Arial" w:hAnsi="Arial" w:cs="Arial"/>
          <w:sz w:val="24"/>
          <w:szCs w:val="24"/>
          <w:u w:val="single"/>
        </w:rPr>
      </w:pPr>
    </w:p>
    <w:p w14:paraId="60E5B43F" w14:textId="77777777" w:rsidR="00511608" w:rsidRPr="009D6CAD" w:rsidRDefault="00511608" w:rsidP="00511608">
      <w:pPr>
        <w:rPr>
          <w:rFonts w:ascii="Arial" w:hAnsi="Arial" w:cs="Arial"/>
          <w:sz w:val="24"/>
          <w:szCs w:val="24"/>
          <w:u w:val="single"/>
        </w:rPr>
      </w:pPr>
    </w:p>
    <w:p w14:paraId="3C83AD4E" w14:textId="77777777" w:rsidR="00511608" w:rsidRPr="009D6CAD" w:rsidRDefault="00511608" w:rsidP="00511608">
      <w:pPr>
        <w:rPr>
          <w:rFonts w:ascii="Arial" w:hAnsi="Arial" w:cs="Arial"/>
          <w:sz w:val="24"/>
          <w:szCs w:val="24"/>
          <w:u w:val="single"/>
        </w:rPr>
      </w:pPr>
    </w:p>
    <w:p w14:paraId="302A80D5" w14:textId="77777777" w:rsidR="00504AF1" w:rsidRPr="009D6CAD" w:rsidRDefault="00504AF1" w:rsidP="00511608">
      <w:pPr>
        <w:rPr>
          <w:rFonts w:ascii="Arial" w:hAnsi="Arial" w:cs="Arial"/>
          <w:sz w:val="24"/>
          <w:szCs w:val="24"/>
          <w:u w:val="single"/>
        </w:rPr>
      </w:pPr>
    </w:p>
    <w:p w14:paraId="78191CC7" w14:textId="77777777" w:rsidR="00511608" w:rsidRDefault="00511608" w:rsidP="00511608">
      <w:pPr>
        <w:rPr>
          <w:rFonts w:ascii="Arial" w:hAnsi="Arial" w:cs="Arial"/>
          <w:sz w:val="24"/>
          <w:szCs w:val="24"/>
          <w:u w:val="single"/>
        </w:rPr>
      </w:pPr>
    </w:p>
    <w:p w14:paraId="2B089225" w14:textId="77777777" w:rsidR="009D6CAD" w:rsidRDefault="009D6CAD" w:rsidP="00511608">
      <w:pPr>
        <w:rPr>
          <w:rFonts w:ascii="Arial" w:hAnsi="Arial" w:cs="Arial"/>
          <w:sz w:val="24"/>
          <w:szCs w:val="24"/>
          <w:u w:val="single"/>
        </w:rPr>
      </w:pPr>
    </w:p>
    <w:p w14:paraId="36D03443" w14:textId="77777777" w:rsidR="009D6CAD" w:rsidRDefault="009D6CAD" w:rsidP="00511608">
      <w:pPr>
        <w:rPr>
          <w:rFonts w:ascii="Arial" w:hAnsi="Arial" w:cs="Arial"/>
          <w:sz w:val="24"/>
          <w:szCs w:val="24"/>
          <w:u w:val="single"/>
        </w:rPr>
      </w:pPr>
    </w:p>
    <w:p w14:paraId="6139967E" w14:textId="77777777" w:rsidR="009D6CAD" w:rsidRDefault="009D6CAD" w:rsidP="00511608">
      <w:pPr>
        <w:rPr>
          <w:rFonts w:ascii="Arial" w:hAnsi="Arial" w:cs="Arial"/>
          <w:sz w:val="24"/>
          <w:szCs w:val="24"/>
          <w:u w:val="single"/>
        </w:rPr>
      </w:pPr>
    </w:p>
    <w:p w14:paraId="70D7BCE4" w14:textId="77777777" w:rsidR="009D6CAD" w:rsidRDefault="009D6CAD" w:rsidP="00511608">
      <w:pPr>
        <w:rPr>
          <w:rFonts w:ascii="Arial" w:hAnsi="Arial" w:cs="Arial"/>
          <w:sz w:val="24"/>
          <w:szCs w:val="24"/>
          <w:u w:val="single"/>
        </w:rPr>
      </w:pPr>
    </w:p>
    <w:p w14:paraId="1EE3BE1A" w14:textId="77777777" w:rsidR="009D6CAD" w:rsidRPr="009D6CAD" w:rsidRDefault="009D6CAD" w:rsidP="00511608">
      <w:pPr>
        <w:rPr>
          <w:rFonts w:ascii="Arial" w:hAnsi="Arial" w:cs="Arial"/>
          <w:sz w:val="24"/>
          <w:szCs w:val="24"/>
          <w:u w:val="single"/>
        </w:rPr>
      </w:pPr>
    </w:p>
    <w:p w14:paraId="0C9692D3" w14:textId="5F745462" w:rsidR="00511608" w:rsidRPr="009D6CAD" w:rsidRDefault="00511608" w:rsidP="00511608">
      <w:pPr>
        <w:rPr>
          <w:rFonts w:ascii="Arial" w:hAnsi="Arial" w:cs="Arial"/>
          <w:sz w:val="24"/>
          <w:szCs w:val="24"/>
          <w:u w:val="single"/>
        </w:rPr>
      </w:pPr>
      <w:r w:rsidRPr="009D6CAD">
        <w:rPr>
          <w:rFonts w:ascii="Arial" w:hAnsi="Arial" w:cs="Arial"/>
          <w:sz w:val="24"/>
          <w:szCs w:val="24"/>
          <w:u w:val="single"/>
        </w:rPr>
        <w:t xml:space="preserve">Church </w:t>
      </w:r>
      <w:r w:rsidR="00ED079F">
        <w:rPr>
          <w:rFonts w:ascii="Arial" w:hAnsi="Arial" w:cs="Arial"/>
          <w:sz w:val="24"/>
          <w:szCs w:val="24"/>
          <w:u w:val="single"/>
        </w:rPr>
        <w:t>f</w:t>
      </w:r>
      <w:r w:rsidRPr="009D6CAD">
        <w:rPr>
          <w:rFonts w:ascii="Arial" w:hAnsi="Arial" w:cs="Arial"/>
          <w:sz w:val="24"/>
          <w:szCs w:val="24"/>
          <w:u w:val="single"/>
        </w:rPr>
        <w:t xml:space="preserve">irst </w:t>
      </w:r>
      <w:r w:rsidR="00ED079F">
        <w:rPr>
          <w:rFonts w:ascii="Arial" w:hAnsi="Arial" w:cs="Arial"/>
          <w:sz w:val="24"/>
          <w:szCs w:val="24"/>
          <w:u w:val="single"/>
        </w:rPr>
        <w:t>f</w:t>
      </w:r>
      <w:r w:rsidRPr="009D6CAD">
        <w:rPr>
          <w:rFonts w:ascii="Arial" w:hAnsi="Arial" w:cs="Arial"/>
          <w:sz w:val="24"/>
          <w:szCs w:val="24"/>
          <w:u w:val="single"/>
        </w:rPr>
        <w:t xml:space="preserve">loor </w:t>
      </w:r>
      <w:r w:rsidR="00ED079F">
        <w:rPr>
          <w:rFonts w:ascii="Arial" w:hAnsi="Arial" w:cs="Arial"/>
          <w:sz w:val="24"/>
          <w:szCs w:val="24"/>
          <w:u w:val="single"/>
        </w:rPr>
        <w:t>e</w:t>
      </w:r>
      <w:r w:rsidRPr="009D6CAD">
        <w:rPr>
          <w:rFonts w:ascii="Arial" w:hAnsi="Arial" w:cs="Arial"/>
          <w:sz w:val="24"/>
          <w:szCs w:val="24"/>
          <w:u w:val="single"/>
        </w:rPr>
        <w:t>ntrances</w:t>
      </w:r>
    </w:p>
    <w:p w14:paraId="2FDB21B8" w14:textId="695F7292" w:rsidR="00504AF1" w:rsidRPr="009D6CAD" w:rsidRDefault="00504AF1" w:rsidP="00511608">
      <w:pPr>
        <w:rPr>
          <w:rFonts w:ascii="Arial" w:hAnsi="Arial" w:cs="Arial"/>
          <w:sz w:val="24"/>
          <w:szCs w:val="24"/>
        </w:rPr>
      </w:pPr>
      <w:r w:rsidRPr="009D6CAD">
        <w:rPr>
          <w:rFonts w:ascii="Arial" w:hAnsi="Arial" w:cs="Arial"/>
          <w:sz w:val="24"/>
          <w:szCs w:val="24"/>
        </w:rPr>
        <w:t xml:space="preserve">Left and right-side doors to the first floor is only accessible via steps externally, as well as steps </w:t>
      </w:r>
      <w:r w:rsidR="005F1B8E" w:rsidRPr="009D6CAD">
        <w:rPr>
          <w:rFonts w:ascii="Arial" w:hAnsi="Arial" w:cs="Arial"/>
          <w:sz w:val="24"/>
          <w:szCs w:val="24"/>
        </w:rPr>
        <w:t>internally.</w:t>
      </w:r>
      <w:r w:rsidRPr="009D6CAD">
        <w:rPr>
          <w:rFonts w:ascii="Arial" w:hAnsi="Arial" w:cs="Arial"/>
          <w:sz w:val="24"/>
          <w:szCs w:val="24"/>
        </w:rPr>
        <w:t xml:space="preserve"> </w:t>
      </w:r>
    </w:p>
    <w:p w14:paraId="6205B1E7" w14:textId="20FFA989" w:rsidR="00511608" w:rsidRPr="009D6CAD" w:rsidRDefault="00511608" w:rsidP="00511608">
      <w:pPr>
        <w:rPr>
          <w:rFonts w:ascii="Arial" w:hAnsi="Arial" w:cs="Arial"/>
          <w:sz w:val="24"/>
          <w:szCs w:val="24"/>
        </w:rPr>
      </w:pPr>
    </w:p>
    <w:p w14:paraId="53F2F3A5" w14:textId="778BBE0C" w:rsidR="00504AF1" w:rsidRPr="009D6CAD" w:rsidRDefault="00504AF1" w:rsidP="00511608">
      <w:pPr>
        <w:rPr>
          <w:rFonts w:ascii="Arial" w:hAnsi="Arial" w:cs="Arial"/>
          <w:sz w:val="24"/>
          <w:szCs w:val="24"/>
          <w:u w:val="single"/>
        </w:rPr>
      </w:pPr>
      <w:r w:rsidRPr="009D6CA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3CEC32B" wp14:editId="6BF3CE31">
            <wp:extent cx="3764162" cy="2820827"/>
            <wp:effectExtent l="0" t="4762" r="3492" b="3493"/>
            <wp:docPr id="697420584" name="Picture 9" descr="A gate with a sign on the 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420584" name="Picture 9" descr="A gate with a sign on the side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9695" cy="283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3D6E2" w14:textId="77777777" w:rsidR="004914F1" w:rsidRPr="009D6CAD" w:rsidRDefault="004914F1" w:rsidP="00511608">
      <w:pPr>
        <w:rPr>
          <w:rFonts w:ascii="Arial" w:hAnsi="Arial" w:cs="Arial"/>
          <w:sz w:val="24"/>
          <w:szCs w:val="24"/>
          <w:u w:val="single"/>
        </w:rPr>
      </w:pPr>
    </w:p>
    <w:p w14:paraId="2D2BA51A" w14:textId="77777777" w:rsidR="004914F1" w:rsidRPr="009D6CAD" w:rsidRDefault="004914F1" w:rsidP="00511608">
      <w:pPr>
        <w:rPr>
          <w:rFonts w:ascii="Arial" w:hAnsi="Arial" w:cs="Arial"/>
          <w:sz w:val="24"/>
          <w:szCs w:val="24"/>
          <w:u w:val="single"/>
        </w:rPr>
      </w:pPr>
    </w:p>
    <w:p w14:paraId="362CC2BF" w14:textId="77777777" w:rsidR="004914F1" w:rsidRPr="009D6CAD" w:rsidRDefault="004914F1" w:rsidP="00511608">
      <w:pPr>
        <w:rPr>
          <w:rFonts w:ascii="Arial" w:hAnsi="Arial" w:cs="Arial"/>
          <w:sz w:val="24"/>
          <w:szCs w:val="24"/>
          <w:u w:val="single"/>
        </w:rPr>
      </w:pPr>
    </w:p>
    <w:p w14:paraId="71FF5ACF" w14:textId="77777777" w:rsidR="004914F1" w:rsidRPr="009D6CAD" w:rsidRDefault="004914F1" w:rsidP="00511608">
      <w:pPr>
        <w:rPr>
          <w:rFonts w:ascii="Arial" w:hAnsi="Arial" w:cs="Arial"/>
          <w:sz w:val="24"/>
          <w:szCs w:val="24"/>
          <w:u w:val="single"/>
        </w:rPr>
      </w:pPr>
    </w:p>
    <w:p w14:paraId="30C4B0C9" w14:textId="77777777" w:rsidR="004914F1" w:rsidRPr="009D6CAD" w:rsidRDefault="004914F1" w:rsidP="00511608">
      <w:pPr>
        <w:rPr>
          <w:rFonts w:ascii="Arial" w:hAnsi="Arial" w:cs="Arial"/>
          <w:sz w:val="24"/>
          <w:szCs w:val="24"/>
          <w:u w:val="single"/>
        </w:rPr>
      </w:pPr>
    </w:p>
    <w:p w14:paraId="295A2438" w14:textId="77777777" w:rsidR="004914F1" w:rsidRPr="009D6CAD" w:rsidRDefault="004914F1" w:rsidP="00511608">
      <w:pPr>
        <w:rPr>
          <w:rFonts w:ascii="Arial" w:hAnsi="Arial" w:cs="Arial"/>
          <w:sz w:val="24"/>
          <w:szCs w:val="24"/>
          <w:u w:val="single"/>
        </w:rPr>
      </w:pPr>
    </w:p>
    <w:p w14:paraId="763A8AB2" w14:textId="77777777" w:rsidR="004914F1" w:rsidRPr="009D6CAD" w:rsidRDefault="004914F1" w:rsidP="00511608">
      <w:pPr>
        <w:rPr>
          <w:rFonts w:ascii="Arial" w:hAnsi="Arial" w:cs="Arial"/>
          <w:sz w:val="24"/>
          <w:szCs w:val="24"/>
          <w:u w:val="single"/>
        </w:rPr>
      </w:pPr>
    </w:p>
    <w:p w14:paraId="4BBE4582" w14:textId="0944AAFA" w:rsidR="00504AF1" w:rsidRPr="009D6CAD" w:rsidRDefault="00504AF1" w:rsidP="00511608">
      <w:pPr>
        <w:rPr>
          <w:rFonts w:ascii="Arial" w:hAnsi="Arial" w:cs="Arial"/>
          <w:sz w:val="24"/>
          <w:szCs w:val="24"/>
          <w:u w:val="single"/>
        </w:rPr>
      </w:pPr>
    </w:p>
    <w:p w14:paraId="45CE0881" w14:textId="5E4265FB" w:rsidR="00504AF1" w:rsidRDefault="00504AF1" w:rsidP="00511608">
      <w:pPr>
        <w:rPr>
          <w:rFonts w:ascii="Arial" w:hAnsi="Arial" w:cs="Arial"/>
          <w:sz w:val="24"/>
          <w:szCs w:val="24"/>
          <w:u w:val="single"/>
        </w:rPr>
      </w:pPr>
    </w:p>
    <w:p w14:paraId="11EDFB15" w14:textId="77777777" w:rsidR="009D6CAD" w:rsidRDefault="009D6CAD" w:rsidP="00511608">
      <w:pPr>
        <w:rPr>
          <w:rFonts w:ascii="Arial" w:hAnsi="Arial" w:cs="Arial"/>
          <w:sz w:val="24"/>
          <w:szCs w:val="24"/>
          <w:u w:val="single"/>
        </w:rPr>
      </w:pPr>
    </w:p>
    <w:p w14:paraId="584E01A8" w14:textId="77777777" w:rsidR="009D6CAD" w:rsidRDefault="009D6CAD" w:rsidP="00511608">
      <w:pPr>
        <w:rPr>
          <w:rFonts w:ascii="Arial" w:hAnsi="Arial" w:cs="Arial"/>
          <w:sz w:val="24"/>
          <w:szCs w:val="24"/>
          <w:u w:val="single"/>
        </w:rPr>
      </w:pPr>
    </w:p>
    <w:p w14:paraId="4937242A" w14:textId="77777777" w:rsidR="009D6CAD" w:rsidRDefault="009D6CAD" w:rsidP="00511608">
      <w:pPr>
        <w:rPr>
          <w:rFonts w:ascii="Arial" w:hAnsi="Arial" w:cs="Arial"/>
          <w:sz w:val="24"/>
          <w:szCs w:val="24"/>
          <w:u w:val="single"/>
        </w:rPr>
      </w:pPr>
    </w:p>
    <w:p w14:paraId="56F1FF49" w14:textId="77777777" w:rsidR="009D6CAD" w:rsidRDefault="009D6CAD" w:rsidP="00511608">
      <w:pPr>
        <w:rPr>
          <w:rFonts w:ascii="Arial" w:hAnsi="Arial" w:cs="Arial"/>
          <w:sz w:val="24"/>
          <w:szCs w:val="24"/>
          <w:u w:val="single"/>
        </w:rPr>
      </w:pPr>
    </w:p>
    <w:p w14:paraId="2C8B8B3A" w14:textId="77777777" w:rsidR="009D6CAD" w:rsidRPr="009D6CAD" w:rsidRDefault="009D6CAD" w:rsidP="00511608">
      <w:pPr>
        <w:rPr>
          <w:rFonts w:ascii="Arial" w:hAnsi="Arial" w:cs="Arial"/>
          <w:sz w:val="24"/>
          <w:szCs w:val="24"/>
          <w:u w:val="single"/>
        </w:rPr>
      </w:pPr>
    </w:p>
    <w:p w14:paraId="4DC53317" w14:textId="344F288C" w:rsidR="00504AF1" w:rsidRPr="009D6CAD" w:rsidRDefault="004914F1" w:rsidP="00511608">
      <w:pPr>
        <w:rPr>
          <w:rFonts w:ascii="Arial" w:hAnsi="Arial" w:cs="Arial"/>
          <w:sz w:val="24"/>
          <w:szCs w:val="24"/>
          <w:u w:val="single"/>
        </w:rPr>
      </w:pPr>
      <w:r w:rsidRPr="009D6CA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2A6A562" wp14:editId="508830AE">
            <wp:simplePos x="0" y="0"/>
            <wp:positionH relativeFrom="column">
              <wp:posOffset>-918845</wp:posOffset>
            </wp:positionH>
            <wp:positionV relativeFrom="paragraph">
              <wp:posOffset>544195</wp:posOffset>
            </wp:positionV>
            <wp:extent cx="3898265" cy="2920365"/>
            <wp:effectExtent l="0" t="6350" r="635" b="635"/>
            <wp:wrapTight wrapText="bothSides">
              <wp:wrapPolygon edited="0">
                <wp:start x="-35" y="21553"/>
                <wp:lineTo x="21498" y="21553"/>
                <wp:lineTo x="21498" y="136"/>
                <wp:lineTo x="-35" y="136"/>
                <wp:lineTo x="-35" y="21553"/>
              </wp:wrapPolygon>
            </wp:wrapTight>
            <wp:docPr id="262970422" name="Picture 10" descr="A stone stairs leading to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70422" name="Picture 10" descr="A stone stairs leading to a 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826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AF1" w:rsidRPr="009D6CA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20D0C6" wp14:editId="338913F8">
            <wp:extent cx="3942797" cy="2954697"/>
            <wp:effectExtent l="0" t="1270" r="0" b="0"/>
            <wp:docPr id="1173685462" name="Picture 14" descr="A stone stairs leading to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685462" name="Picture 14" descr="A stone stairs leading to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7153" cy="29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29A0D" w14:textId="77777777" w:rsidR="00504AF1" w:rsidRPr="009D6CAD" w:rsidRDefault="00504AF1" w:rsidP="00511608">
      <w:pPr>
        <w:rPr>
          <w:rFonts w:ascii="Arial" w:hAnsi="Arial" w:cs="Arial"/>
          <w:sz w:val="24"/>
          <w:szCs w:val="24"/>
          <w:u w:val="single"/>
        </w:rPr>
      </w:pPr>
    </w:p>
    <w:p w14:paraId="22C32A1E" w14:textId="77777777" w:rsidR="004914F1" w:rsidRPr="009D6CAD" w:rsidRDefault="004914F1" w:rsidP="00511608">
      <w:pPr>
        <w:rPr>
          <w:rFonts w:ascii="Arial" w:hAnsi="Arial" w:cs="Arial"/>
          <w:sz w:val="24"/>
          <w:szCs w:val="24"/>
          <w:u w:val="single"/>
        </w:rPr>
      </w:pPr>
    </w:p>
    <w:p w14:paraId="3696C671" w14:textId="77777777" w:rsidR="004914F1" w:rsidRPr="009D6CAD" w:rsidRDefault="004914F1" w:rsidP="00511608">
      <w:pPr>
        <w:rPr>
          <w:rFonts w:ascii="Arial" w:hAnsi="Arial" w:cs="Arial"/>
          <w:sz w:val="24"/>
          <w:szCs w:val="24"/>
          <w:u w:val="single"/>
        </w:rPr>
      </w:pPr>
    </w:p>
    <w:p w14:paraId="46F55DDD" w14:textId="77777777" w:rsidR="004914F1" w:rsidRPr="009D6CAD" w:rsidRDefault="004914F1" w:rsidP="00511608">
      <w:pPr>
        <w:rPr>
          <w:rFonts w:ascii="Arial" w:hAnsi="Arial" w:cs="Arial"/>
          <w:sz w:val="24"/>
          <w:szCs w:val="24"/>
          <w:u w:val="single"/>
        </w:rPr>
      </w:pPr>
    </w:p>
    <w:p w14:paraId="566825C3" w14:textId="77777777" w:rsidR="004914F1" w:rsidRPr="009D6CAD" w:rsidRDefault="004914F1" w:rsidP="00511608">
      <w:pPr>
        <w:rPr>
          <w:rFonts w:ascii="Arial" w:hAnsi="Arial" w:cs="Arial"/>
          <w:sz w:val="24"/>
          <w:szCs w:val="24"/>
          <w:u w:val="single"/>
        </w:rPr>
      </w:pPr>
    </w:p>
    <w:p w14:paraId="11EEB0D2" w14:textId="77777777" w:rsidR="004914F1" w:rsidRPr="009D6CAD" w:rsidRDefault="004914F1" w:rsidP="00511608">
      <w:pPr>
        <w:rPr>
          <w:rFonts w:ascii="Arial" w:hAnsi="Arial" w:cs="Arial"/>
          <w:sz w:val="24"/>
          <w:szCs w:val="24"/>
          <w:u w:val="single"/>
        </w:rPr>
      </w:pPr>
    </w:p>
    <w:p w14:paraId="2631F164" w14:textId="77777777" w:rsidR="004914F1" w:rsidRPr="009D6CAD" w:rsidRDefault="004914F1" w:rsidP="00511608">
      <w:pPr>
        <w:rPr>
          <w:rFonts w:ascii="Arial" w:hAnsi="Arial" w:cs="Arial"/>
          <w:sz w:val="24"/>
          <w:szCs w:val="24"/>
          <w:u w:val="single"/>
        </w:rPr>
      </w:pPr>
    </w:p>
    <w:p w14:paraId="40D7FD23" w14:textId="77777777" w:rsidR="004914F1" w:rsidRPr="009D6CAD" w:rsidRDefault="004914F1" w:rsidP="00511608">
      <w:pPr>
        <w:rPr>
          <w:rFonts w:ascii="Arial" w:hAnsi="Arial" w:cs="Arial"/>
          <w:sz w:val="24"/>
          <w:szCs w:val="24"/>
          <w:u w:val="single"/>
        </w:rPr>
      </w:pPr>
    </w:p>
    <w:p w14:paraId="44A8DEFB" w14:textId="77777777" w:rsidR="004914F1" w:rsidRPr="009D6CAD" w:rsidRDefault="004914F1" w:rsidP="00511608">
      <w:pPr>
        <w:rPr>
          <w:rFonts w:ascii="Arial" w:hAnsi="Arial" w:cs="Arial"/>
          <w:sz w:val="24"/>
          <w:szCs w:val="24"/>
          <w:u w:val="single"/>
        </w:rPr>
      </w:pPr>
    </w:p>
    <w:p w14:paraId="2E8997DF" w14:textId="77777777" w:rsidR="004914F1" w:rsidRPr="009D6CAD" w:rsidRDefault="004914F1" w:rsidP="00511608">
      <w:pPr>
        <w:rPr>
          <w:rFonts w:ascii="Arial" w:hAnsi="Arial" w:cs="Arial"/>
          <w:sz w:val="24"/>
          <w:szCs w:val="24"/>
          <w:u w:val="single"/>
        </w:rPr>
      </w:pPr>
    </w:p>
    <w:p w14:paraId="0BA1C8C9" w14:textId="77777777" w:rsidR="004914F1" w:rsidRDefault="004914F1" w:rsidP="00511608">
      <w:pPr>
        <w:rPr>
          <w:rFonts w:ascii="Arial" w:hAnsi="Arial" w:cs="Arial"/>
          <w:sz w:val="24"/>
          <w:szCs w:val="24"/>
          <w:u w:val="single"/>
        </w:rPr>
      </w:pPr>
    </w:p>
    <w:p w14:paraId="58ED3E78" w14:textId="77777777" w:rsidR="009D6CAD" w:rsidRDefault="009D6CAD" w:rsidP="00511608">
      <w:pPr>
        <w:rPr>
          <w:rFonts w:ascii="Arial" w:hAnsi="Arial" w:cs="Arial"/>
          <w:sz w:val="24"/>
          <w:szCs w:val="24"/>
          <w:u w:val="single"/>
        </w:rPr>
      </w:pPr>
    </w:p>
    <w:p w14:paraId="479267FF" w14:textId="77777777" w:rsidR="009D6CAD" w:rsidRDefault="009D6CAD" w:rsidP="00511608">
      <w:pPr>
        <w:rPr>
          <w:rFonts w:ascii="Arial" w:hAnsi="Arial" w:cs="Arial"/>
          <w:sz w:val="24"/>
          <w:szCs w:val="24"/>
          <w:u w:val="single"/>
        </w:rPr>
      </w:pPr>
    </w:p>
    <w:p w14:paraId="34D868A9" w14:textId="77777777" w:rsidR="009D6CAD" w:rsidRDefault="009D6CAD" w:rsidP="00511608">
      <w:pPr>
        <w:rPr>
          <w:rFonts w:ascii="Arial" w:hAnsi="Arial" w:cs="Arial"/>
          <w:sz w:val="24"/>
          <w:szCs w:val="24"/>
          <w:u w:val="single"/>
        </w:rPr>
      </w:pPr>
    </w:p>
    <w:p w14:paraId="7E1747AC" w14:textId="77777777" w:rsidR="009D6CAD" w:rsidRPr="009D6CAD" w:rsidRDefault="009D6CAD" w:rsidP="00511608">
      <w:pPr>
        <w:rPr>
          <w:rFonts w:ascii="Arial" w:hAnsi="Arial" w:cs="Arial"/>
          <w:sz w:val="24"/>
          <w:szCs w:val="24"/>
          <w:u w:val="single"/>
        </w:rPr>
      </w:pPr>
    </w:p>
    <w:p w14:paraId="2EAA6CE2" w14:textId="0E01B4DE" w:rsidR="00504AF1" w:rsidRPr="009D6CAD" w:rsidRDefault="00504AF1" w:rsidP="00511608">
      <w:pPr>
        <w:rPr>
          <w:rFonts w:ascii="Arial" w:hAnsi="Arial" w:cs="Arial"/>
          <w:sz w:val="24"/>
          <w:szCs w:val="24"/>
          <w:u w:val="single"/>
        </w:rPr>
      </w:pPr>
      <w:r w:rsidRPr="009D6CAD">
        <w:rPr>
          <w:rFonts w:ascii="Arial" w:hAnsi="Arial" w:cs="Arial"/>
          <w:sz w:val="24"/>
          <w:szCs w:val="24"/>
          <w:u w:val="single"/>
        </w:rPr>
        <w:t xml:space="preserve">Internal </w:t>
      </w:r>
      <w:r w:rsidR="00ED079F">
        <w:rPr>
          <w:rFonts w:ascii="Arial" w:hAnsi="Arial" w:cs="Arial"/>
          <w:sz w:val="24"/>
          <w:szCs w:val="24"/>
          <w:u w:val="single"/>
        </w:rPr>
        <w:t>v</w:t>
      </w:r>
      <w:r w:rsidRPr="009D6CAD">
        <w:rPr>
          <w:rFonts w:ascii="Arial" w:hAnsi="Arial" w:cs="Arial"/>
          <w:sz w:val="24"/>
          <w:szCs w:val="24"/>
          <w:u w:val="single"/>
        </w:rPr>
        <w:t>iew</w:t>
      </w:r>
    </w:p>
    <w:p w14:paraId="0AA25045" w14:textId="467CB579" w:rsidR="00511608" w:rsidRPr="009D6CAD" w:rsidRDefault="00504AF1" w:rsidP="00511608">
      <w:pPr>
        <w:rPr>
          <w:rFonts w:ascii="Arial" w:hAnsi="Arial" w:cs="Arial"/>
          <w:sz w:val="24"/>
          <w:szCs w:val="24"/>
          <w:u w:val="single"/>
        </w:rPr>
      </w:pPr>
      <w:r w:rsidRPr="009D6CA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385042F" wp14:editId="2ECF3175">
            <wp:extent cx="4069134" cy="3051173"/>
            <wp:effectExtent l="0" t="5080" r="2540" b="2540"/>
            <wp:docPr id="76672655" name="Picture 11" descr="A staircase with a door and st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72655" name="Picture 11" descr="A staircase with a door and stai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3385" cy="306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28C36" w14:textId="32446ABA" w:rsidR="00504AF1" w:rsidRPr="009D6CAD" w:rsidRDefault="00504AF1" w:rsidP="00511608">
      <w:pPr>
        <w:rPr>
          <w:rFonts w:ascii="Arial" w:hAnsi="Arial" w:cs="Arial"/>
          <w:sz w:val="24"/>
          <w:szCs w:val="24"/>
          <w:u w:val="single"/>
        </w:rPr>
      </w:pPr>
    </w:p>
    <w:p w14:paraId="6BDAECDC" w14:textId="3A44358A" w:rsidR="00504AF1" w:rsidRPr="009D6CAD" w:rsidRDefault="00504AF1" w:rsidP="00511608">
      <w:pPr>
        <w:rPr>
          <w:rFonts w:ascii="Arial" w:hAnsi="Arial" w:cs="Arial"/>
          <w:sz w:val="24"/>
          <w:szCs w:val="24"/>
          <w:u w:val="single"/>
        </w:rPr>
      </w:pPr>
    </w:p>
    <w:p w14:paraId="4F6A1E8D" w14:textId="6251F48F" w:rsidR="00504AF1" w:rsidRPr="009D6CAD" w:rsidRDefault="00504AF1" w:rsidP="00511608">
      <w:pPr>
        <w:rPr>
          <w:rFonts w:ascii="Arial" w:hAnsi="Arial" w:cs="Arial"/>
          <w:sz w:val="24"/>
          <w:szCs w:val="24"/>
          <w:u w:val="single"/>
        </w:rPr>
      </w:pPr>
    </w:p>
    <w:p w14:paraId="27872E94" w14:textId="77777777" w:rsidR="00F65218" w:rsidRPr="009D6CAD" w:rsidRDefault="00F65218" w:rsidP="00511608">
      <w:pPr>
        <w:rPr>
          <w:rFonts w:ascii="Arial" w:hAnsi="Arial" w:cs="Arial"/>
          <w:sz w:val="24"/>
          <w:szCs w:val="24"/>
          <w:u w:val="single"/>
        </w:rPr>
      </w:pPr>
    </w:p>
    <w:p w14:paraId="505A27FE" w14:textId="77777777" w:rsidR="00F65218" w:rsidRPr="009D6CAD" w:rsidRDefault="00F65218" w:rsidP="00511608">
      <w:pPr>
        <w:rPr>
          <w:rFonts w:ascii="Arial" w:hAnsi="Arial" w:cs="Arial"/>
          <w:sz w:val="24"/>
          <w:szCs w:val="24"/>
          <w:u w:val="single"/>
        </w:rPr>
      </w:pPr>
    </w:p>
    <w:p w14:paraId="489AF9D2" w14:textId="77777777" w:rsidR="00F65218" w:rsidRPr="009D6CAD" w:rsidRDefault="00F65218" w:rsidP="00511608">
      <w:pPr>
        <w:rPr>
          <w:rFonts w:ascii="Arial" w:hAnsi="Arial" w:cs="Arial"/>
          <w:sz w:val="24"/>
          <w:szCs w:val="24"/>
          <w:u w:val="single"/>
        </w:rPr>
      </w:pPr>
    </w:p>
    <w:p w14:paraId="4194E641" w14:textId="77777777" w:rsidR="00F65218" w:rsidRPr="009D6CAD" w:rsidRDefault="00F65218" w:rsidP="00511608">
      <w:pPr>
        <w:rPr>
          <w:rFonts w:ascii="Arial" w:hAnsi="Arial" w:cs="Arial"/>
          <w:sz w:val="24"/>
          <w:szCs w:val="24"/>
          <w:u w:val="single"/>
        </w:rPr>
      </w:pPr>
    </w:p>
    <w:p w14:paraId="527F244B" w14:textId="77777777" w:rsidR="00F65218" w:rsidRPr="009D6CAD" w:rsidRDefault="00F65218" w:rsidP="00511608">
      <w:pPr>
        <w:rPr>
          <w:rFonts w:ascii="Arial" w:hAnsi="Arial" w:cs="Arial"/>
          <w:sz w:val="24"/>
          <w:szCs w:val="24"/>
          <w:u w:val="single"/>
        </w:rPr>
      </w:pPr>
    </w:p>
    <w:p w14:paraId="08D7D7AE" w14:textId="77777777" w:rsidR="00F65218" w:rsidRPr="009D6CAD" w:rsidRDefault="00F65218" w:rsidP="00511608">
      <w:pPr>
        <w:rPr>
          <w:rFonts w:ascii="Arial" w:hAnsi="Arial" w:cs="Arial"/>
          <w:sz w:val="24"/>
          <w:szCs w:val="24"/>
          <w:u w:val="single"/>
        </w:rPr>
      </w:pPr>
    </w:p>
    <w:p w14:paraId="6F5ADD05" w14:textId="77777777" w:rsidR="00F65218" w:rsidRPr="009D6CAD" w:rsidRDefault="00F65218" w:rsidP="00511608">
      <w:pPr>
        <w:rPr>
          <w:rFonts w:ascii="Arial" w:hAnsi="Arial" w:cs="Arial"/>
          <w:sz w:val="24"/>
          <w:szCs w:val="24"/>
          <w:u w:val="single"/>
        </w:rPr>
      </w:pPr>
    </w:p>
    <w:p w14:paraId="5C7ABFB0" w14:textId="77777777" w:rsidR="00F65218" w:rsidRPr="009D6CAD" w:rsidRDefault="00F65218" w:rsidP="00511608">
      <w:pPr>
        <w:rPr>
          <w:rFonts w:ascii="Arial" w:hAnsi="Arial" w:cs="Arial"/>
          <w:sz w:val="24"/>
          <w:szCs w:val="24"/>
          <w:u w:val="single"/>
        </w:rPr>
      </w:pPr>
    </w:p>
    <w:p w14:paraId="09291A1D" w14:textId="77777777" w:rsidR="00F65218" w:rsidRDefault="00F65218" w:rsidP="00511608">
      <w:pPr>
        <w:rPr>
          <w:rFonts w:ascii="Arial" w:hAnsi="Arial" w:cs="Arial"/>
          <w:sz w:val="24"/>
          <w:szCs w:val="24"/>
          <w:u w:val="single"/>
        </w:rPr>
      </w:pPr>
    </w:p>
    <w:p w14:paraId="6086F360" w14:textId="77777777" w:rsidR="009D6CAD" w:rsidRDefault="009D6CAD" w:rsidP="00511608">
      <w:pPr>
        <w:rPr>
          <w:rFonts w:ascii="Arial" w:hAnsi="Arial" w:cs="Arial"/>
          <w:sz w:val="24"/>
          <w:szCs w:val="24"/>
          <w:u w:val="single"/>
        </w:rPr>
      </w:pPr>
    </w:p>
    <w:p w14:paraId="395EDD7D" w14:textId="77777777" w:rsidR="009D6CAD" w:rsidRDefault="009D6CAD" w:rsidP="00511608">
      <w:pPr>
        <w:rPr>
          <w:rFonts w:ascii="Arial" w:hAnsi="Arial" w:cs="Arial"/>
          <w:sz w:val="24"/>
          <w:szCs w:val="24"/>
          <w:u w:val="single"/>
        </w:rPr>
      </w:pPr>
    </w:p>
    <w:p w14:paraId="19781B49" w14:textId="77777777" w:rsidR="009D6CAD" w:rsidRPr="009D6CAD" w:rsidRDefault="009D6CAD" w:rsidP="00511608">
      <w:pPr>
        <w:rPr>
          <w:rFonts w:ascii="Arial" w:hAnsi="Arial" w:cs="Arial"/>
          <w:sz w:val="24"/>
          <w:szCs w:val="24"/>
          <w:u w:val="single"/>
        </w:rPr>
      </w:pPr>
    </w:p>
    <w:p w14:paraId="668C959F" w14:textId="0D777D45" w:rsidR="00F65218" w:rsidRPr="009D6CAD" w:rsidRDefault="00F65218" w:rsidP="00511608">
      <w:pPr>
        <w:rPr>
          <w:rFonts w:ascii="Arial" w:hAnsi="Arial" w:cs="Arial"/>
          <w:sz w:val="24"/>
          <w:szCs w:val="24"/>
          <w:u w:val="single"/>
        </w:rPr>
      </w:pPr>
      <w:r w:rsidRPr="009D6CA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0452FAD" wp14:editId="5E928711">
            <wp:simplePos x="0" y="0"/>
            <wp:positionH relativeFrom="column">
              <wp:posOffset>-391160</wp:posOffset>
            </wp:positionH>
            <wp:positionV relativeFrom="paragraph">
              <wp:posOffset>783590</wp:posOffset>
            </wp:positionV>
            <wp:extent cx="3560445" cy="2670175"/>
            <wp:effectExtent l="6985" t="0" r="8890" b="8890"/>
            <wp:wrapTight wrapText="bothSides">
              <wp:wrapPolygon edited="0">
                <wp:start x="42" y="21657"/>
                <wp:lineTo x="21538" y="21657"/>
                <wp:lineTo x="21538" y="82"/>
                <wp:lineTo x="42" y="82"/>
                <wp:lineTo x="42" y="21657"/>
              </wp:wrapPolygon>
            </wp:wrapTight>
            <wp:docPr id="415524631" name="Picture 12" descr="A white door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524631" name="Picture 12" descr="A white door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044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6CA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A27883E" wp14:editId="6D4DD934">
            <wp:simplePos x="0" y="0"/>
            <wp:positionH relativeFrom="margin">
              <wp:posOffset>2526030</wp:posOffset>
            </wp:positionH>
            <wp:positionV relativeFrom="paragraph">
              <wp:posOffset>790575</wp:posOffset>
            </wp:positionV>
            <wp:extent cx="3544570" cy="2658110"/>
            <wp:effectExtent l="5080" t="0" r="3810" b="3810"/>
            <wp:wrapTight wrapText="bothSides">
              <wp:wrapPolygon edited="0">
                <wp:start x="31" y="21641"/>
                <wp:lineTo x="21507" y="21641"/>
                <wp:lineTo x="21507" y="124"/>
                <wp:lineTo x="31" y="124"/>
                <wp:lineTo x="31" y="21641"/>
              </wp:wrapPolygon>
            </wp:wrapTight>
            <wp:docPr id="1644009574" name="Picture 13" descr="A staircase with cork board and a wind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009574" name="Picture 13" descr="A staircase with cork board and a window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457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7B8A0" w14:textId="3DBB5734" w:rsidR="00F65218" w:rsidRPr="009D6CAD" w:rsidRDefault="00F65218" w:rsidP="00511608">
      <w:pPr>
        <w:rPr>
          <w:rFonts w:ascii="Arial" w:hAnsi="Arial" w:cs="Arial"/>
          <w:sz w:val="24"/>
          <w:szCs w:val="24"/>
          <w:u w:val="single"/>
        </w:rPr>
      </w:pPr>
    </w:p>
    <w:p w14:paraId="356FE413" w14:textId="5869C8EC" w:rsidR="00F65218" w:rsidRPr="009D6CAD" w:rsidRDefault="00F65218" w:rsidP="00F65218">
      <w:pPr>
        <w:tabs>
          <w:tab w:val="left" w:pos="2642"/>
        </w:tabs>
        <w:rPr>
          <w:rFonts w:ascii="Arial" w:hAnsi="Arial" w:cs="Arial"/>
          <w:sz w:val="24"/>
          <w:szCs w:val="24"/>
          <w:u w:val="single"/>
        </w:rPr>
      </w:pPr>
      <w:r w:rsidRPr="009D6CAD">
        <w:rPr>
          <w:rFonts w:ascii="Arial" w:hAnsi="Arial" w:cs="Arial"/>
          <w:sz w:val="24"/>
          <w:szCs w:val="24"/>
          <w:u w:val="single"/>
        </w:rPr>
        <w:tab/>
      </w:r>
    </w:p>
    <w:p w14:paraId="193A50CB" w14:textId="5CF41098" w:rsidR="00504AF1" w:rsidRPr="009D6CAD" w:rsidRDefault="00504AF1" w:rsidP="00511608">
      <w:pPr>
        <w:rPr>
          <w:rFonts w:ascii="Arial" w:hAnsi="Arial" w:cs="Arial"/>
          <w:sz w:val="24"/>
          <w:szCs w:val="24"/>
          <w:u w:val="single"/>
        </w:rPr>
      </w:pPr>
      <w:r w:rsidRPr="009D6CAD">
        <w:rPr>
          <w:rFonts w:ascii="Arial" w:hAnsi="Arial" w:cs="Arial"/>
          <w:sz w:val="24"/>
          <w:szCs w:val="24"/>
          <w:u w:val="single"/>
        </w:rPr>
        <w:t xml:space="preserve">Final </w:t>
      </w:r>
      <w:r w:rsidR="00ED079F">
        <w:rPr>
          <w:rFonts w:ascii="Arial" w:hAnsi="Arial" w:cs="Arial"/>
          <w:sz w:val="24"/>
          <w:szCs w:val="24"/>
          <w:u w:val="single"/>
        </w:rPr>
        <w:t>n</w:t>
      </w:r>
      <w:r w:rsidRPr="009D6CAD">
        <w:rPr>
          <w:rFonts w:ascii="Arial" w:hAnsi="Arial" w:cs="Arial"/>
          <w:sz w:val="24"/>
          <w:szCs w:val="24"/>
          <w:u w:val="single"/>
        </w:rPr>
        <w:t xml:space="preserve">ote </w:t>
      </w:r>
    </w:p>
    <w:p w14:paraId="0F9CB558" w14:textId="37A2E004" w:rsidR="00504AF1" w:rsidRPr="009D6CAD" w:rsidRDefault="00504AF1" w:rsidP="00511608">
      <w:pPr>
        <w:rPr>
          <w:rFonts w:ascii="Arial" w:hAnsi="Arial" w:cs="Arial"/>
          <w:sz w:val="24"/>
          <w:szCs w:val="24"/>
        </w:rPr>
      </w:pPr>
      <w:r w:rsidRPr="009D6CAD">
        <w:rPr>
          <w:rFonts w:ascii="Arial" w:hAnsi="Arial" w:cs="Arial"/>
          <w:sz w:val="24"/>
          <w:szCs w:val="24"/>
        </w:rPr>
        <w:t xml:space="preserve">The current link between the library and the church will be removed </w:t>
      </w:r>
      <w:r w:rsidR="0070749C" w:rsidRPr="009D6CAD">
        <w:rPr>
          <w:rFonts w:ascii="Arial" w:hAnsi="Arial" w:cs="Arial"/>
          <w:sz w:val="24"/>
          <w:szCs w:val="24"/>
        </w:rPr>
        <w:t>to</w:t>
      </w:r>
      <w:r w:rsidRPr="009D6CAD">
        <w:rPr>
          <w:rFonts w:ascii="Arial" w:hAnsi="Arial" w:cs="Arial"/>
          <w:sz w:val="24"/>
          <w:szCs w:val="24"/>
        </w:rPr>
        <w:t xml:space="preserve"> separate the buildings. </w:t>
      </w:r>
    </w:p>
    <w:sectPr w:rsidR="00504AF1" w:rsidRPr="009D6CA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5FDCF0" w14:textId="77777777" w:rsidR="00BD65FB" w:rsidRDefault="00BD65FB" w:rsidP="001118C0">
      <w:pPr>
        <w:spacing w:after="0" w:line="240" w:lineRule="auto"/>
      </w:pPr>
      <w:r>
        <w:separator/>
      </w:r>
    </w:p>
  </w:endnote>
  <w:endnote w:type="continuationSeparator" w:id="0">
    <w:p w14:paraId="300D0EEB" w14:textId="77777777" w:rsidR="00BD65FB" w:rsidRDefault="00BD65FB" w:rsidP="001118C0">
      <w:pPr>
        <w:spacing w:after="0" w:line="240" w:lineRule="auto"/>
      </w:pPr>
      <w:r>
        <w:continuationSeparator/>
      </w:r>
    </w:p>
  </w:endnote>
  <w:endnote w:type="continuationNotice" w:id="1">
    <w:p w14:paraId="6D76367C" w14:textId="77777777" w:rsidR="00BD65FB" w:rsidRDefault="00BD65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270207" w14:textId="77777777" w:rsidR="002F4F09" w:rsidRDefault="002F4F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4D1F1" w14:textId="7AFB271F" w:rsidR="001118C0" w:rsidRDefault="001118C0" w:rsidP="001118C0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A8F6F" w14:textId="77777777" w:rsidR="002F4F09" w:rsidRDefault="002F4F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0A83BF" w14:textId="77777777" w:rsidR="00BD65FB" w:rsidRDefault="00BD65FB" w:rsidP="001118C0">
      <w:pPr>
        <w:spacing w:after="0" w:line="240" w:lineRule="auto"/>
      </w:pPr>
      <w:r>
        <w:separator/>
      </w:r>
    </w:p>
  </w:footnote>
  <w:footnote w:type="continuationSeparator" w:id="0">
    <w:p w14:paraId="20B0BC55" w14:textId="77777777" w:rsidR="00BD65FB" w:rsidRDefault="00BD65FB" w:rsidP="001118C0">
      <w:pPr>
        <w:spacing w:after="0" w:line="240" w:lineRule="auto"/>
      </w:pPr>
      <w:r>
        <w:continuationSeparator/>
      </w:r>
    </w:p>
  </w:footnote>
  <w:footnote w:type="continuationNotice" w:id="1">
    <w:p w14:paraId="242B995C" w14:textId="77777777" w:rsidR="00BD65FB" w:rsidRDefault="00BD65F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620642" w14:textId="77777777" w:rsidR="002F4F09" w:rsidRDefault="002F4F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708D3E" w14:textId="642F584F" w:rsidR="004914F1" w:rsidRDefault="004914F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5BBD86" wp14:editId="4A1F6D2A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92786" cy="10629900"/>
          <wp:effectExtent l="0" t="0" r="8255" b="0"/>
          <wp:wrapNone/>
          <wp:docPr id="2" name="Picture 2" descr="Publications Server:Gloucestershire County Council: Meg:GCC BRAND GUIDELINES:DEV:GCC LETTER HEADED DEV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ublications Server:Gloucestershire County Council: Meg:GCC BRAND GUIDELINES:DEV:GCC LETTER HEADED DEV1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786" cy="10629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30DD49" w14:textId="77777777" w:rsidR="002F4F09" w:rsidRDefault="002F4F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608"/>
    <w:rsid w:val="00030DB2"/>
    <w:rsid w:val="000E5A24"/>
    <w:rsid w:val="001118C0"/>
    <w:rsid w:val="002E5FF6"/>
    <w:rsid w:val="002F4F09"/>
    <w:rsid w:val="00326902"/>
    <w:rsid w:val="004914F1"/>
    <w:rsid w:val="00504AF1"/>
    <w:rsid w:val="00511608"/>
    <w:rsid w:val="00534B7C"/>
    <w:rsid w:val="005760FC"/>
    <w:rsid w:val="005C1391"/>
    <w:rsid w:val="005D40E6"/>
    <w:rsid w:val="005F1B8E"/>
    <w:rsid w:val="0070749C"/>
    <w:rsid w:val="00775430"/>
    <w:rsid w:val="007C4A2C"/>
    <w:rsid w:val="007E6EDF"/>
    <w:rsid w:val="008D35AC"/>
    <w:rsid w:val="00983C93"/>
    <w:rsid w:val="009A14B6"/>
    <w:rsid w:val="009D6CAD"/>
    <w:rsid w:val="00BD65FB"/>
    <w:rsid w:val="00D6422E"/>
    <w:rsid w:val="00D94E6E"/>
    <w:rsid w:val="00DA3362"/>
    <w:rsid w:val="00E60303"/>
    <w:rsid w:val="00ED079F"/>
    <w:rsid w:val="00F41E38"/>
    <w:rsid w:val="00F65218"/>
    <w:rsid w:val="00FE7B8B"/>
    <w:rsid w:val="00FF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8D526B"/>
  <w15:chartTrackingRefBased/>
  <w15:docId w15:val="{AE6B2457-41EE-4983-8E70-A81F5ED53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16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16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16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16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16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16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16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16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16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16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16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16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16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16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16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16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16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16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16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16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16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16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16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16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16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16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16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16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160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118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18C0"/>
  </w:style>
  <w:style w:type="paragraph" w:styleId="Footer">
    <w:name w:val="footer"/>
    <w:basedOn w:val="Normal"/>
    <w:link w:val="FooterChar"/>
    <w:uiPriority w:val="99"/>
    <w:unhideWhenUsed/>
    <w:rsid w:val="001118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8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B905A266A81449B5CB2B2852634F49" ma:contentTypeVersion="11" ma:contentTypeDescription="Create a new document." ma:contentTypeScope="" ma:versionID="88948442556c12a40601ce2c31f4d804">
  <xsd:schema xmlns:xsd="http://www.w3.org/2001/XMLSchema" xmlns:xs="http://www.w3.org/2001/XMLSchema" xmlns:p="http://schemas.microsoft.com/office/2006/metadata/properties" xmlns:ns2="b2958a8c-1cda-46c7-b9d5-b7651a4059d8" xmlns:ns3="07cb0ae7-4148-4484-a5b9-1e8e812e7102" targetNamespace="http://schemas.microsoft.com/office/2006/metadata/properties" ma:root="true" ma:fieldsID="11758dbd39a1981575d78ef9402afdfb" ns2:_="" ns3:_="">
    <xsd:import namespace="b2958a8c-1cda-46c7-b9d5-b7651a4059d8"/>
    <xsd:import namespace="07cb0ae7-4148-4484-a5b9-1e8e812e71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958a8c-1cda-46c7-b9d5-b7651a4059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dc966fa-4138-4b9c-b0e4-0cfe5a1920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cb0ae7-4148-4484-a5b9-1e8e812e710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24387ad-8d92-4b1b-b47e-ee871aaf28ee}" ma:internalName="TaxCatchAll" ma:showField="CatchAllData" ma:web="782fd86a-5069-4010-848a-24219f6d84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7cb0ae7-4148-4484-a5b9-1e8e812e7102" xsi:nil="true"/>
    <lcf76f155ced4ddcb4097134ff3c332f xmlns="b2958a8c-1cda-46c7-b9d5-b7651a4059d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532744B-DEEF-4B84-BCF2-A2FE2BDD42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958a8c-1cda-46c7-b9d5-b7651a4059d8"/>
    <ds:schemaRef ds:uri="07cb0ae7-4148-4484-a5b9-1e8e812e71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C19DEA-36D0-4BF2-8F4A-E67606E0FF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00FADB-F9B3-4CB9-A171-6E43F0500070}">
  <ds:schemaRefs>
    <ds:schemaRef ds:uri="http://www.w3.org/XML/1998/namespace"/>
    <ds:schemaRef ds:uri="http://purl.org/dc/dcmitype/"/>
    <ds:schemaRef ds:uri="http://schemas.microsoft.com/office/infopath/2007/PartnerControls"/>
    <ds:schemaRef ds:uri="http://purl.org/dc/elements/1.1/"/>
    <ds:schemaRef ds:uri="b2958a8c-1cda-46c7-b9d5-b7651a4059d8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07cb0ae7-4148-4484-a5b9-1e8e812e7102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FORDHAM, Terry</dc:creator>
  <cp:keywords/>
  <dc:description/>
  <cp:lastModifiedBy>FORDHAM, Terry</cp:lastModifiedBy>
  <cp:revision>12</cp:revision>
  <dcterms:created xsi:type="dcterms:W3CDTF">2024-08-09T13:09:00Z</dcterms:created>
  <dcterms:modified xsi:type="dcterms:W3CDTF">2024-08-20T12:46:00Z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0x01010058B905A266A81449B5CB2B2852634F49</vt:lpwstr>
  </property>
  <property fmtid="{D5CDD505-2E9C-101B-9397-08002B2CF9AE}" pid="3" name="MediaServiceImageTags">
    <vt:lpwstr/>
  </property>
</Properties>
</file>