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A0C" w:rsidRPr="00CF2706" w:rsidRDefault="00740A0C" w:rsidP="00F96D6B">
      <w:pPr>
        <w:rPr>
          <w:rFonts w:ascii="Arial" w:hAnsi="Arial" w:cs="Arial"/>
        </w:rPr>
      </w:pPr>
      <w:bookmarkStart w:id="0" w:name="_GoBack"/>
      <w:bookmarkEnd w:id="0"/>
    </w:p>
    <w:p w:rsidR="00740A0C" w:rsidRPr="00CF2706" w:rsidRDefault="00740A0C" w:rsidP="00F96D6B">
      <w:pPr>
        <w:rPr>
          <w:rFonts w:ascii="Arial" w:hAnsi="Arial" w:cs="Arial"/>
        </w:rPr>
      </w:pPr>
    </w:p>
    <w:p w:rsidR="00740A0C" w:rsidRPr="00CF2706" w:rsidRDefault="00740A0C" w:rsidP="00F96D6B">
      <w:pPr>
        <w:rPr>
          <w:rFonts w:ascii="Arial" w:hAnsi="Arial" w:cs="Arial"/>
        </w:rPr>
      </w:pPr>
    </w:p>
    <w:p w:rsidR="00740A0C" w:rsidRPr="00CF2706" w:rsidRDefault="00740A0C" w:rsidP="00F96D6B">
      <w:pPr>
        <w:rPr>
          <w:rFonts w:ascii="Arial" w:hAnsi="Arial" w:cs="Arial"/>
        </w:rPr>
      </w:pPr>
    </w:p>
    <w:p w:rsidR="00B50758" w:rsidRPr="00CF2706" w:rsidRDefault="00B50758" w:rsidP="00F96D6B">
      <w:pPr>
        <w:pStyle w:val="Default"/>
        <w:rPr>
          <w:rFonts w:ascii="Arial" w:hAnsi="Arial" w:cs="Arial"/>
        </w:rPr>
      </w:pPr>
    </w:p>
    <w:p w:rsidR="0052081B" w:rsidRDefault="0052081B" w:rsidP="0052081B">
      <w:pPr>
        <w:pStyle w:val="Default"/>
        <w:jc w:val="center"/>
        <w:rPr>
          <w:rFonts w:ascii="Arial" w:hAnsi="Arial" w:cs="Arial"/>
          <w:b/>
          <w:color w:val="auto"/>
          <w:sz w:val="28"/>
          <w:szCs w:val="28"/>
        </w:rPr>
      </w:pPr>
      <w:r w:rsidRPr="0052081B">
        <w:rPr>
          <w:rFonts w:ascii="Arial" w:hAnsi="Arial" w:cs="Arial"/>
          <w:b/>
          <w:color w:val="auto"/>
          <w:sz w:val="28"/>
          <w:szCs w:val="28"/>
        </w:rPr>
        <w:t>Advisory Teaching Service</w:t>
      </w:r>
    </w:p>
    <w:p w:rsidR="0052081B" w:rsidRDefault="0052081B" w:rsidP="0052081B">
      <w:pPr>
        <w:pStyle w:val="Default"/>
        <w:jc w:val="center"/>
        <w:rPr>
          <w:rFonts w:ascii="Arial" w:hAnsi="Arial" w:cs="Arial"/>
          <w:b/>
          <w:color w:val="auto"/>
          <w:sz w:val="28"/>
          <w:szCs w:val="28"/>
        </w:rPr>
      </w:pPr>
    </w:p>
    <w:p w:rsidR="0052081B" w:rsidRPr="0052081B" w:rsidRDefault="0052081B" w:rsidP="0052081B">
      <w:pPr>
        <w:pStyle w:val="Default"/>
        <w:jc w:val="center"/>
        <w:rPr>
          <w:rFonts w:ascii="Arial" w:hAnsi="Arial" w:cs="Arial"/>
          <w:b/>
          <w:color w:val="auto"/>
          <w:sz w:val="28"/>
          <w:szCs w:val="28"/>
        </w:rPr>
      </w:pPr>
      <w:r w:rsidRPr="0052081B">
        <w:rPr>
          <w:rStyle w:val="Strong"/>
          <w:rFonts w:ascii="Arial" w:hAnsi="Arial" w:cs="Arial"/>
          <w:color w:val="auto"/>
          <w:sz w:val="28"/>
          <w:szCs w:val="28"/>
        </w:rPr>
        <w:t>Useful Books for Parents / Carers</w:t>
      </w:r>
      <w:r>
        <w:rPr>
          <w:rStyle w:val="Strong"/>
          <w:rFonts w:ascii="Arial" w:hAnsi="Arial" w:cs="Arial"/>
          <w:color w:val="auto"/>
          <w:sz w:val="28"/>
          <w:szCs w:val="28"/>
        </w:rPr>
        <w:t xml:space="preserve"> and Teachers Supporting Children with SEMH Needs</w:t>
      </w:r>
    </w:p>
    <w:p w:rsidR="0052081B" w:rsidRDefault="0052081B" w:rsidP="00F96D6B">
      <w:pPr>
        <w:pStyle w:val="Default"/>
        <w:rPr>
          <w:rFonts w:ascii="Arial" w:hAnsi="Arial" w:cs="Arial"/>
          <w:color w:val="auto"/>
        </w:rPr>
      </w:pPr>
    </w:p>
    <w:p w:rsidR="00D32273" w:rsidRPr="00CF2706" w:rsidRDefault="00087163" w:rsidP="00F96D6B">
      <w:pPr>
        <w:pStyle w:val="Default"/>
        <w:rPr>
          <w:rFonts w:ascii="Arial" w:hAnsi="Arial" w:cs="Arial"/>
          <w:color w:val="auto"/>
        </w:rPr>
      </w:pPr>
      <w:r w:rsidRPr="00087163">
        <w:rPr>
          <w:rFonts w:ascii="Arial" w:hAnsi="Arial" w:cs="Arial"/>
          <w:color w:val="auto"/>
        </w:rPr>
        <w:t>Children’s core capacity for emotional intelligence is established through their experiences during the first few years of life, and emotional intelligence has been associated with academic achievement.</w:t>
      </w:r>
      <w:r w:rsidR="00B50758" w:rsidRPr="00087163">
        <w:rPr>
          <w:rFonts w:ascii="Arial" w:hAnsi="Arial" w:cs="Arial"/>
          <w:color w:val="auto"/>
        </w:rPr>
        <w:t xml:space="preserve"> However, </w:t>
      </w:r>
      <w:r w:rsidR="00D32273" w:rsidRPr="00087163">
        <w:rPr>
          <w:rFonts w:ascii="Arial" w:hAnsi="Arial" w:cs="Arial"/>
          <w:color w:val="auto"/>
        </w:rPr>
        <w:t>some</w:t>
      </w:r>
      <w:r w:rsidR="00B50758" w:rsidRPr="00087163">
        <w:rPr>
          <w:rFonts w:ascii="Arial" w:hAnsi="Arial" w:cs="Arial"/>
          <w:color w:val="auto"/>
        </w:rPr>
        <w:t xml:space="preserve"> </w:t>
      </w:r>
      <w:r w:rsidR="00AF2C3A" w:rsidRPr="00087163">
        <w:rPr>
          <w:rFonts w:ascii="Arial" w:hAnsi="Arial" w:cs="Arial"/>
          <w:color w:val="auto"/>
        </w:rPr>
        <w:t>children</w:t>
      </w:r>
      <w:r w:rsidR="00B50758" w:rsidRPr="00087163">
        <w:rPr>
          <w:rFonts w:ascii="Arial" w:hAnsi="Arial" w:cs="Arial"/>
          <w:color w:val="auto"/>
        </w:rPr>
        <w:t xml:space="preserve"> seem to be low on emotional well being</w:t>
      </w:r>
      <w:r w:rsidR="004C4C77" w:rsidRPr="00087163">
        <w:rPr>
          <w:rFonts w:ascii="Arial" w:hAnsi="Arial" w:cs="Arial"/>
          <w:color w:val="auto"/>
        </w:rPr>
        <w:t>.  They</w:t>
      </w:r>
      <w:r w:rsidR="00D32273" w:rsidRPr="00087163">
        <w:rPr>
          <w:rFonts w:ascii="Arial" w:hAnsi="Arial" w:cs="Arial"/>
          <w:color w:val="auto"/>
        </w:rPr>
        <w:t xml:space="preserve"> lack the ability to empathise, negotiate, cooperate and are unable to feel optimistic and hopeful about the future.</w:t>
      </w:r>
      <w:r w:rsidR="00B50758" w:rsidRPr="00087163">
        <w:rPr>
          <w:rFonts w:ascii="Arial" w:hAnsi="Arial" w:cs="Arial"/>
          <w:color w:val="auto"/>
        </w:rPr>
        <w:t xml:space="preserve"> This </w:t>
      </w:r>
      <w:r w:rsidR="00D32273" w:rsidRPr="00087163">
        <w:rPr>
          <w:rFonts w:ascii="Arial" w:hAnsi="Arial" w:cs="Arial"/>
          <w:color w:val="auto"/>
        </w:rPr>
        <w:t xml:space="preserve">void </w:t>
      </w:r>
      <w:r w:rsidR="00B50758" w:rsidRPr="00CF2706">
        <w:rPr>
          <w:rFonts w:ascii="Arial" w:hAnsi="Arial" w:cs="Arial"/>
          <w:color w:val="auto"/>
        </w:rPr>
        <w:t xml:space="preserve">may harm not only their academic development but also their personal relationships. </w:t>
      </w:r>
      <w:r w:rsidR="00D32273" w:rsidRPr="00CF2706">
        <w:rPr>
          <w:rFonts w:ascii="Arial" w:hAnsi="Arial" w:cs="Arial"/>
          <w:color w:val="auto"/>
        </w:rPr>
        <w:t xml:space="preserve">These factors together will influence </w:t>
      </w:r>
      <w:r w:rsidR="004C4C77" w:rsidRPr="00CF2706">
        <w:rPr>
          <w:rFonts w:ascii="Arial" w:hAnsi="Arial" w:cs="Arial"/>
          <w:color w:val="auto"/>
        </w:rPr>
        <w:t>a child’s</w:t>
      </w:r>
      <w:r w:rsidR="00D32273" w:rsidRPr="00CF2706">
        <w:rPr>
          <w:rFonts w:ascii="Arial" w:hAnsi="Arial" w:cs="Arial"/>
          <w:color w:val="auto"/>
        </w:rPr>
        <w:t xml:space="preserve"> psychosocial development and can lead to behaviour problems, alienation and perhaps even aggression and violence. </w:t>
      </w:r>
      <w:r w:rsidR="00B50758" w:rsidRPr="00CF2706">
        <w:rPr>
          <w:rFonts w:ascii="Arial" w:hAnsi="Arial" w:cs="Arial"/>
          <w:color w:val="auto"/>
        </w:rPr>
        <w:t>Literature has the potential of fostering emotional intelligence</w:t>
      </w:r>
      <w:r w:rsidR="00D32273" w:rsidRPr="00CF2706">
        <w:rPr>
          <w:rFonts w:ascii="Arial" w:hAnsi="Arial" w:cs="Arial"/>
          <w:color w:val="auto"/>
        </w:rPr>
        <w:t xml:space="preserve"> and </w:t>
      </w:r>
      <w:r w:rsidR="00B50758" w:rsidRPr="00CF2706">
        <w:rPr>
          <w:rFonts w:ascii="Arial" w:hAnsi="Arial" w:cs="Arial"/>
          <w:color w:val="auto"/>
        </w:rPr>
        <w:t xml:space="preserve">help </w:t>
      </w:r>
      <w:r w:rsidR="004C4C77" w:rsidRPr="00CF2706">
        <w:rPr>
          <w:rFonts w:ascii="Arial" w:hAnsi="Arial" w:cs="Arial"/>
          <w:color w:val="auto"/>
        </w:rPr>
        <w:t>pupils</w:t>
      </w:r>
      <w:r w:rsidR="00B50758" w:rsidRPr="00CF2706">
        <w:rPr>
          <w:rFonts w:ascii="Arial" w:hAnsi="Arial" w:cs="Arial"/>
          <w:color w:val="auto"/>
        </w:rPr>
        <w:t xml:space="preserve"> to gain insight into human behaviour</w:t>
      </w:r>
      <w:r w:rsidR="00D32273" w:rsidRPr="00CF2706">
        <w:rPr>
          <w:rFonts w:ascii="Arial" w:hAnsi="Arial" w:cs="Arial"/>
          <w:color w:val="auto"/>
        </w:rPr>
        <w:t>.  Literature also</w:t>
      </w:r>
      <w:r w:rsidR="00B50758" w:rsidRPr="00CF2706">
        <w:rPr>
          <w:rFonts w:ascii="Arial" w:hAnsi="Arial" w:cs="Arial"/>
          <w:color w:val="auto"/>
        </w:rPr>
        <w:t xml:space="preserve"> promotes language learning by enriching </w:t>
      </w:r>
      <w:r w:rsidR="00D32273" w:rsidRPr="00CF2706">
        <w:rPr>
          <w:rFonts w:ascii="Arial" w:hAnsi="Arial" w:cs="Arial"/>
          <w:color w:val="auto"/>
        </w:rPr>
        <w:t>a child’s</w:t>
      </w:r>
      <w:r w:rsidR="00B50758" w:rsidRPr="00CF2706">
        <w:rPr>
          <w:rFonts w:ascii="Arial" w:hAnsi="Arial" w:cs="Arial"/>
          <w:color w:val="auto"/>
        </w:rPr>
        <w:t xml:space="preserve"> vocabulary and </w:t>
      </w:r>
      <w:r w:rsidR="00D32273" w:rsidRPr="00CF2706">
        <w:rPr>
          <w:rFonts w:ascii="Arial" w:hAnsi="Arial" w:cs="Arial"/>
          <w:color w:val="auto"/>
        </w:rPr>
        <w:t>modelling</w:t>
      </w:r>
      <w:r w:rsidR="00B50758" w:rsidRPr="00CF2706">
        <w:rPr>
          <w:rFonts w:ascii="Arial" w:hAnsi="Arial" w:cs="Arial"/>
          <w:color w:val="auto"/>
        </w:rPr>
        <w:t xml:space="preserve"> new language structures. Moreover, literature can provide a motivating and low-anxiety context for language learning. </w:t>
      </w:r>
    </w:p>
    <w:p w:rsidR="00D32273" w:rsidRPr="00CF2706" w:rsidRDefault="00D32273" w:rsidP="00F96D6B">
      <w:pPr>
        <w:pStyle w:val="Default"/>
        <w:rPr>
          <w:rFonts w:ascii="Arial" w:hAnsi="Arial" w:cs="Arial"/>
          <w:color w:val="auto"/>
        </w:rPr>
      </w:pPr>
    </w:p>
    <w:p w:rsidR="00740A0C" w:rsidRPr="00CF2706" w:rsidRDefault="00740A0C" w:rsidP="00F96D6B">
      <w:pPr>
        <w:pStyle w:val="Default"/>
        <w:rPr>
          <w:rFonts w:ascii="Arial" w:eastAsia="Times New Roman" w:hAnsi="Arial" w:cs="Arial"/>
          <w:color w:val="auto"/>
          <w:spacing w:val="3"/>
          <w:lang w:val="en" w:eastAsia="en-GB"/>
        </w:rPr>
      </w:pPr>
      <w:r w:rsidRPr="00CF2706">
        <w:rPr>
          <w:rFonts w:ascii="Arial" w:eastAsia="Times New Roman" w:hAnsi="Arial" w:cs="Arial"/>
          <w:color w:val="auto"/>
          <w:spacing w:val="3"/>
          <w:lang w:val="en" w:eastAsia="en-GB"/>
        </w:rPr>
        <w:t xml:space="preserve">As well as supporting </w:t>
      </w:r>
      <w:r w:rsidR="004C4C77" w:rsidRPr="00CF2706">
        <w:rPr>
          <w:rFonts w:ascii="Arial" w:eastAsia="Times New Roman" w:hAnsi="Arial" w:cs="Arial"/>
          <w:color w:val="auto"/>
          <w:spacing w:val="3"/>
          <w:lang w:val="en" w:eastAsia="en-GB"/>
        </w:rPr>
        <w:t>pupils</w:t>
      </w:r>
      <w:r w:rsidRPr="00CF2706">
        <w:rPr>
          <w:rFonts w:ascii="Arial" w:eastAsia="Times New Roman" w:hAnsi="Arial" w:cs="Arial"/>
          <w:color w:val="auto"/>
          <w:spacing w:val="3"/>
          <w:lang w:val="en" w:eastAsia="en-GB"/>
        </w:rPr>
        <w:t xml:space="preserve"> educationally</w:t>
      </w:r>
      <w:r w:rsidR="00D32273" w:rsidRPr="00CF2706">
        <w:rPr>
          <w:rFonts w:ascii="Arial" w:eastAsia="Times New Roman" w:hAnsi="Arial" w:cs="Arial"/>
          <w:color w:val="auto"/>
          <w:spacing w:val="3"/>
          <w:lang w:val="en" w:eastAsia="en-GB"/>
        </w:rPr>
        <w:t>,</w:t>
      </w:r>
      <w:r w:rsidRPr="00CF2706">
        <w:rPr>
          <w:rFonts w:ascii="Arial" w:eastAsia="Times New Roman" w:hAnsi="Arial" w:cs="Arial"/>
          <w:color w:val="auto"/>
          <w:spacing w:val="3"/>
          <w:lang w:val="en" w:eastAsia="en-GB"/>
        </w:rPr>
        <w:t xml:space="preserve"> teachers and support staff are increasingly being called upon to help </w:t>
      </w:r>
      <w:r w:rsidR="004C4C77" w:rsidRPr="00CF2706">
        <w:rPr>
          <w:rFonts w:ascii="Arial" w:eastAsia="Times New Roman" w:hAnsi="Arial" w:cs="Arial"/>
          <w:color w:val="auto"/>
          <w:spacing w:val="3"/>
          <w:lang w:val="en" w:eastAsia="en-GB"/>
        </w:rPr>
        <w:t>pupils</w:t>
      </w:r>
      <w:r w:rsidRPr="00CF2706">
        <w:rPr>
          <w:rFonts w:ascii="Arial" w:eastAsia="Times New Roman" w:hAnsi="Arial" w:cs="Arial"/>
          <w:color w:val="auto"/>
          <w:spacing w:val="3"/>
          <w:lang w:val="en" w:eastAsia="en-GB"/>
        </w:rPr>
        <w:t xml:space="preserve"> who come to school with complex </w:t>
      </w:r>
      <w:r w:rsidR="00D32273" w:rsidRPr="00CF2706">
        <w:rPr>
          <w:rFonts w:ascii="Arial" w:eastAsia="Times New Roman" w:hAnsi="Arial" w:cs="Arial"/>
          <w:color w:val="auto"/>
          <w:spacing w:val="3"/>
          <w:lang w:val="en" w:eastAsia="en-GB"/>
        </w:rPr>
        <w:t xml:space="preserve">social </w:t>
      </w:r>
      <w:hyperlink r:id="rId9" w:tooltip="Rise in mental health referrals by schools" w:history="1">
        <w:r w:rsidRPr="00CF2706">
          <w:rPr>
            <w:rFonts w:ascii="Arial" w:eastAsia="Times New Roman" w:hAnsi="Arial" w:cs="Arial"/>
            <w:color w:val="auto"/>
            <w:spacing w:val="3"/>
            <w:lang w:val="en" w:eastAsia="en-GB"/>
          </w:rPr>
          <w:t xml:space="preserve">emotional and </w:t>
        </w:r>
        <w:r w:rsidR="00D32273" w:rsidRPr="00CF2706">
          <w:rPr>
            <w:rFonts w:ascii="Arial" w:eastAsia="Times New Roman" w:hAnsi="Arial" w:cs="Arial"/>
            <w:color w:val="auto"/>
            <w:spacing w:val="3"/>
            <w:lang w:val="en" w:eastAsia="en-GB"/>
          </w:rPr>
          <w:t>mental health</w:t>
        </w:r>
        <w:r w:rsidRPr="00CF2706">
          <w:rPr>
            <w:rFonts w:ascii="Arial" w:eastAsia="Times New Roman" w:hAnsi="Arial" w:cs="Arial"/>
            <w:color w:val="auto"/>
            <w:spacing w:val="3"/>
            <w:lang w:val="en" w:eastAsia="en-GB"/>
          </w:rPr>
          <w:t xml:space="preserve"> needs</w:t>
        </w:r>
      </w:hyperlink>
      <w:r w:rsidRPr="00CF2706">
        <w:rPr>
          <w:rFonts w:ascii="Arial" w:eastAsia="Times New Roman" w:hAnsi="Arial" w:cs="Arial"/>
          <w:color w:val="auto"/>
          <w:spacing w:val="3"/>
          <w:lang w:val="en" w:eastAsia="en-GB"/>
        </w:rPr>
        <w:t xml:space="preserve">. If you’re looking for help in supporting these </w:t>
      </w:r>
      <w:r w:rsidR="004C4C77" w:rsidRPr="00CF2706">
        <w:rPr>
          <w:rFonts w:ascii="Arial" w:eastAsia="Times New Roman" w:hAnsi="Arial" w:cs="Arial"/>
          <w:color w:val="auto"/>
          <w:spacing w:val="3"/>
          <w:lang w:val="en" w:eastAsia="en-GB"/>
        </w:rPr>
        <w:t>pupils</w:t>
      </w:r>
      <w:r w:rsidRPr="00CF2706">
        <w:rPr>
          <w:rFonts w:ascii="Arial" w:eastAsia="Times New Roman" w:hAnsi="Arial" w:cs="Arial"/>
          <w:color w:val="auto"/>
          <w:spacing w:val="3"/>
          <w:lang w:val="en" w:eastAsia="en-GB"/>
        </w:rPr>
        <w:t>, then a story is a</w:t>
      </w:r>
      <w:r w:rsidR="00AF2C3A">
        <w:rPr>
          <w:rFonts w:ascii="Arial" w:eastAsia="Times New Roman" w:hAnsi="Arial" w:cs="Arial"/>
          <w:color w:val="auto"/>
          <w:spacing w:val="3"/>
          <w:lang w:val="en" w:eastAsia="en-GB"/>
        </w:rPr>
        <w:t xml:space="preserve"> good</w:t>
      </w:r>
      <w:r w:rsidRPr="00CF2706">
        <w:rPr>
          <w:rFonts w:ascii="Arial" w:eastAsia="Times New Roman" w:hAnsi="Arial" w:cs="Arial"/>
          <w:color w:val="auto"/>
          <w:spacing w:val="3"/>
          <w:lang w:val="en" w:eastAsia="en-GB"/>
        </w:rPr>
        <w:t xml:space="preserve"> place to start. Books can help </w:t>
      </w:r>
      <w:r w:rsidR="004C4C77" w:rsidRPr="00CF2706">
        <w:rPr>
          <w:rFonts w:ascii="Arial" w:eastAsia="Times New Roman" w:hAnsi="Arial" w:cs="Arial"/>
          <w:color w:val="auto"/>
          <w:spacing w:val="3"/>
          <w:lang w:val="en" w:eastAsia="en-GB"/>
        </w:rPr>
        <w:t>pupils</w:t>
      </w:r>
      <w:r w:rsidRPr="00CF2706">
        <w:rPr>
          <w:rFonts w:ascii="Arial" w:eastAsia="Times New Roman" w:hAnsi="Arial" w:cs="Arial"/>
          <w:color w:val="auto"/>
          <w:spacing w:val="3"/>
          <w:lang w:val="en" w:eastAsia="en-GB"/>
        </w:rPr>
        <w:t xml:space="preserve"> to make sense of what they are feeling and provide a stepping stone to help them in talking about their problems.  </w:t>
      </w:r>
    </w:p>
    <w:p w:rsidR="00C55CBC" w:rsidRPr="00CF2706" w:rsidRDefault="00C55CBC" w:rsidP="00F96D6B">
      <w:pPr>
        <w:pStyle w:val="Default"/>
        <w:rPr>
          <w:rFonts w:ascii="Arial" w:eastAsia="Times New Roman" w:hAnsi="Arial" w:cs="Arial"/>
          <w:color w:val="auto"/>
          <w:spacing w:val="3"/>
          <w:lang w:val="en" w:eastAsia="en-GB"/>
        </w:rPr>
      </w:pPr>
    </w:p>
    <w:p w:rsidR="00740A0C" w:rsidRPr="00CF2706" w:rsidRDefault="00740A0C" w:rsidP="00F96D6B">
      <w:pPr>
        <w:spacing w:after="225"/>
        <w:rPr>
          <w:rFonts w:ascii="Arial" w:eastAsia="Times New Roman" w:hAnsi="Arial" w:cs="Arial"/>
          <w:spacing w:val="3"/>
          <w:lang w:val="en" w:eastAsia="en-GB"/>
        </w:rPr>
      </w:pPr>
      <w:r w:rsidRPr="00CF2706">
        <w:rPr>
          <w:rFonts w:ascii="Arial" w:eastAsia="Times New Roman" w:hAnsi="Arial" w:cs="Arial"/>
          <w:spacing w:val="3"/>
          <w:lang w:val="en" w:eastAsia="en-GB"/>
        </w:rPr>
        <w:t xml:space="preserve">Here are </w:t>
      </w:r>
      <w:r w:rsidR="00AF2C3A">
        <w:rPr>
          <w:rFonts w:ascii="Arial" w:eastAsia="Times New Roman" w:hAnsi="Arial" w:cs="Arial"/>
          <w:spacing w:val="3"/>
          <w:lang w:val="en" w:eastAsia="en-GB"/>
        </w:rPr>
        <w:t>some</w:t>
      </w:r>
      <w:r w:rsidRPr="00CF2706">
        <w:rPr>
          <w:rFonts w:ascii="Arial" w:eastAsia="Times New Roman" w:hAnsi="Arial" w:cs="Arial"/>
          <w:spacing w:val="3"/>
          <w:lang w:val="en" w:eastAsia="en-GB"/>
        </w:rPr>
        <w:t xml:space="preserve"> books that work particularly well for this purpose.</w:t>
      </w:r>
    </w:p>
    <w:p w:rsidR="00740A0C" w:rsidRPr="00CF2706" w:rsidRDefault="00740A0C" w:rsidP="00137C0D">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The Bear Who Stared </w:t>
      </w:r>
      <w:r w:rsidR="00137C0D" w:rsidRPr="00CF2706">
        <w:rPr>
          <w:rFonts w:ascii="Arial" w:hAnsi="Arial" w:cs="Arial"/>
          <w:noProof/>
          <w:lang w:val="en-GB" w:eastAsia="en-GB"/>
        </w:rPr>
        <w:t xml:space="preserve"> </w:t>
      </w:r>
    </w:p>
    <w:p w:rsidR="00137C0D" w:rsidRDefault="00137C0D" w:rsidP="00137C0D">
      <w:pPr>
        <w:rPr>
          <w:rFonts w:ascii="Arial" w:eastAsia="Times New Roman" w:hAnsi="Arial" w:cs="Arial"/>
          <w:color w:val="222222"/>
          <w:spacing w:val="3"/>
          <w:lang w:val="en" w:eastAsia="en-GB"/>
        </w:rPr>
      </w:pPr>
      <w:r w:rsidRPr="00CF2706">
        <w:rPr>
          <w:rFonts w:ascii="Arial" w:hAnsi="Arial" w:cs="Arial"/>
          <w:noProof/>
          <w:lang w:val="en-GB" w:eastAsia="en-GB"/>
        </w:rPr>
        <w:drawing>
          <wp:inline distT="0" distB="0" distL="0" distR="0" wp14:anchorId="4815041E" wp14:editId="694BBFEC">
            <wp:extent cx="1229263" cy="1419225"/>
            <wp:effectExtent l="0" t="0" r="9525" b="0"/>
            <wp:docPr id="1" name="Picture 1" descr="https://images-na.ssl-images-amazon.com/images/I/41toS1d8BOL._SX4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toS1d8BOL._SX431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269" cy="1421541"/>
                    </a:xfrm>
                    <a:prstGeom prst="rect">
                      <a:avLst/>
                    </a:prstGeom>
                    <a:noFill/>
                    <a:ln>
                      <a:noFill/>
                    </a:ln>
                  </pic:spPr>
                </pic:pic>
              </a:graphicData>
            </a:graphic>
          </wp:inline>
        </w:drawing>
      </w:r>
    </w:p>
    <w:p w:rsidR="00137C0D" w:rsidRDefault="00137C0D" w:rsidP="00137C0D">
      <w:pPr>
        <w:rPr>
          <w:rFonts w:ascii="Arial" w:eastAsia="Times New Roman" w:hAnsi="Arial" w:cs="Arial"/>
          <w:color w:val="222222"/>
          <w:spacing w:val="3"/>
          <w:lang w:val="en" w:eastAsia="en-GB"/>
        </w:rPr>
      </w:pPr>
      <w:r>
        <w:rPr>
          <w:rFonts w:ascii="Arial" w:eastAsia="Times New Roman" w:hAnsi="Arial" w:cs="Arial"/>
          <w:color w:val="222222"/>
          <w:spacing w:val="3"/>
          <w:lang w:val="en" w:eastAsia="en-GB"/>
        </w:rPr>
        <w:t>T</w:t>
      </w:r>
      <w:r w:rsidR="00740A0C" w:rsidRPr="00CF2706">
        <w:rPr>
          <w:rFonts w:ascii="Arial" w:eastAsia="Times New Roman" w:hAnsi="Arial" w:cs="Arial"/>
          <w:color w:val="222222"/>
          <w:spacing w:val="3"/>
          <w:lang w:val="en" w:eastAsia="en-GB"/>
        </w:rPr>
        <w:t xml:space="preserve">his humorous book about a socially awkward bear is great for showing </w:t>
      </w:r>
      <w:r w:rsidR="004C4C77" w:rsidRPr="00CF2706">
        <w:rPr>
          <w:rFonts w:ascii="Arial" w:eastAsia="Times New Roman" w:hAnsi="Arial" w:cs="Arial"/>
          <w:color w:val="222222"/>
          <w:spacing w:val="3"/>
          <w:lang w:val="en" w:eastAsia="en-GB"/>
        </w:rPr>
        <w:t>pupils</w:t>
      </w:r>
      <w:r w:rsidR="00740A0C" w:rsidRPr="00CF2706">
        <w:rPr>
          <w:rFonts w:ascii="Arial" w:eastAsia="Times New Roman" w:hAnsi="Arial" w:cs="Arial"/>
          <w:color w:val="222222"/>
          <w:spacing w:val="3"/>
          <w:lang w:val="en" w:eastAsia="en-GB"/>
        </w:rPr>
        <w:t xml:space="preserve"> how they could try to make friends.</w:t>
      </w:r>
    </w:p>
    <w:p w:rsidR="00137C0D" w:rsidRDefault="00137C0D" w:rsidP="00137C0D">
      <w:pPr>
        <w:rPr>
          <w:rFonts w:ascii="Arial" w:eastAsia="Times New Roman" w:hAnsi="Arial" w:cs="Arial"/>
          <w:color w:val="222222"/>
          <w:spacing w:val="3"/>
          <w:lang w:val="en" w:eastAsia="en-GB"/>
        </w:rPr>
      </w:pPr>
    </w:p>
    <w:p w:rsidR="00137C0D" w:rsidRDefault="00137C0D" w:rsidP="00137C0D">
      <w:pPr>
        <w:rPr>
          <w:rFonts w:ascii="Arial" w:eastAsia="Times New Roman" w:hAnsi="Arial" w:cs="Arial"/>
          <w:color w:val="222222"/>
          <w:spacing w:val="3"/>
          <w:lang w:val="en" w:eastAsia="en-GB"/>
        </w:rPr>
      </w:pPr>
    </w:p>
    <w:p w:rsidR="00740A0C" w:rsidRPr="00137C0D" w:rsidRDefault="00740A0C" w:rsidP="00137C0D">
      <w:pPr>
        <w:rPr>
          <w:rFonts w:ascii="Arial" w:eastAsia="Times New Roman" w:hAnsi="Arial" w:cs="Arial"/>
          <w:color w:val="222222"/>
          <w:spacing w:val="3"/>
          <w:lang w:val="en" w:eastAsia="en-GB"/>
        </w:rPr>
      </w:pPr>
      <w:r w:rsidRPr="00CF2706">
        <w:rPr>
          <w:rFonts w:ascii="Arial" w:eastAsia="Times New Roman" w:hAnsi="Arial" w:cs="Arial"/>
          <w:b/>
          <w:i/>
          <w:iCs/>
          <w:color w:val="222222"/>
          <w:lang w:val="en" w:eastAsia="en-GB"/>
        </w:rPr>
        <w:t xml:space="preserve">You’re a Rude Pig, Bertie! </w:t>
      </w:r>
    </w:p>
    <w:p w:rsidR="00137C0D" w:rsidRDefault="00137C0D" w:rsidP="00F96D6B">
      <w:pPr>
        <w:rPr>
          <w:rFonts w:ascii="Arial" w:eastAsia="Times New Roman" w:hAnsi="Arial" w:cs="Arial"/>
          <w:color w:val="222222"/>
          <w:spacing w:val="3"/>
          <w:lang w:val="en" w:eastAsia="en-GB"/>
        </w:rPr>
      </w:pPr>
      <w:r w:rsidRPr="00CF2706">
        <w:rPr>
          <w:rFonts w:ascii="Arial" w:hAnsi="Arial" w:cs="Arial"/>
          <w:noProof/>
          <w:color w:val="0000FF"/>
          <w:lang w:val="en-GB" w:eastAsia="en-GB"/>
        </w:rPr>
        <w:drawing>
          <wp:inline distT="0" distB="0" distL="0" distR="0" wp14:anchorId="1250AAF0" wp14:editId="3BBA6A7E">
            <wp:extent cx="1085850" cy="1223784"/>
            <wp:effectExtent l="0" t="0" r="0" b="0"/>
            <wp:docPr id="4" name="Picture 4" descr="You're A Rude Pig, Bert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re A Rude Pig, Berti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6600" cy="1224629"/>
                    </a:xfrm>
                    <a:prstGeom prst="rect">
                      <a:avLst/>
                    </a:prstGeom>
                    <a:noFill/>
                    <a:ln>
                      <a:noFill/>
                    </a:ln>
                  </pic:spPr>
                </pic:pic>
              </a:graphicData>
            </a:graphic>
          </wp:inline>
        </w:drawing>
      </w:r>
    </w:p>
    <w:p w:rsidR="00740A0C" w:rsidRPr="00CF2706" w:rsidRDefault="00740A0C" w:rsidP="00F96D6B">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Bertie, the rude pig, is a good example of how unkind behaviour can drive away friends – and what you need to do to put things right.</w:t>
      </w:r>
    </w:p>
    <w:p w:rsidR="00F96D6B" w:rsidRDefault="00F96D6B" w:rsidP="00F96D6B">
      <w:pPr>
        <w:rPr>
          <w:rFonts w:ascii="Arial" w:eastAsia="Times New Roman" w:hAnsi="Arial" w:cs="Arial"/>
          <w:color w:val="222222"/>
          <w:spacing w:val="3"/>
          <w:lang w:val="en" w:eastAsia="en-GB"/>
        </w:rPr>
      </w:pPr>
    </w:p>
    <w:p w:rsidR="00137C0D" w:rsidRPr="00CF2706" w:rsidRDefault="00137C0D" w:rsidP="00F96D6B">
      <w:pPr>
        <w:rPr>
          <w:rFonts w:ascii="Arial" w:eastAsia="Times New Roman" w:hAnsi="Arial" w:cs="Arial"/>
          <w:color w:val="222222"/>
          <w:spacing w:val="3"/>
          <w:lang w:val="en" w:eastAsia="en-GB"/>
        </w:rPr>
      </w:pPr>
    </w:p>
    <w:p w:rsidR="00F96D6B" w:rsidRPr="00CF2706" w:rsidRDefault="00F96D6B" w:rsidP="00F96D6B">
      <w:pPr>
        <w:rPr>
          <w:rFonts w:ascii="Arial" w:eastAsia="Times New Roman" w:hAnsi="Arial" w:cs="Arial"/>
          <w:color w:val="222222"/>
          <w:spacing w:val="3"/>
          <w:lang w:val="en" w:eastAsia="en-GB"/>
        </w:rPr>
      </w:pPr>
    </w:p>
    <w:p w:rsidR="00F96D6B" w:rsidRPr="00CF2706" w:rsidRDefault="00F96D6B" w:rsidP="00F96D6B">
      <w:pPr>
        <w:rPr>
          <w:rFonts w:ascii="Arial" w:eastAsia="Times New Roman" w:hAnsi="Arial" w:cs="Arial"/>
          <w:color w:val="222222"/>
          <w:spacing w:val="3"/>
          <w:lang w:val="en" w:eastAsia="en-GB"/>
        </w:rPr>
      </w:pPr>
    </w:p>
    <w:p w:rsidR="00F96D6B" w:rsidRPr="00CF2706" w:rsidRDefault="00F96D6B" w:rsidP="00F96D6B">
      <w:pPr>
        <w:rPr>
          <w:rFonts w:ascii="Arial" w:eastAsia="Times New Roman" w:hAnsi="Arial" w:cs="Arial"/>
          <w:color w:val="222222"/>
          <w:spacing w:val="3"/>
          <w:lang w:val="en" w:eastAsia="en-GB"/>
        </w:rPr>
      </w:pPr>
    </w:p>
    <w:p w:rsidR="00F96D6B" w:rsidRPr="00CF2706" w:rsidRDefault="00F96D6B" w:rsidP="00F96D6B">
      <w:pPr>
        <w:rPr>
          <w:rFonts w:ascii="Arial" w:eastAsia="Times New Roman" w:hAnsi="Arial" w:cs="Arial"/>
          <w:color w:val="222222"/>
          <w:spacing w:val="3"/>
          <w:lang w:val="en" w:eastAsia="en-GB"/>
        </w:rPr>
      </w:pPr>
    </w:p>
    <w:p w:rsidR="00F96D6B" w:rsidRPr="00CF2706" w:rsidRDefault="00F96D6B" w:rsidP="00F96D6B">
      <w:pPr>
        <w:rPr>
          <w:rFonts w:ascii="Arial" w:eastAsia="Times New Roman" w:hAnsi="Arial" w:cs="Arial"/>
          <w:color w:val="222222"/>
          <w:spacing w:val="3"/>
          <w:lang w:val="en" w:eastAsia="en-GB"/>
        </w:rPr>
      </w:pPr>
    </w:p>
    <w:p w:rsidR="00F96D6B" w:rsidRPr="00CF2706" w:rsidRDefault="00F96D6B" w:rsidP="00137C0D">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Bob's Blue Period</w:t>
      </w:r>
      <w:r w:rsidRPr="00CF2706">
        <w:rPr>
          <w:rFonts w:ascii="Arial" w:eastAsia="Times New Roman" w:hAnsi="Arial" w:cs="Arial"/>
          <w:b/>
          <w:color w:val="222222"/>
          <w:lang w:val="en" w:eastAsia="en-GB"/>
        </w:rPr>
        <w:t> </w:t>
      </w:r>
    </w:p>
    <w:p w:rsidR="00F96D6B" w:rsidRPr="00CF2706" w:rsidRDefault="00F96D6B" w:rsidP="00137C0D">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615DCA0F" wp14:editId="661D7FDB">
            <wp:extent cx="930503" cy="1251274"/>
            <wp:effectExtent l="0" t="0" r="3175" b="6350"/>
            <wp:docPr id="6" name="Picture 6" descr="Bob's Blue Perio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b's Blue Perio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290" cy="1255021"/>
                    </a:xfrm>
                    <a:prstGeom prst="rect">
                      <a:avLst/>
                    </a:prstGeom>
                    <a:noFill/>
                    <a:ln>
                      <a:noFill/>
                    </a:ln>
                  </pic:spPr>
                </pic:pic>
              </a:graphicData>
            </a:graphic>
          </wp:inline>
        </w:drawing>
      </w:r>
    </w:p>
    <w:p w:rsidR="00F96D6B" w:rsidRDefault="00F96D6B" w:rsidP="00137C0D">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 xml:space="preserve">Bob's best friend Bat has to go away for a while and Bob feels so sad that he paints everything in blue. However, his other friends get together to show that there are many other beautiful </w:t>
      </w:r>
      <w:r w:rsidRPr="00CF2706">
        <w:rPr>
          <w:rFonts w:ascii="Arial" w:eastAsia="Times New Roman" w:hAnsi="Arial" w:cs="Arial"/>
          <w:color w:val="222222"/>
          <w:spacing w:val="3"/>
          <w:lang w:val="en-GB" w:eastAsia="en-GB"/>
        </w:rPr>
        <w:t>colours</w:t>
      </w:r>
      <w:r w:rsidRPr="00CF2706">
        <w:rPr>
          <w:rFonts w:ascii="Arial" w:eastAsia="Times New Roman" w:hAnsi="Arial" w:cs="Arial"/>
          <w:color w:val="222222"/>
          <w:spacing w:val="3"/>
          <w:lang w:val="en" w:eastAsia="en-GB"/>
        </w:rPr>
        <w:t xml:space="preserve"> in the world and Bob starts to feel better. A good book about expressing emotions.</w:t>
      </w:r>
    </w:p>
    <w:p w:rsidR="00137C0D" w:rsidRDefault="00137C0D" w:rsidP="00137C0D">
      <w:pPr>
        <w:rPr>
          <w:rFonts w:ascii="Arial" w:eastAsia="Times New Roman" w:hAnsi="Arial" w:cs="Arial"/>
          <w:color w:val="222222"/>
          <w:spacing w:val="3"/>
          <w:lang w:val="en" w:eastAsia="en-GB"/>
        </w:rPr>
      </w:pPr>
    </w:p>
    <w:p w:rsidR="00137C0D" w:rsidRPr="00CF2706" w:rsidRDefault="00137C0D" w:rsidP="00137C0D">
      <w:pPr>
        <w:rPr>
          <w:rFonts w:ascii="Arial" w:eastAsia="Times New Roman" w:hAnsi="Arial" w:cs="Arial"/>
          <w:color w:val="222222"/>
          <w:spacing w:val="3"/>
          <w:lang w:val="en" w:eastAsia="en-GB"/>
        </w:rPr>
      </w:pPr>
    </w:p>
    <w:p w:rsidR="00F96D6B" w:rsidRPr="00CF2706" w:rsidRDefault="00F96D6B" w:rsidP="00137C0D">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Beyond the Fence </w:t>
      </w:r>
      <w:r w:rsidRPr="00CF2706">
        <w:rPr>
          <w:rFonts w:ascii="Arial" w:eastAsia="Times New Roman" w:hAnsi="Arial" w:cs="Arial"/>
          <w:b/>
          <w:color w:val="222222"/>
          <w:lang w:val="en" w:eastAsia="en-GB"/>
        </w:rPr>
        <w:t xml:space="preserve">by Maria </w:t>
      </w:r>
      <w:proofErr w:type="spellStart"/>
      <w:r w:rsidRPr="00CF2706">
        <w:rPr>
          <w:rFonts w:ascii="Arial" w:eastAsia="Times New Roman" w:hAnsi="Arial" w:cs="Arial"/>
          <w:b/>
          <w:color w:val="222222"/>
          <w:lang w:val="en" w:eastAsia="en-GB"/>
        </w:rPr>
        <w:t>Gulemetova</w:t>
      </w:r>
      <w:proofErr w:type="spellEnd"/>
      <w:r w:rsidRPr="00CF2706">
        <w:rPr>
          <w:rFonts w:ascii="Arial" w:eastAsia="Times New Roman" w:hAnsi="Arial" w:cs="Arial"/>
          <w:b/>
          <w:color w:val="222222"/>
          <w:lang w:val="en" w:eastAsia="en-GB"/>
        </w:rPr>
        <w:t> </w:t>
      </w:r>
    </w:p>
    <w:p w:rsidR="00F96D6B" w:rsidRPr="00CF2706" w:rsidRDefault="00F96D6B" w:rsidP="00137C0D">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6D940DB1" wp14:editId="63DE41AD">
            <wp:extent cx="1284251" cy="1009650"/>
            <wp:effectExtent l="0" t="0" r="0" b="0"/>
            <wp:docPr id="7" name="Picture 7" descr="Beyond the Fence (Child's Play Librar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yond the Fence (Child's Play Librar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118" cy="1010332"/>
                    </a:xfrm>
                    <a:prstGeom prst="rect">
                      <a:avLst/>
                    </a:prstGeom>
                    <a:noFill/>
                    <a:ln>
                      <a:noFill/>
                    </a:ln>
                  </pic:spPr>
                </pic:pic>
              </a:graphicData>
            </a:graphic>
          </wp:inline>
        </w:drawing>
      </w:r>
    </w:p>
    <w:p w:rsidR="00F96D6B" w:rsidRDefault="00F96D6B" w:rsidP="00137C0D">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Thomas thinks he knows what's best for his friend Piggy and orders him around. Piggy becomes sad until he meets a wild pig, who helps to show him what true friendship really means.</w:t>
      </w:r>
    </w:p>
    <w:p w:rsidR="00137C0D" w:rsidRDefault="00137C0D" w:rsidP="00137C0D">
      <w:pPr>
        <w:rPr>
          <w:rFonts w:ascii="Arial" w:eastAsia="Times New Roman" w:hAnsi="Arial" w:cs="Arial"/>
          <w:color w:val="222222"/>
          <w:spacing w:val="3"/>
          <w:lang w:val="en" w:eastAsia="en-GB"/>
        </w:rPr>
      </w:pPr>
    </w:p>
    <w:p w:rsidR="00137C0D" w:rsidRPr="00CF2706" w:rsidRDefault="00137C0D" w:rsidP="00137C0D">
      <w:pPr>
        <w:rPr>
          <w:rFonts w:ascii="Arial" w:eastAsia="Times New Roman" w:hAnsi="Arial" w:cs="Arial"/>
          <w:color w:val="222222"/>
          <w:spacing w:val="3"/>
          <w:lang w:val="en" w:eastAsia="en-GB"/>
        </w:rPr>
      </w:pPr>
    </w:p>
    <w:p w:rsidR="0032534C" w:rsidRPr="00CF2706" w:rsidRDefault="0032534C" w:rsidP="00137C0D">
      <w:pPr>
        <w:outlineLvl w:val="3"/>
        <w:rPr>
          <w:rFonts w:ascii="Arial" w:eastAsia="Times New Roman" w:hAnsi="Arial" w:cs="Arial"/>
          <w:color w:val="222222"/>
          <w:spacing w:val="3"/>
          <w:lang w:val="en" w:eastAsia="en-GB"/>
        </w:rPr>
      </w:pPr>
      <w:r w:rsidRPr="00CF2706">
        <w:rPr>
          <w:rFonts w:ascii="Arial" w:eastAsia="Times New Roman" w:hAnsi="Arial" w:cs="Arial"/>
          <w:b/>
          <w:i/>
          <w:iCs/>
          <w:color w:val="222222"/>
          <w:lang w:val="en" w:eastAsia="en-GB"/>
        </w:rPr>
        <w:t>On Sudden Hill </w:t>
      </w:r>
      <w:r w:rsidRPr="00CF2706">
        <w:rPr>
          <w:rFonts w:ascii="Arial" w:eastAsia="Times New Roman" w:hAnsi="Arial" w:cs="Arial"/>
          <w:b/>
          <w:color w:val="222222"/>
          <w:lang w:val="en" w:eastAsia="en-GB"/>
        </w:rPr>
        <w:t xml:space="preserve">by Linda Sarah and </w:t>
      </w:r>
      <w:proofErr w:type="spellStart"/>
      <w:r w:rsidRPr="00CF2706">
        <w:rPr>
          <w:rFonts w:ascii="Arial" w:eastAsia="Times New Roman" w:hAnsi="Arial" w:cs="Arial"/>
          <w:b/>
          <w:color w:val="222222"/>
          <w:lang w:val="en" w:eastAsia="en-GB"/>
        </w:rPr>
        <w:t>Benji</w:t>
      </w:r>
      <w:proofErr w:type="spellEnd"/>
      <w:r w:rsidRPr="00CF2706">
        <w:rPr>
          <w:rFonts w:ascii="Arial" w:eastAsia="Times New Roman" w:hAnsi="Arial" w:cs="Arial"/>
          <w:b/>
          <w:color w:val="222222"/>
          <w:lang w:val="en" w:eastAsia="en-GB"/>
        </w:rPr>
        <w:t xml:space="preserve"> Davies</w:t>
      </w:r>
    </w:p>
    <w:p w:rsidR="0032534C" w:rsidRPr="00CF2706" w:rsidRDefault="0032534C" w:rsidP="00137C0D">
      <w:pPr>
        <w:outlineLvl w:val="3"/>
        <w:rPr>
          <w:rFonts w:ascii="Arial" w:eastAsia="Times New Roman" w:hAnsi="Arial" w:cs="Arial"/>
          <w:color w:val="222222"/>
          <w:spacing w:val="3"/>
          <w:lang w:val="en" w:eastAsia="en-GB"/>
        </w:rPr>
      </w:pPr>
      <w:r w:rsidRPr="00CF2706">
        <w:rPr>
          <w:rFonts w:ascii="Arial" w:hAnsi="Arial" w:cs="Arial"/>
          <w:noProof/>
          <w:color w:val="0000FF"/>
          <w:lang w:val="en-GB" w:eastAsia="en-GB"/>
        </w:rPr>
        <w:drawing>
          <wp:inline distT="0" distB="0" distL="0" distR="0" wp14:anchorId="3B7ED053" wp14:editId="0B0AC8C3">
            <wp:extent cx="1143744" cy="1009277"/>
            <wp:effectExtent l="0" t="0" r="0" b="635"/>
            <wp:docPr id="13" name="Picture 13" descr="On Sudden Hil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 Sudden Hil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744" cy="1009277"/>
                    </a:xfrm>
                    <a:prstGeom prst="rect">
                      <a:avLst/>
                    </a:prstGeom>
                    <a:noFill/>
                    <a:ln>
                      <a:noFill/>
                    </a:ln>
                  </pic:spPr>
                </pic:pic>
              </a:graphicData>
            </a:graphic>
          </wp:inline>
        </w:drawing>
      </w:r>
    </w:p>
    <w:p w:rsidR="0032534C" w:rsidRDefault="0032534C" w:rsidP="00137C0D">
      <w:pPr>
        <w:outlineLvl w:val="3"/>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Sometimes strong friendships can break down when a new person joins the group. Try using this book for pupils struggling with playground politics or those who don’t know how to share friendships.  </w:t>
      </w:r>
    </w:p>
    <w:p w:rsidR="00137C0D" w:rsidRDefault="00137C0D" w:rsidP="00137C0D">
      <w:pPr>
        <w:outlineLvl w:val="3"/>
        <w:rPr>
          <w:rFonts w:ascii="Arial" w:eastAsia="Times New Roman" w:hAnsi="Arial" w:cs="Arial"/>
          <w:color w:val="222222"/>
          <w:spacing w:val="3"/>
          <w:lang w:val="en" w:eastAsia="en-GB"/>
        </w:rPr>
      </w:pPr>
    </w:p>
    <w:p w:rsidR="00137C0D" w:rsidRPr="00CF2706" w:rsidRDefault="00137C0D" w:rsidP="00137C0D">
      <w:pPr>
        <w:outlineLvl w:val="3"/>
        <w:rPr>
          <w:rFonts w:ascii="Arial" w:eastAsia="Times New Roman" w:hAnsi="Arial" w:cs="Arial"/>
          <w:color w:val="222222"/>
          <w:spacing w:val="3"/>
          <w:lang w:val="en" w:eastAsia="en-GB"/>
        </w:rPr>
      </w:pPr>
    </w:p>
    <w:p w:rsidR="0032534C" w:rsidRPr="00CF2706" w:rsidRDefault="0032534C" w:rsidP="00137C0D">
      <w:pPr>
        <w:rPr>
          <w:rFonts w:ascii="Arial" w:eastAsia="Times New Roman" w:hAnsi="Arial" w:cs="Arial"/>
          <w:b/>
          <w:color w:val="222222"/>
          <w:spacing w:val="3"/>
          <w:lang w:val="en" w:eastAsia="en-GB"/>
        </w:rPr>
      </w:pPr>
      <w:r w:rsidRPr="00CF2706">
        <w:rPr>
          <w:rFonts w:ascii="Arial" w:eastAsia="Times New Roman" w:hAnsi="Arial" w:cs="Arial"/>
          <w:b/>
          <w:color w:val="222222"/>
          <w:spacing w:val="3"/>
          <w:lang w:val="en" w:eastAsia="en-GB"/>
        </w:rPr>
        <w:t>Willy and the Wobbly House</w:t>
      </w:r>
    </w:p>
    <w:p w:rsidR="0032534C" w:rsidRPr="00CF2706" w:rsidRDefault="0032534C" w:rsidP="00137C0D">
      <w:pPr>
        <w:rPr>
          <w:rFonts w:ascii="Arial" w:hAnsi="Arial" w:cs="Arial"/>
          <w:color w:val="3A3A3A"/>
        </w:rPr>
      </w:pPr>
      <w:r w:rsidRPr="00CF2706">
        <w:rPr>
          <w:rFonts w:ascii="Arial" w:hAnsi="Arial" w:cs="Arial"/>
          <w:noProof/>
          <w:color w:val="0000FF"/>
          <w:lang w:val="en-GB" w:eastAsia="en-GB"/>
        </w:rPr>
        <w:drawing>
          <wp:inline distT="0" distB="0" distL="0" distR="0" wp14:anchorId="1C23FA33" wp14:editId="2B4230AC">
            <wp:extent cx="817960" cy="1216092"/>
            <wp:effectExtent l="0" t="0" r="1270" b="3175"/>
            <wp:docPr id="33" name="Picture 33" descr="https://www.traumainformedschools.co.uk/images/books/461011bcaf5b5e723e897c33f049f169_X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umainformedschools.co.uk/images/books/461011bcaf5b5e723e897c33f049f169_XL.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0159" cy="1219362"/>
                    </a:xfrm>
                    <a:prstGeom prst="rect">
                      <a:avLst/>
                    </a:prstGeom>
                    <a:noFill/>
                    <a:ln>
                      <a:noFill/>
                    </a:ln>
                  </pic:spPr>
                </pic:pic>
              </a:graphicData>
            </a:graphic>
          </wp:inline>
        </w:drawing>
      </w:r>
    </w:p>
    <w:p w:rsidR="0032534C" w:rsidRDefault="0032534C" w:rsidP="00137C0D">
      <w:pPr>
        <w:rPr>
          <w:rFonts w:ascii="Arial" w:hAnsi="Arial" w:cs="Arial"/>
          <w:color w:val="3A3A3A"/>
        </w:rPr>
      </w:pPr>
      <w:r w:rsidRPr="00CF2706">
        <w:rPr>
          <w:rFonts w:ascii="Arial" w:hAnsi="Arial" w:cs="Arial"/>
          <w:color w:val="3A3A3A"/>
        </w:rPr>
        <w:t xml:space="preserve">A Story for Pupils Who </w:t>
      </w:r>
      <w:r w:rsidR="00137C0D">
        <w:rPr>
          <w:rFonts w:ascii="Arial" w:hAnsi="Arial" w:cs="Arial"/>
          <w:color w:val="3A3A3A"/>
        </w:rPr>
        <w:t>feel</w:t>
      </w:r>
      <w:r w:rsidRPr="00CF2706">
        <w:rPr>
          <w:rFonts w:ascii="Arial" w:hAnsi="Arial" w:cs="Arial"/>
          <w:color w:val="3A3A3A"/>
        </w:rPr>
        <w:t xml:space="preserve"> anxious or </w:t>
      </w:r>
      <w:r w:rsidR="00137C0D">
        <w:rPr>
          <w:rFonts w:ascii="Arial" w:hAnsi="Arial" w:cs="Arial"/>
          <w:color w:val="3A3A3A"/>
        </w:rPr>
        <w:t xml:space="preserve">are </w:t>
      </w:r>
      <w:r w:rsidRPr="00CF2706">
        <w:rPr>
          <w:rFonts w:ascii="Arial" w:hAnsi="Arial" w:cs="Arial"/>
          <w:color w:val="3A3A3A"/>
        </w:rPr>
        <w:t xml:space="preserve">obsessional. Willy is an anxious boy who experiences the world as a very unsafe, wobbly place where anything awful might happen at any time. </w:t>
      </w: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Default="00137C0D" w:rsidP="0032534C">
      <w:pPr>
        <w:rPr>
          <w:rFonts w:ascii="Arial" w:hAnsi="Arial" w:cs="Arial"/>
          <w:color w:val="3A3A3A"/>
        </w:rPr>
      </w:pPr>
    </w:p>
    <w:p w:rsidR="00137C0D" w:rsidRPr="00CF2706" w:rsidRDefault="00137C0D" w:rsidP="0032534C">
      <w:pPr>
        <w:rPr>
          <w:rFonts w:ascii="Arial" w:hAnsi="Arial" w:cs="Arial"/>
          <w:color w:val="3A3A3A"/>
        </w:rPr>
      </w:pPr>
    </w:p>
    <w:p w:rsidR="00C55CBC" w:rsidRPr="00CF2706" w:rsidRDefault="00C55CBC" w:rsidP="00137C0D">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Silly Billy</w:t>
      </w:r>
      <w:r w:rsidRPr="00CF2706">
        <w:rPr>
          <w:rFonts w:ascii="Arial" w:eastAsia="Times New Roman" w:hAnsi="Arial" w:cs="Arial"/>
          <w:b/>
          <w:color w:val="222222"/>
          <w:lang w:val="en" w:eastAsia="en-GB"/>
        </w:rPr>
        <w:t> </w:t>
      </w:r>
    </w:p>
    <w:p w:rsidR="00C55CBC" w:rsidRPr="00CF2706" w:rsidRDefault="00C55CBC" w:rsidP="00137C0D">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79B0D69A" wp14:editId="1025C018">
            <wp:extent cx="927551" cy="962025"/>
            <wp:effectExtent l="0" t="0" r="6350" b="0"/>
            <wp:docPr id="3" name="Picture 3" descr="Silly Bill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ly Bill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234" cy="964808"/>
                    </a:xfrm>
                    <a:prstGeom prst="rect">
                      <a:avLst/>
                    </a:prstGeom>
                    <a:noFill/>
                    <a:ln>
                      <a:noFill/>
                    </a:ln>
                  </pic:spPr>
                </pic:pic>
              </a:graphicData>
            </a:graphic>
          </wp:inline>
        </w:drawing>
      </w:r>
    </w:p>
    <w:p w:rsidR="00F96D6B" w:rsidRDefault="00C55CBC" w:rsidP="00137C0D">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Billy worries obsessively about everything until Grandma suggests that worry dolls might help him to cope better. This book takes a sensitive and gentle approach to dealing with childhood anxiety. Many of Browne’s other books are also good for supporting discussion around emotions.</w:t>
      </w:r>
    </w:p>
    <w:p w:rsidR="00137C0D" w:rsidRDefault="00137C0D" w:rsidP="00137C0D">
      <w:pPr>
        <w:rPr>
          <w:rFonts w:ascii="Arial" w:eastAsia="Times New Roman" w:hAnsi="Arial" w:cs="Arial"/>
          <w:color w:val="222222"/>
          <w:spacing w:val="3"/>
          <w:lang w:val="en" w:eastAsia="en-GB"/>
        </w:rPr>
      </w:pPr>
    </w:p>
    <w:p w:rsidR="00137C0D" w:rsidRPr="00CF2706" w:rsidRDefault="00137C0D" w:rsidP="00137C0D">
      <w:pPr>
        <w:rPr>
          <w:rFonts w:ascii="Arial" w:eastAsia="Times New Roman" w:hAnsi="Arial" w:cs="Arial"/>
          <w:color w:val="222222"/>
          <w:spacing w:val="3"/>
          <w:lang w:val="en" w:eastAsia="en-GB"/>
        </w:rPr>
      </w:pPr>
    </w:p>
    <w:p w:rsidR="00F96D6B" w:rsidRPr="00CF2706" w:rsidRDefault="00F96D6B" w:rsidP="00137C0D">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Black Dog</w:t>
      </w:r>
      <w:r w:rsidRPr="00CF2706">
        <w:rPr>
          <w:rFonts w:ascii="Arial" w:eastAsia="Times New Roman" w:hAnsi="Arial" w:cs="Arial"/>
          <w:b/>
          <w:color w:val="222222"/>
          <w:lang w:val="en" w:eastAsia="en-GB"/>
        </w:rPr>
        <w:t> </w:t>
      </w:r>
    </w:p>
    <w:p w:rsidR="00F96D6B" w:rsidRPr="00CF2706" w:rsidRDefault="00F96D6B" w:rsidP="00137C0D">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37B00A33" wp14:editId="77841C78">
            <wp:extent cx="803869" cy="1038225"/>
            <wp:effectExtent l="0" t="0" r="0" b="0"/>
            <wp:docPr id="10" name="Picture 10" descr="Black Do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 Do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3724" cy="1038038"/>
                    </a:xfrm>
                    <a:prstGeom prst="rect">
                      <a:avLst/>
                    </a:prstGeom>
                    <a:noFill/>
                    <a:ln>
                      <a:noFill/>
                    </a:ln>
                  </pic:spPr>
                </pic:pic>
              </a:graphicData>
            </a:graphic>
          </wp:inline>
        </w:drawing>
      </w:r>
    </w:p>
    <w:p w:rsidR="00F96D6B" w:rsidRDefault="00F96D6B" w:rsidP="00137C0D">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The youngest and bravest member of the Hope family is the only person who tames the Black Dog, a metaphor for depression, which grows bigger and bigger each time you t</w:t>
      </w:r>
      <w:r w:rsidR="00137C0D">
        <w:rPr>
          <w:rFonts w:ascii="Arial" w:eastAsia="Times New Roman" w:hAnsi="Arial" w:cs="Arial"/>
          <w:color w:val="222222"/>
          <w:spacing w:val="3"/>
          <w:lang w:val="en" w:eastAsia="en-GB"/>
        </w:rPr>
        <w:t xml:space="preserve">ry to ignore it. A </w:t>
      </w:r>
      <w:r w:rsidRPr="00CF2706">
        <w:rPr>
          <w:rFonts w:ascii="Arial" w:eastAsia="Times New Roman" w:hAnsi="Arial" w:cs="Arial"/>
          <w:color w:val="222222"/>
          <w:spacing w:val="3"/>
          <w:lang w:val="en" w:eastAsia="en-GB"/>
        </w:rPr>
        <w:t>useful book for pupils who live with parents with mental health problems.</w:t>
      </w:r>
    </w:p>
    <w:p w:rsidR="00137C0D" w:rsidRDefault="00137C0D" w:rsidP="00137C0D">
      <w:pPr>
        <w:rPr>
          <w:rFonts w:ascii="Arial" w:eastAsia="Times New Roman" w:hAnsi="Arial" w:cs="Arial"/>
          <w:color w:val="222222"/>
          <w:spacing w:val="3"/>
          <w:lang w:val="en" w:eastAsia="en-GB"/>
        </w:rPr>
      </w:pPr>
    </w:p>
    <w:p w:rsidR="00137C0D" w:rsidRPr="00CF2706" w:rsidRDefault="00137C0D" w:rsidP="00137C0D">
      <w:pPr>
        <w:rPr>
          <w:rFonts w:ascii="Arial" w:eastAsia="Times New Roman" w:hAnsi="Arial" w:cs="Arial"/>
          <w:color w:val="222222"/>
          <w:spacing w:val="3"/>
          <w:lang w:val="en" w:eastAsia="en-GB"/>
        </w:rPr>
      </w:pPr>
    </w:p>
    <w:p w:rsidR="0032534C" w:rsidRPr="00CF2706" w:rsidRDefault="0032534C" w:rsidP="00137C0D">
      <w:pPr>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 xml:space="preserve">Beautiful Oops! </w:t>
      </w:r>
    </w:p>
    <w:p w:rsidR="0032534C" w:rsidRPr="00CF2706" w:rsidRDefault="0032534C" w:rsidP="00137C0D">
      <w:pPr>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6AD9A208" wp14:editId="3A29FD4D">
            <wp:extent cx="933450" cy="1000235"/>
            <wp:effectExtent l="0" t="0" r="0" b="9525"/>
            <wp:docPr id="12" name="Picture 12" descr="Beautiful OOP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autiful OOP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689" cy="1000491"/>
                    </a:xfrm>
                    <a:prstGeom prst="rect">
                      <a:avLst/>
                    </a:prstGeom>
                    <a:noFill/>
                    <a:ln>
                      <a:noFill/>
                    </a:ln>
                  </pic:spPr>
                </pic:pic>
              </a:graphicData>
            </a:graphic>
          </wp:inline>
        </w:drawing>
      </w:r>
    </w:p>
    <w:p w:rsidR="0032534C" w:rsidRDefault="0032534C" w:rsidP="00137C0D">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This fun book helps perfectionists to see that mistakes and accidents can actually turn into things that are quite amazing.</w:t>
      </w:r>
    </w:p>
    <w:p w:rsidR="00882FDC" w:rsidRDefault="00882FDC" w:rsidP="0032534C">
      <w:pPr>
        <w:spacing w:after="225"/>
        <w:rPr>
          <w:rFonts w:ascii="Arial" w:eastAsia="Times New Roman" w:hAnsi="Arial" w:cs="Arial"/>
          <w:color w:val="222222"/>
          <w:spacing w:val="3"/>
          <w:lang w:val="en" w:eastAsia="en-GB"/>
        </w:rPr>
      </w:pPr>
    </w:p>
    <w:p w:rsidR="00882FDC" w:rsidRPr="00882FDC" w:rsidRDefault="00882FDC" w:rsidP="00882FDC">
      <w:pPr>
        <w:rPr>
          <w:rFonts w:ascii="Arial" w:eastAsia="Times New Roman" w:hAnsi="Arial" w:cs="Arial"/>
          <w:b/>
          <w:color w:val="3A3A3A"/>
          <w:lang w:eastAsia="en-GB"/>
        </w:rPr>
      </w:pPr>
      <w:r w:rsidRPr="00882FDC">
        <w:rPr>
          <w:rFonts w:ascii="Arial" w:eastAsia="Times New Roman" w:hAnsi="Arial" w:cs="Arial"/>
          <w:b/>
          <w:color w:val="3A3A3A"/>
          <w:lang w:eastAsia="en-GB"/>
        </w:rPr>
        <w:t>Ruby and the Rubbish Bin</w:t>
      </w:r>
    </w:p>
    <w:p w:rsidR="00882FDC" w:rsidRPr="00CF2706" w:rsidRDefault="00882FDC" w:rsidP="00882FDC">
      <w:pPr>
        <w:rPr>
          <w:rFonts w:ascii="Arial" w:eastAsia="Times New Roman" w:hAnsi="Arial" w:cs="Arial"/>
          <w:color w:val="3A3A3A"/>
          <w:lang w:eastAsia="en-GB"/>
        </w:rPr>
      </w:pPr>
      <w:r w:rsidRPr="00CF2706">
        <w:rPr>
          <w:rFonts w:ascii="Arial" w:eastAsia="Times New Roman" w:hAnsi="Arial" w:cs="Arial"/>
          <w:noProof/>
          <w:color w:val="3A3A3A"/>
          <w:lang w:val="en-GB" w:eastAsia="en-GB"/>
        </w:rPr>
        <w:drawing>
          <wp:inline distT="0" distB="0" distL="0" distR="0" wp14:anchorId="00B92498" wp14:editId="59BD8D45">
            <wp:extent cx="767214" cy="1141595"/>
            <wp:effectExtent l="0" t="0" r="0" b="1905"/>
            <wp:docPr id="16" name="Picture 16" descr="https://www.traumainformedschools.co.uk/images/books/5cf9cad94714c5577919c266171d935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raumainformedschools.co.uk/images/books/5cf9cad94714c5577919c266171d935c_X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8914" cy="1144124"/>
                    </a:xfrm>
                    <a:prstGeom prst="rect">
                      <a:avLst/>
                    </a:prstGeom>
                    <a:noFill/>
                    <a:ln>
                      <a:noFill/>
                    </a:ln>
                  </pic:spPr>
                </pic:pic>
              </a:graphicData>
            </a:graphic>
          </wp:inline>
        </w:drawing>
      </w:r>
    </w:p>
    <w:p w:rsidR="009156F1" w:rsidRDefault="00882FDC" w:rsidP="00882FDC">
      <w:pPr>
        <w:spacing w:after="225"/>
        <w:rPr>
          <w:rFonts w:ascii="Arial" w:eastAsia="Times New Roman" w:hAnsi="Arial" w:cs="Arial"/>
          <w:color w:val="3A3A3A"/>
          <w:lang w:eastAsia="en-GB"/>
        </w:rPr>
      </w:pPr>
      <w:r w:rsidRPr="00CF2706">
        <w:rPr>
          <w:rFonts w:ascii="Arial" w:eastAsia="Times New Roman" w:hAnsi="Arial" w:cs="Arial"/>
          <w:color w:val="3A3A3A"/>
          <w:lang w:eastAsia="en-GB"/>
        </w:rPr>
        <w:t xml:space="preserve">A story for </w:t>
      </w:r>
      <w:r w:rsidR="00137C0D">
        <w:rPr>
          <w:rFonts w:ascii="Arial" w:eastAsia="Times New Roman" w:hAnsi="Arial" w:cs="Arial"/>
          <w:color w:val="3A3A3A"/>
          <w:lang w:eastAsia="en-GB"/>
        </w:rPr>
        <w:t xml:space="preserve">children </w:t>
      </w:r>
      <w:r w:rsidRPr="00CF2706">
        <w:rPr>
          <w:rFonts w:ascii="Arial" w:eastAsia="Times New Roman" w:hAnsi="Arial" w:cs="Arial"/>
          <w:color w:val="3A3A3A"/>
          <w:lang w:eastAsia="en-GB"/>
        </w:rPr>
        <w:t>with low self-esteem</w:t>
      </w:r>
      <w:r w:rsidR="00137C0D">
        <w:rPr>
          <w:rFonts w:ascii="Arial" w:eastAsia="Times New Roman" w:hAnsi="Arial" w:cs="Arial"/>
          <w:color w:val="3A3A3A"/>
          <w:lang w:eastAsia="en-GB"/>
        </w:rPr>
        <w:t>.</w:t>
      </w:r>
      <w:r w:rsidRPr="00CF2706">
        <w:rPr>
          <w:rFonts w:ascii="Arial" w:eastAsia="Times New Roman" w:hAnsi="Arial" w:cs="Arial"/>
          <w:color w:val="3A3A3A"/>
          <w:lang w:eastAsia="en-GB"/>
        </w:rPr>
        <w:t xml:space="preserve">  Ruby hates herself so much that she often feels more like a piece of rubbish than a little girl. She gets bullied. Sometimes, Ruby feels so miserable that she wants to sleep and sleep and never wake up again. Then one day, Ruby meets Dot the lunchtime lady, Over time, Dot helps Ruby to move from self-hate to self-respect.  </w:t>
      </w:r>
    </w:p>
    <w:p w:rsidR="00137C0D" w:rsidRDefault="00137C0D" w:rsidP="00882FDC">
      <w:pPr>
        <w:spacing w:after="225"/>
        <w:rPr>
          <w:rFonts w:ascii="Arial" w:eastAsia="Times New Roman" w:hAnsi="Arial" w:cs="Arial"/>
          <w:color w:val="3A3A3A"/>
          <w:lang w:eastAsia="en-GB"/>
        </w:rPr>
      </w:pPr>
    </w:p>
    <w:p w:rsidR="00137C0D" w:rsidRDefault="00137C0D" w:rsidP="00882FDC">
      <w:pPr>
        <w:spacing w:after="225"/>
        <w:rPr>
          <w:rFonts w:ascii="Arial" w:eastAsia="Times New Roman" w:hAnsi="Arial" w:cs="Arial"/>
          <w:color w:val="3A3A3A"/>
          <w:lang w:eastAsia="en-GB"/>
        </w:rPr>
      </w:pPr>
    </w:p>
    <w:p w:rsidR="00137C0D" w:rsidRDefault="00137C0D" w:rsidP="00882FDC">
      <w:pPr>
        <w:spacing w:after="225"/>
        <w:rPr>
          <w:rFonts w:ascii="Arial" w:eastAsia="Times New Roman" w:hAnsi="Arial" w:cs="Arial"/>
          <w:color w:val="3A3A3A"/>
          <w:lang w:eastAsia="en-GB"/>
        </w:rPr>
      </w:pPr>
    </w:p>
    <w:p w:rsidR="00137C0D" w:rsidRDefault="00137C0D" w:rsidP="00882FDC">
      <w:pPr>
        <w:spacing w:after="225"/>
        <w:rPr>
          <w:rFonts w:ascii="Arial" w:eastAsia="Times New Roman" w:hAnsi="Arial" w:cs="Arial"/>
          <w:color w:val="3A3A3A"/>
          <w:lang w:eastAsia="en-GB"/>
        </w:rPr>
      </w:pPr>
    </w:p>
    <w:p w:rsidR="0076669C" w:rsidRPr="0076669C" w:rsidRDefault="0076669C" w:rsidP="0076669C">
      <w:pPr>
        <w:rPr>
          <w:rFonts w:ascii="Arial" w:eastAsia="Times New Roman" w:hAnsi="Arial" w:cs="Arial"/>
          <w:b/>
          <w:color w:val="3A3A3A"/>
          <w:lang w:eastAsia="en-GB"/>
        </w:rPr>
      </w:pPr>
      <w:r w:rsidRPr="0076669C">
        <w:rPr>
          <w:rFonts w:ascii="Arial" w:eastAsia="Times New Roman" w:hAnsi="Arial" w:cs="Arial"/>
          <w:b/>
          <w:color w:val="3A3A3A"/>
          <w:lang w:eastAsia="en-GB"/>
        </w:rPr>
        <w:t>Smasher</w:t>
      </w:r>
    </w:p>
    <w:p w:rsidR="009156F1" w:rsidRPr="00CF2706" w:rsidRDefault="009156F1" w:rsidP="009156F1">
      <w:pPr>
        <w:rPr>
          <w:rFonts w:ascii="Arial" w:eastAsia="Times New Roman" w:hAnsi="Arial" w:cs="Arial"/>
          <w:color w:val="3A3A3A"/>
          <w:lang w:eastAsia="en-GB"/>
        </w:rPr>
      </w:pPr>
      <w:r w:rsidRPr="00CF2706">
        <w:rPr>
          <w:rFonts w:ascii="Arial" w:eastAsia="Times New Roman" w:hAnsi="Arial" w:cs="Arial"/>
          <w:noProof/>
          <w:color w:val="3A3A3A"/>
          <w:lang w:val="en-GB" w:eastAsia="en-GB"/>
        </w:rPr>
        <w:drawing>
          <wp:inline distT="0" distB="0" distL="0" distR="0" wp14:anchorId="1DDD9433" wp14:editId="588B3720">
            <wp:extent cx="893135" cy="1267061"/>
            <wp:effectExtent l="0" t="0" r="2540" b="0"/>
            <wp:docPr id="17" name="Picture 17" descr="https://www.traumainformedschools.co.uk/images/books/sma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raumainformedschools.co.uk/images/books/smash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112" cy="1271285"/>
                    </a:xfrm>
                    <a:prstGeom prst="rect">
                      <a:avLst/>
                    </a:prstGeom>
                    <a:noFill/>
                    <a:ln>
                      <a:noFill/>
                    </a:ln>
                  </pic:spPr>
                </pic:pic>
              </a:graphicData>
            </a:graphic>
          </wp:inline>
        </w:drawing>
      </w:r>
    </w:p>
    <w:p w:rsidR="009156F1" w:rsidRPr="00CF2706" w:rsidRDefault="0076669C" w:rsidP="009156F1">
      <w:pPr>
        <w:rPr>
          <w:rFonts w:ascii="Arial" w:eastAsia="Times New Roman" w:hAnsi="Arial" w:cs="Arial"/>
          <w:color w:val="3A3A3A"/>
          <w:lang w:eastAsia="en-GB"/>
        </w:rPr>
      </w:pPr>
      <w:r>
        <w:rPr>
          <w:rFonts w:ascii="Arial" w:eastAsia="Times New Roman" w:hAnsi="Arial" w:cs="Arial"/>
          <w:color w:val="3A3A3A"/>
          <w:lang w:eastAsia="en-GB"/>
        </w:rPr>
        <w:t xml:space="preserve">An illustrated </w:t>
      </w:r>
      <w:r w:rsidR="009156F1" w:rsidRPr="00CF2706">
        <w:rPr>
          <w:rFonts w:ascii="Arial" w:eastAsia="Times New Roman" w:hAnsi="Arial" w:cs="Arial"/>
          <w:color w:val="3A3A3A"/>
          <w:lang w:eastAsia="en-GB"/>
        </w:rPr>
        <w:t>story for adolescents and teen</w:t>
      </w:r>
      <w:r>
        <w:rPr>
          <w:rFonts w:ascii="Arial" w:eastAsia="Times New Roman" w:hAnsi="Arial" w:cs="Arial"/>
          <w:color w:val="3A3A3A"/>
          <w:lang w:eastAsia="en-GB"/>
        </w:rPr>
        <w:t xml:space="preserve">s who suffer from anger and low </w:t>
      </w:r>
      <w:r w:rsidR="009156F1" w:rsidRPr="00CF2706">
        <w:rPr>
          <w:rFonts w:ascii="Arial" w:eastAsia="Times New Roman" w:hAnsi="Arial" w:cs="Arial"/>
          <w:color w:val="3A3A3A"/>
          <w:lang w:eastAsia="en-GB"/>
        </w:rPr>
        <w:t xml:space="preserve">self-esteem. With Manga-style artwork, this new edition will enable exploration and discussion of the difficult issues around alienation and low self-esteem that angry teenagers may be struggling with.  Simon Asher, known as Smasher, bullies, gets into fights and more. At best he is heading for trouble and, at worst, jail. </w:t>
      </w:r>
    </w:p>
    <w:p w:rsidR="00882FDC" w:rsidRPr="00CF2706" w:rsidRDefault="00882FDC" w:rsidP="00882FDC">
      <w:pPr>
        <w:spacing w:after="225"/>
        <w:rPr>
          <w:rFonts w:ascii="Arial" w:eastAsia="Times New Roman" w:hAnsi="Arial" w:cs="Arial"/>
          <w:color w:val="222222"/>
          <w:spacing w:val="3"/>
          <w:lang w:val="en" w:eastAsia="en-GB"/>
        </w:rPr>
      </w:pPr>
    </w:p>
    <w:p w:rsidR="00740A0C" w:rsidRPr="00882FDC" w:rsidRDefault="00740A0C" w:rsidP="0076669C">
      <w:pPr>
        <w:outlineLvl w:val="3"/>
        <w:rPr>
          <w:rFonts w:ascii="Arial" w:eastAsia="Times New Roman" w:hAnsi="Arial" w:cs="Arial"/>
          <w:b/>
          <w:color w:val="222222"/>
          <w:lang w:val="en" w:eastAsia="en-GB"/>
        </w:rPr>
      </w:pPr>
      <w:r w:rsidRPr="00882FDC">
        <w:rPr>
          <w:rFonts w:ascii="Arial" w:eastAsia="Times New Roman" w:hAnsi="Arial" w:cs="Arial"/>
          <w:b/>
          <w:iCs/>
          <w:color w:val="222222"/>
          <w:lang w:val="en" w:eastAsia="en-GB"/>
        </w:rPr>
        <w:t>Hello Happy! </w:t>
      </w:r>
      <w:r w:rsidRPr="00882FDC">
        <w:rPr>
          <w:rFonts w:ascii="Arial" w:eastAsia="Times New Roman" w:hAnsi="Arial" w:cs="Arial"/>
          <w:b/>
          <w:color w:val="222222"/>
          <w:lang w:val="en" w:eastAsia="en-GB"/>
        </w:rPr>
        <w:t xml:space="preserve">and </w:t>
      </w:r>
      <w:r w:rsidRPr="00882FDC">
        <w:rPr>
          <w:rFonts w:ascii="Arial" w:eastAsia="Times New Roman" w:hAnsi="Arial" w:cs="Arial"/>
          <w:b/>
          <w:iCs/>
          <w:color w:val="222222"/>
          <w:lang w:val="en" w:eastAsia="en-GB"/>
        </w:rPr>
        <w:t>No Worries! </w:t>
      </w:r>
      <w:r w:rsidRPr="00882FDC">
        <w:rPr>
          <w:rFonts w:ascii="Arial" w:eastAsia="Times New Roman" w:hAnsi="Arial" w:cs="Arial"/>
          <w:b/>
          <w:color w:val="222222"/>
          <w:lang w:val="en" w:eastAsia="en-GB"/>
        </w:rPr>
        <w:t xml:space="preserve">in association with Child and Family Psychotherapist </w:t>
      </w:r>
      <w:proofErr w:type="spellStart"/>
      <w:r w:rsidRPr="00882FDC">
        <w:rPr>
          <w:rFonts w:ascii="Arial" w:eastAsia="Times New Roman" w:hAnsi="Arial" w:cs="Arial"/>
          <w:b/>
          <w:color w:val="222222"/>
          <w:lang w:val="en" w:eastAsia="en-GB"/>
        </w:rPr>
        <w:t>Sharie</w:t>
      </w:r>
      <w:proofErr w:type="spellEnd"/>
      <w:r w:rsidRPr="00882FDC">
        <w:rPr>
          <w:rFonts w:ascii="Arial" w:eastAsia="Times New Roman" w:hAnsi="Arial" w:cs="Arial"/>
          <w:b/>
          <w:color w:val="222222"/>
          <w:lang w:val="en" w:eastAsia="en-GB"/>
        </w:rPr>
        <w:t xml:space="preserve"> </w:t>
      </w:r>
      <w:proofErr w:type="spellStart"/>
      <w:r w:rsidRPr="00882FDC">
        <w:rPr>
          <w:rFonts w:ascii="Arial" w:eastAsia="Times New Roman" w:hAnsi="Arial" w:cs="Arial"/>
          <w:b/>
          <w:color w:val="222222"/>
          <w:lang w:val="en" w:eastAsia="en-GB"/>
        </w:rPr>
        <w:t>Coombes</w:t>
      </w:r>
      <w:proofErr w:type="spellEnd"/>
    </w:p>
    <w:p w:rsidR="00740A0C" w:rsidRPr="00CF2706" w:rsidRDefault="00740A0C" w:rsidP="0076669C">
      <w:pPr>
        <w:outlineLvl w:val="3"/>
        <w:rPr>
          <w:rFonts w:ascii="Arial" w:eastAsia="Times New Roman" w:hAnsi="Arial" w:cs="Arial"/>
          <w:b/>
          <w:color w:val="222222"/>
          <w:lang w:val="en" w:eastAsia="en-GB"/>
        </w:rPr>
      </w:pPr>
      <w:r w:rsidRPr="00CF2706">
        <w:rPr>
          <w:rFonts w:ascii="Arial" w:hAnsi="Arial" w:cs="Arial"/>
          <w:noProof/>
          <w:lang w:val="en-GB" w:eastAsia="en-GB"/>
        </w:rPr>
        <w:drawing>
          <wp:inline distT="0" distB="0" distL="0" distR="0" wp14:anchorId="4E001C8E" wp14:editId="755459A3">
            <wp:extent cx="3200400" cy="990626"/>
            <wp:effectExtent l="0" t="0" r="0" b="0"/>
            <wp:docPr id="5" name="Picture 5" descr="https://m.media-amazon.com/images/S/aplus-media/vc/b8aec4f7-91aa-44c0-a2c7-8834dce90351._CR0,0,1940,600_PT0_SX970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S/aplus-media/vc/b8aec4f7-91aa-44c0-a2c7-8834dce90351._CR0,0,1940,600_PT0_SX970_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1241" cy="990886"/>
                    </a:xfrm>
                    <a:prstGeom prst="rect">
                      <a:avLst/>
                    </a:prstGeom>
                    <a:noFill/>
                    <a:ln>
                      <a:noFill/>
                    </a:ln>
                  </pic:spPr>
                </pic:pic>
              </a:graphicData>
            </a:graphic>
          </wp:inline>
        </w:drawing>
      </w:r>
    </w:p>
    <w:p w:rsidR="0076669C" w:rsidRDefault="00740A0C" w:rsidP="0076669C">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These are activity books aimed at young people who might feel sad, angry or worried. The activities include drawing what makes them happy, sad and mad, so they can discuss these things later.</w:t>
      </w:r>
    </w:p>
    <w:p w:rsidR="0076669C" w:rsidRDefault="0076669C" w:rsidP="0076669C">
      <w:pPr>
        <w:rPr>
          <w:rFonts w:ascii="Arial" w:eastAsia="Times New Roman" w:hAnsi="Arial" w:cs="Arial"/>
          <w:color w:val="222222"/>
          <w:spacing w:val="3"/>
          <w:lang w:val="en" w:eastAsia="en-GB"/>
        </w:rPr>
      </w:pPr>
    </w:p>
    <w:p w:rsidR="0076669C" w:rsidRPr="00CF2706" w:rsidRDefault="0076669C" w:rsidP="0076669C">
      <w:pPr>
        <w:rPr>
          <w:rFonts w:ascii="Arial" w:eastAsia="Times New Roman" w:hAnsi="Arial" w:cs="Arial"/>
          <w:color w:val="222222"/>
          <w:spacing w:val="3"/>
          <w:lang w:val="en" w:eastAsia="en-GB"/>
        </w:rPr>
      </w:pPr>
    </w:p>
    <w:p w:rsidR="00740A0C" w:rsidRPr="00CF2706" w:rsidRDefault="00740A0C" w:rsidP="0076669C">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The Huge Bag of Worries </w:t>
      </w:r>
    </w:p>
    <w:p w:rsidR="00740A0C" w:rsidRPr="00CF2706" w:rsidRDefault="00740A0C" w:rsidP="0076669C">
      <w:pPr>
        <w:outlineLvl w:val="3"/>
        <w:rPr>
          <w:rFonts w:ascii="Arial" w:eastAsia="Times New Roman" w:hAnsi="Arial" w:cs="Arial"/>
          <w:b/>
          <w:color w:val="222222"/>
          <w:lang w:val="en" w:eastAsia="en-GB"/>
        </w:rPr>
      </w:pPr>
      <w:r w:rsidRPr="00CF2706">
        <w:rPr>
          <w:rFonts w:ascii="Arial" w:hAnsi="Arial" w:cs="Arial"/>
          <w:noProof/>
          <w:lang w:val="en-GB" w:eastAsia="en-GB"/>
        </w:rPr>
        <w:drawing>
          <wp:inline distT="0" distB="0" distL="0" distR="0" wp14:anchorId="4EC298DE" wp14:editId="1A6F5870">
            <wp:extent cx="990537" cy="1276105"/>
            <wp:effectExtent l="0" t="0" r="635" b="635"/>
            <wp:docPr id="8" name="Picture 8" descr="https://images-na.ssl-images-amazon.com/images/I/51bpdpftTz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bpdpftTzL._SX385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366" cy="1275885"/>
                    </a:xfrm>
                    <a:prstGeom prst="rect">
                      <a:avLst/>
                    </a:prstGeom>
                    <a:noFill/>
                    <a:ln>
                      <a:noFill/>
                    </a:ln>
                  </pic:spPr>
                </pic:pic>
              </a:graphicData>
            </a:graphic>
          </wp:inline>
        </w:drawing>
      </w:r>
    </w:p>
    <w:p w:rsidR="00740A0C" w:rsidRDefault="00740A0C" w:rsidP="0076669C">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 xml:space="preserve">Jenny carries a huge bag of worries with her wherever she goes and is desperate for someone to help her. This book shows </w:t>
      </w:r>
      <w:r w:rsidR="004C4C77" w:rsidRPr="00CF2706">
        <w:rPr>
          <w:rFonts w:ascii="Arial" w:eastAsia="Times New Roman" w:hAnsi="Arial" w:cs="Arial"/>
          <w:color w:val="222222"/>
          <w:spacing w:val="3"/>
          <w:lang w:val="en" w:eastAsia="en-GB"/>
        </w:rPr>
        <w:t>pupils</w:t>
      </w:r>
      <w:r w:rsidRPr="00CF2706">
        <w:rPr>
          <w:rFonts w:ascii="Arial" w:eastAsia="Times New Roman" w:hAnsi="Arial" w:cs="Arial"/>
          <w:color w:val="222222"/>
          <w:spacing w:val="3"/>
          <w:lang w:val="en" w:eastAsia="en-GB"/>
        </w:rPr>
        <w:t xml:space="preserve"> that a problem shared is a problem halved.</w:t>
      </w: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6669C" w:rsidRPr="00CF2706" w:rsidRDefault="0076669C" w:rsidP="0076669C">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Augustus and His Smile</w:t>
      </w:r>
      <w:r w:rsidRPr="00CF2706">
        <w:rPr>
          <w:rFonts w:ascii="Arial" w:eastAsia="Times New Roman" w:hAnsi="Arial" w:cs="Arial"/>
          <w:b/>
          <w:color w:val="222222"/>
          <w:lang w:val="en" w:eastAsia="en-GB"/>
        </w:rPr>
        <w:t> </w:t>
      </w:r>
    </w:p>
    <w:p w:rsidR="0076669C" w:rsidRPr="00CF2706" w:rsidRDefault="0076669C" w:rsidP="0076669C">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3B69EAD6" wp14:editId="6962E902">
            <wp:extent cx="836178" cy="858258"/>
            <wp:effectExtent l="0" t="0" r="2540" b="0"/>
            <wp:docPr id="11" name="Picture 11" descr="Augustus and His Smi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gustus and His Smil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4951" cy="856999"/>
                    </a:xfrm>
                    <a:prstGeom prst="rect">
                      <a:avLst/>
                    </a:prstGeom>
                    <a:noFill/>
                    <a:ln>
                      <a:noFill/>
                    </a:ln>
                  </pic:spPr>
                </pic:pic>
              </a:graphicData>
            </a:graphic>
          </wp:inline>
        </w:drawing>
      </w:r>
    </w:p>
    <w:p w:rsidR="0076669C" w:rsidRDefault="0076669C" w:rsidP="0076669C">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Augustus the tiger has lost his smile and is feeling sad. However, as he starts looking for it, he gradually discovers that joy can be found in all sorts of everyday situations.</w:t>
      </w: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6669C" w:rsidRDefault="0076669C" w:rsidP="0076669C">
      <w:pPr>
        <w:rPr>
          <w:rFonts w:ascii="Arial" w:eastAsia="Times New Roman" w:hAnsi="Arial" w:cs="Arial"/>
          <w:color w:val="222222"/>
          <w:spacing w:val="3"/>
          <w:lang w:val="en" w:eastAsia="en-GB"/>
        </w:rPr>
      </w:pPr>
    </w:p>
    <w:p w:rsidR="00740A0C" w:rsidRPr="00CF2706" w:rsidRDefault="00740A0C" w:rsidP="0076669C">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Happy, Sad, Feeling Glad</w:t>
      </w:r>
      <w:r w:rsidRPr="00CF2706">
        <w:rPr>
          <w:rFonts w:ascii="Arial" w:eastAsia="Times New Roman" w:hAnsi="Arial" w:cs="Arial"/>
          <w:b/>
          <w:color w:val="222222"/>
          <w:lang w:val="en" w:eastAsia="en-GB"/>
        </w:rPr>
        <w:t> </w:t>
      </w:r>
    </w:p>
    <w:p w:rsidR="0076669C" w:rsidRDefault="00740A0C" w:rsidP="0076669C">
      <w:pPr>
        <w:outlineLvl w:val="3"/>
        <w:rPr>
          <w:rFonts w:ascii="Arial" w:eastAsia="Times New Roman" w:hAnsi="Arial" w:cs="Arial"/>
          <w:color w:val="222222"/>
          <w:spacing w:val="3"/>
          <w:lang w:val="en" w:eastAsia="en-GB"/>
        </w:rPr>
      </w:pPr>
      <w:r w:rsidRPr="00CF2706">
        <w:rPr>
          <w:rFonts w:ascii="Arial" w:hAnsi="Arial" w:cs="Arial"/>
          <w:noProof/>
          <w:color w:val="0000FF"/>
          <w:lang w:val="en-GB" w:eastAsia="en-GB"/>
        </w:rPr>
        <w:drawing>
          <wp:inline distT="0" distB="0" distL="0" distR="0" wp14:anchorId="1EE0B016" wp14:editId="2CCFFB29">
            <wp:extent cx="876300" cy="1146742"/>
            <wp:effectExtent l="0" t="0" r="0" b="0"/>
            <wp:docPr id="9" name="Picture 9" descr="Happy, Sad, Feeling Glad: Draw &amp; Discov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Sad, Feeling Glad: Draw &amp; Discov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683" cy="1147243"/>
                    </a:xfrm>
                    <a:prstGeom prst="rect">
                      <a:avLst/>
                    </a:prstGeom>
                    <a:noFill/>
                    <a:ln>
                      <a:noFill/>
                    </a:ln>
                  </pic:spPr>
                </pic:pic>
              </a:graphicData>
            </a:graphic>
          </wp:inline>
        </w:drawing>
      </w:r>
    </w:p>
    <w:p w:rsidR="0076669C" w:rsidRDefault="00740A0C" w:rsidP="0076669C">
      <w:pPr>
        <w:outlineLvl w:val="3"/>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 xml:space="preserve">This is part picture book and part activity book. </w:t>
      </w:r>
      <w:r w:rsidR="004C4C77" w:rsidRPr="00CF2706">
        <w:rPr>
          <w:rFonts w:ascii="Arial" w:eastAsia="Times New Roman" w:hAnsi="Arial" w:cs="Arial"/>
          <w:color w:val="222222"/>
          <w:spacing w:val="3"/>
          <w:lang w:val="en" w:eastAsia="en-GB"/>
        </w:rPr>
        <w:t>Pupils</w:t>
      </w:r>
      <w:r w:rsidRPr="00CF2706">
        <w:rPr>
          <w:rFonts w:ascii="Arial" w:eastAsia="Times New Roman" w:hAnsi="Arial" w:cs="Arial"/>
          <w:color w:val="222222"/>
          <w:spacing w:val="3"/>
          <w:lang w:val="en" w:eastAsia="en-GB"/>
        </w:rPr>
        <w:t xml:space="preserve"> are asked to help draw illustrations of things that might make the animal characters feel happy, thereby reinforcing their own stories of good memories.</w:t>
      </w:r>
    </w:p>
    <w:p w:rsidR="0076669C" w:rsidRDefault="0076669C" w:rsidP="0076669C">
      <w:pPr>
        <w:outlineLvl w:val="3"/>
        <w:rPr>
          <w:rFonts w:ascii="Arial" w:eastAsia="Times New Roman" w:hAnsi="Arial" w:cs="Arial"/>
          <w:color w:val="222222"/>
          <w:spacing w:val="3"/>
          <w:lang w:val="en" w:eastAsia="en-GB"/>
        </w:rPr>
      </w:pPr>
    </w:p>
    <w:p w:rsidR="0076669C" w:rsidRDefault="0076669C" w:rsidP="0076669C">
      <w:pPr>
        <w:outlineLvl w:val="3"/>
        <w:rPr>
          <w:rFonts w:ascii="Arial" w:eastAsia="Times New Roman" w:hAnsi="Arial" w:cs="Arial"/>
          <w:color w:val="222222"/>
          <w:spacing w:val="3"/>
          <w:lang w:val="en" w:eastAsia="en-GB"/>
        </w:rPr>
      </w:pPr>
    </w:p>
    <w:p w:rsidR="00882FDC" w:rsidRPr="00882FDC" w:rsidRDefault="00882FDC" w:rsidP="0076669C">
      <w:pPr>
        <w:outlineLvl w:val="3"/>
        <w:rPr>
          <w:rFonts w:ascii="Arial" w:eastAsia="Times New Roman" w:hAnsi="Arial" w:cs="Arial"/>
          <w:b/>
          <w:color w:val="3A3A3A"/>
          <w:lang w:eastAsia="en-GB"/>
        </w:rPr>
      </w:pPr>
      <w:r w:rsidRPr="00882FDC">
        <w:rPr>
          <w:rFonts w:ascii="Arial" w:eastAsia="Times New Roman" w:hAnsi="Arial" w:cs="Arial"/>
          <w:b/>
          <w:color w:val="3A3A3A"/>
          <w:lang w:eastAsia="en-GB"/>
        </w:rPr>
        <w:t xml:space="preserve">A </w:t>
      </w:r>
      <w:proofErr w:type="spellStart"/>
      <w:r w:rsidRPr="00882FDC">
        <w:rPr>
          <w:rFonts w:ascii="Arial" w:eastAsia="Times New Roman" w:hAnsi="Arial" w:cs="Arial"/>
          <w:b/>
          <w:color w:val="3A3A3A"/>
          <w:lang w:eastAsia="en-GB"/>
        </w:rPr>
        <w:t>Nifflenoo</w:t>
      </w:r>
      <w:proofErr w:type="spellEnd"/>
      <w:r w:rsidRPr="00882FDC">
        <w:rPr>
          <w:rFonts w:ascii="Arial" w:eastAsia="Times New Roman" w:hAnsi="Arial" w:cs="Arial"/>
          <w:b/>
          <w:color w:val="3A3A3A"/>
          <w:lang w:eastAsia="en-GB"/>
        </w:rPr>
        <w:t xml:space="preserve"> Called </w:t>
      </w:r>
      <w:proofErr w:type="spellStart"/>
      <w:r w:rsidRPr="00882FDC">
        <w:rPr>
          <w:rFonts w:ascii="Arial" w:eastAsia="Times New Roman" w:hAnsi="Arial" w:cs="Arial"/>
          <w:b/>
          <w:color w:val="3A3A3A"/>
          <w:lang w:eastAsia="en-GB"/>
        </w:rPr>
        <w:t>Nevermind</w:t>
      </w:r>
      <w:proofErr w:type="spellEnd"/>
    </w:p>
    <w:p w:rsidR="00882FDC" w:rsidRPr="00CF2706" w:rsidRDefault="00882FDC" w:rsidP="0076669C">
      <w:pPr>
        <w:rPr>
          <w:rFonts w:ascii="Arial" w:eastAsia="Times New Roman" w:hAnsi="Arial" w:cs="Arial"/>
          <w:color w:val="3A3A3A"/>
          <w:lang w:eastAsia="en-GB"/>
        </w:rPr>
      </w:pPr>
      <w:r w:rsidRPr="00CF2706">
        <w:rPr>
          <w:rFonts w:ascii="Arial" w:eastAsia="Times New Roman" w:hAnsi="Arial" w:cs="Arial"/>
          <w:noProof/>
          <w:color w:val="3A3A3A"/>
          <w:lang w:val="en-GB" w:eastAsia="en-GB"/>
        </w:rPr>
        <w:drawing>
          <wp:inline distT="0" distB="0" distL="0" distR="0" wp14:anchorId="67998C80" wp14:editId="08B00310">
            <wp:extent cx="762164" cy="1133475"/>
            <wp:effectExtent l="0" t="0" r="0" b="0"/>
            <wp:docPr id="15" name="Picture 15" descr="https://www.traumainformedschools.co.uk/images/books/471bd07fdaa7b040f7ab8b2a13f8f35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raumainformedschools.co.uk/images/books/471bd07fdaa7b040f7ab8b2a13f8f35b_X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938" cy="1134626"/>
                    </a:xfrm>
                    <a:prstGeom prst="rect">
                      <a:avLst/>
                    </a:prstGeom>
                    <a:noFill/>
                    <a:ln>
                      <a:noFill/>
                    </a:ln>
                  </pic:spPr>
                </pic:pic>
              </a:graphicData>
            </a:graphic>
          </wp:inline>
        </w:drawing>
      </w:r>
    </w:p>
    <w:p w:rsidR="00882FDC" w:rsidRDefault="00882FDC" w:rsidP="0076669C">
      <w:pPr>
        <w:rPr>
          <w:rFonts w:ascii="Arial" w:eastAsia="Times New Roman" w:hAnsi="Arial" w:cs="Arial"/>
          <w:color w:val="3A3A3A"/>
          <w:lang w:eastAsia="en-GB"/>
        </w:rPr>
      </w:pPr>
      <w:r w:rsidRPr="0076669C">
        <w:rPr>
          <w:rFonts w:ascii="Arial" w:eastAsia="Times New Roman" w:hAnsi="Arial" w:cs="Arial"/>
          <w:lang w:eastAsia="en-GB"/>
        </w:rPr>
        <w:t xml:space="preserve">Never mind always carries on.  Best foot </w:t>
      </w:r>
      <w:r w:rsidR="0076669C" w:rsidRPr="0076669C">
        <w:rPr>
          <w:rFonts w:ascii="Arial" w:eastAsia="Times New Roman" w:hAnsi="Arial" w:cs="Arial"/>
          <w:lang w:eastAsia="en-GB"/>
        </w:rPr>
        <w:t xml:space="preserve">forward, no fussing, no anger </w:t>
      </w:r>
      <w:r w:rsidRPr="0076669C">
        <w:rPr>
          <w:rFonts w:ascii="Arial" w:eastAsia="Times New Roman" w:hAnsi="Arial" w:cs="Arial"/>
          <w:lang w:eastAsia="en-GB"/>
        </w:rPr>
        <w:t>and no tears. Each time something horrible happens to him he just tucks his feelings away and carries on with his life. This way of dealing with the bad stuff that happens to him works less and less well as time goes by.  Eventually he begins to understand that his feelings DO matter, and he learns to express</w:t>
      </w:r>
      <w:r w:rsidR="0076669C">
        <w:rPr>
          <w:rFonts w:ascii="Arial" w:eastAsia="Times New Roman" w:hAnsi="Arial" w:cs="Arial"/>
          <w:lang w:eastAsia="en-GB"/>
        </w:rPr>
        <w:t xml:space="preserve"> them.</w:t>
      </w:r>
    </w:p>
    <w:p w:rsidR="00882FDC" w:rsidRDefault="00882FDC" w:rsidP="0076669C">
      <w:pPr>
        <w:rPr>
          <w:rFonts w:ascii="Arial" w:eastAsia="Times New Roman" w:hAnsi="Arial" w:cs="Arial"/>
          <w:color w:val="3A3A3A"/>
          <w:lang w:eastAsia="en-GB"/>
        </w:rPr>
      </w:pPr>
    </w:p>
    <w:p w:rsidR="00882FDC" w:rsidRDefault="00882FDC" w:rsidP="0076669C">
      <w:pPr>
        <w:rPr>
          <w:rFonts w:ascii="Arial" w:eastAsia="Times New Roman" w:hAnsi="Arial" w:cs="Arial"/>
          <w:color w:val="3A3A3A"/>
          <w:lang w:eastAsia="en-GB"/>
        </w:rPr>
      </w:pPr>
    </w:p>
    <w:p w:rsidR="00740A0C" w:rsidRPr="00CF2706" w:rsidRDefault="00740A0C" w:rsidP="0076669C">
      <w:pPr>
        <w:outlineLvl w:val="3"/>
        <w:rPr>
          <w:rFonts w:ascii="Arial" w:eastAsia="Times New Roman" w:hAnsi="Arial" w:cs="Arial"/>
          <w:b/>
          <w:color w:val="222222"/>
          <w:lang w:val="en" w:eastAsia="en-GB"/>
        </w:rPr>
      </w:pPr>
      <w:r w:rsidRPr="00CF2706">
        <w:rPr>
          <w:rFonts w:ascii="Arial" w:eastAsia="Times New Roman" w:hAnsi="Arial" w:cs="Arial"/>
          <w:b/>
          <w:i/>
          <w:iCs/>
          <w:color w:val="222222"/>
          <w:lang w:val="en" w:eastAsia="en-GB"/>
        </w:rPr>
        <w:t xml:space="preserve">My Many </w:t>
      </w:r>
      <w:proofErr w:type="spellStart"/>
      <w:r w:rsidRPr="00CF2706">
        <w:rPr>
          <w:rFonts w:ascii="Arial" w:eastAsia="Times New Roman" w:hAnsi="Arial" w:cs="Arial"/>
          <w:b/>
          <w:i/>
          <w:iCs/>
          <w:color w:val="222222"/>
          <w:lang w:val="en" w:eastAsia="en-GB"/>
        </w:rPr>
        <w:t>Coloured</w:t>
      </w:r>
      <w:proofErr w:type="spellEnd"/>
      <w:r w:rsidRPr="00CF2706">
        <w:rPr>
          <w:rFonts w:ascii="Arial" w:eastAsia="Times New Roman" w:hAnsi="Arial" w:cs="Arial"/>
          <w:b/>
          <w:i/>
          <w:iCs/>
          <w:color w:val="222222"/>
          <w:lang w:val="en" w:eastAsia="en-GB"/>
        </w:rPr>
        <w:t xml:space="preserve"> Days</w:t>
      </w:r>
      <w:r w:rsidRPr="00CF2706">
        <w:rPr>
          <w:rFonts w:ascii="Arial" w:eastAsia="Times New Roman" w:hAnsi="Arial" w:cs="Arial"/>
          <w:b/>
          <w:color w:val="222222"/>
          <w:lang w:val="en" w:eastAsia="en-GB"/>
        </w:rPr>
        <w:t> </w:t>
      </w:r>
    </w:p>
    <w:p w:rsidR="00740A0C" w:rsidRPr="00CF2706" w:rsidRDefault="00740A0C" w:rsidP="0076669C">
      <w:pPr>
        <w:outlineLvl w:val="3"/>
        <w:rPr>
          <w:rFonts w:ascii="Arial" w:eastAsia="Times New Roman" w:hAnsi="Arial" w:cs="Arial"/>
          <w:b/>
          <w:color w:val="222222"/>
          <w:lang w:val="en" w:eastAsia="en-GB"/>
        </w:rPr>
      </w:pPr>
      <w:r w:rsidRPr="00CF2706">
        <w:rPr>
          <w:rFonts w:ascii="Arial" w:hAnsi="Arial" w:cs="Arial"/>
          <w:noProof/>
          <w:color w:val="0000FF"/>
          <w:lang w:val="en-GB" w:eastAsia="en-GB"/>
        </w:rPr>
        <w:drawing>
          <wp:inline distT="0" distB="0" distL="0" distR="0" wp14:anchorId="17B8FDC7" wp14:editId="2EEC8A59">
            <wp:extent cx="823182" cy="1009650"/>
            <wp:effectExtent l="0" t="0" r="0" b="0"/>
            <wp:docPr id="14" name="Picture 14" descr="My Many Coloured Day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 Many Coloured Day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6225" cy="1013383"/>
                    </a:xfrm>
                    <a:prstGeom prst="rect">
                      <a:avLst/>
                    </a:prstGeom>
                    <a:noFill/>
                    <a:ln>
                      <a:noFill/>
                    </a:ln>
                  </pic:spPr>
                </pic:pic>
              </a:graphicData>
            </a:graphic>
          </wp:inline>
        </w:drawing>
      </w:r>
    </w:p>
    <w:p w:rsidR="0032534C" w:rsidRDefault="00740A0C" w:rsidP="0076669C">
      <w:pPr>
        <w:rPr>
          <w:rFonts w:ascii="Arial" w:eastAsia="Times New Roman" w:hAnsi="Arial" w:cs="Arial"/>
          <w:color w:val="222222"/>
          <w:spacing w:val="3"/>
          <w:lang w:val="en" w:eastAsia="en-GB"/>
        </w:rPr>
      </w:pPr>
      <w:r w:rsidRPr="00CF2706">
        <w:rPr>
          <w:rFonts w:ascii="Arial" w:eastAsia="Times New Roman" w:hAnsi="Arial" w:cs="Arial"/>
          <w:color w:val="222222"/>
          <w:spacing w:val="3"/>
          <w:lang w:val="en" w:eastAsia="en-GB"/>
        </w:rPr>
        <w:t xml:space="preserve">This title explores the different moods and emotions a person can feel on any given day and helps </w:t>
      </w:r>
      <w:r w:rsidR="004C4C77" w:rsidRPr="00CF2706">
        <w:rPr>
          <w:rFonts w:ascii="Arial" w:eastAsia="Times New Roman" w:hAnsi="Arial" w:cs="Arial"/>
          <w:color w:val="222222"/>
          <w:spacing w:val="3"/>
          <w:lang w:val="en" w:eastAsia="en-GB"/>
        </w:rPr>
        <w:t>pupils</w:t>
      </w:r>
      <w:r w:rsidRPr="00CF2706">
        <w:rPr>
          <w:rFonts w:ascii="Arial" w:eastAsia="Times New Roman" w:hAnsi="Arial" w:cs="Arial"/>
          <w:color w:val="222222"/>
          <w:spacing w:val="3"/>
          <w:lang w:val="en" w:eastAsia="en-GB"/>
        </w:rPr>
        <w:t xml:space="preserve"> understand how common those moods are and how to identify them.</w:t>
      </w:r>
    </w:p>
    <w:p w:rsidR="0076669C" w:rsidRDefault="0076669C" w:rsidP="0076669C">
      <w:pPr>
        <w:rPr>
          <w:rFonts w:ascii="Arial" w:eastAsia="Times New Roman" w:hAnsi="Arial" w:cs="Arial"/>
          <w:color w:val="222222"/>
          <w:spacing w:val="3"/>
          <w:lang w:val="en" w:eastAsia="en-GB"/>
        </w:rPr>
      </w:pPr>
    </w:p>
    <w:p w:rsidR="00882FDC" w:rsidRDefault="00882FDC" w:rsidP="0076669C">
      <w:pPr>
        <w:rPr>
          <w:rFonts w:ascii="Arial" w:eastAsia="Times New Roman" w:hAnsi="Arial" w:cs="Arial"/>
          <w:color w:val="3A3A3A"/>
          <w:lang w:eastAsia="en-GB"/>
        </w:rPr>
      </w:pPr>
    </w:p>
    <w:p w:rsidR="00882FDC" w:rsidRPr="00882FDC" w:rsidRDefault="00882FDC" w:rsidP="0076669C">
      <w:pPr>
        <w:rPr>
          <w:rFonts w:ascii="Arial" w:eastAsia="Times New Roman" w:hAnsi="Arial" w:cs="Arial"/>
          <w:b/>
          <w:color w:val="3A3A3A"/>
          <w:lang w:eastAsia="en-GB"/>
        </w:rPr>
      </w:pPr>
      <w:r w:rsidRPr="00882FDC">
        <w:rPr>
          <w:rFonts w:ascii="Arial" w:eastAsia="Times New Roman" w:hAnsi="Arial" w:cs="Arial"/>
          <w:b/>
          <w:color w:val="3A3A3A"/>
          <w:lang w:eastAsia="en-GB"/>
        </w:rPr>
        <w:t>The Day the Sea Went Out and Never Came Back</w:t>
      </w:r>
    </w:p>
    <w:p w:rsidR="009C7A30" w:rsidRPr="00CF2706" w:rsidRDefault="009C7A30" w:rsidP="0076669C">
      <w:pPr>
        <w:rPr>
          <w:rFonts w:ascii="Arial" w:eastAsia="Times New Roman" w:hAnsi="Arial" w:cs="Arial"/>
          <w:color w:val="3A3A3A"/>
          <w:lang w:eastAsia="en-GB"/>
        </w:rPr>
      </w:pPr>
      <w:r w:rsidRPr="00CF2706">
        <w:rPr>
          <w:rFonts w:ascii="Arial" w:eastAsia="Times New Roman" w:hAnsi="Arial" w:cs="Arial"/>
          <w:noProof/>
          <w:color w:val="3A3A3A"/>
          <w:lang w:val="en-GB" w:eastAsia="en-GB"/>
        </w:rPr>
        <w:drawing>
          <wp:inline distT="0" distB="0" distL="0" distR="0" wp14:anchorId="445FA163" wp14:editId="23BF1E58">
            <wp:extent cx="1529348" cy="1082703"/>
            <wp:effectExtent l="0" t="0" r="0" b="3175"/>
            <wp:docPr id="46" name="Picture 46" descr="https://www.traumainformedschools.co.uk/images/books/9f6d22dec5a20bcdd01cd84e9863776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raumainformedschools.co.uk/images/books/9f6d22dec5a20bcdd01cd84e98637764_X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2747" cy="1085109"/>
                    </a:xfrm>
                    <a:prstGeom prst="rect">
                      <a:avLst/>
                    </a:prstGeom>
                    <a:noFill/>
                    <a:ln>
                      <a:noFill/>
                    </a:ln>
                  </pic:spPr>
                </pic:pic>
              </a:graphicData>
            </a:graphic>
          </wp:inline>
        </w:drawing>
      </w:r>
    </w:p>
    <w:p w:rsidR="00CF2706" w:rsidRDefault="009C7A30" w:rsidP="0076669C">
      <w:pPr>
        <w:rPr>
          <w:rFonts w:ascii="Arial" w:eastAsia="Times New Roman" w:hAnsi="Arial" w:cs="Arial"/>
          <w:lang w:eastAsia="en-GB"/>
        </w:rPr>
      </w:pPr>
      <w:r w:rsidRPr="00CF2706">
        <w:rPr>
          <w:rFonts w:ascii="Arial" w:eastAsia="Times New Roman" w:hAnsi="Arial" w:cs="Arial"/>
          <w:lang w:eastAsia="en-GB"/>
        </w:rPr>
        <w:t>A storybook for pupils</w:t>
      </w:r>
      <w:r>
        <w:rPr>
          <w:rFonts w:ascii="Arial" w:eastAsia="Times New Roman" w:hAnsi="Arial" w:cs="Arial"/>
          <w:lang w:eastAsia="en-GB"/>
        </w:rPr>
        <w:t xml:space="preserve"> how have lost someone they love.  </w:t>
      </w:r>
      <w:r w:rsidRPr="00CF2706">
        <w:rPr>
          <w:rFonts w:ascii="Arial" w:eastAsia="Times New Roman" w:hAnsi="Arial" w:cs="Arial"/>
          <w:lang w:eastAsia="en-GB"/>
        </w:rPr>
        <w:t xml:space="preserve">Eric is a sand dragon who loves the sea very much. Each day, he watches it going out and coming back. His sea is beautiful indeed to him. </w:t>
      </w:r>
      <w:r>
        <w:rPr>
          <w:rFonts w:ascii="Arial" w:eastAsia="Times New Roman" w:hAnsi="Arial" w:cs="Arial"/>
          <w:lang w:eastAsia="en-GB"/>
        </w:rPr>
        <w:t>b</w:t>
      </w:r>
      <w:r w:rsidRPr="00CF2706">
        <w:rPr>
          <w:rFonts w:ascii="Arial" w:eastAsia="Times New Roman" w:hAnsi="Arial" w:cs="Arial"/>
          <w:lang w:eastAsia="en-GB"/>
        </w:rPr>
        <w:t xml:space="preserve">ut one day, the sea goes out and does not come back. </w:t>
      </w:r>
    </w:p>
    <w:p w:rsidR="009C7A30" w:rsidRPr="00CF2706" w:rsidRDefault="009C7A30" w:rsidP="009C7A30">
      <w:pPr>
        <w:rPr>
          <w:rFonts w:ascii="Arial" w:eastAsia="Times New Roman" w:hAnsi="Arial" w:cs="Arial"/>
          <w:color w:val="222222"/>
          <w:spacing w:val="3"/>
          <w:lang w:val="en" w:eastAsia="en-GB"/>
        </w:rPr>
      </w:pPr>
    </w:p>
    <w:p w:rsidR="00CF2706" w:rsidRPr="00CF2706" w:rsidRDefault="00CF2706" w:rsidP="00F96D6B">
      <w:pPr>
        <w:spacing w:after="225"/>
        <w:rPr>
          <w:rFonts w:ascii="Arial" w:eastAsia="Times New Roman" w:hAnsi="Arial" w:cs="Arial"/>
          <w:color w:val="222222"/>
          <w:spacing w:val="3"/>
          <w:lang w:val="en" w:eastAsia="en-GB"/>
        </w:rPr>
      </w:pPr>
    </w:p>
    <w:p w:rsidR="00CF2706" w:rsidRDefault="00CF2706" w:rsidP="00F96D6B">
      <w:pPr>
        <w:spacing w:after="225"/>
        <w:rPr>
          <w:rFonts w:ascii="Arial" w:eastAsia="Times New Roman" w:hAnsi="Arial" w:cs="Arial"/>
          <w:color w:val="222222"/>
          <w:spacing w:val="3"/>
          <w:lang w:val="en" w:eastAsia="en-GB"/>
        </w:rPr>
      </w:pPr>
    </w:p>
    <w:p w:rsidR="009156F1" w:rsidRDefault="009156F1" w:rsidP="00F96D6B">
      <w:pPr>
        <w:spacing w:after="225"/>
        <w:rPr>
          <w:rFonts w:ascii="Arial" w:eastAsia="Times New Roman" w:hAnsi="Arial" w:cs="Arial"/>
          <w:color w:val="222222"/>
          <w:spacing w:val="3"/>
          <w:lang w:val="en" w:eastAsia="en-GB"/>
        </w:rPr>
      </w:pPr>
    </w:p>
    <w:p w:rsidR="009156F1" w:rsidRDefault="009156F1" w:rsidP="00F96D6B">
      <w:pPr>
        <w:spacing w:after="225"/>
        <w:rPr>
          <w:rFonts w:ascii="Arial" w:eastAsia="Times New Roman" w:hAnsi="Arial" w:cs="Arial"/>
          <w:color w:val="222222"/>
          <w:spacing w:val="3"/>
          <w:lang w:val="en" w:eastAsia="en-GB"/>
        </w:rPr>
      </w:pPr>
    </w:p>
    <w:p w:rsidR="00456A57" w:rsidRPr="00CF2706" w:rsidRDefault="009156F1" w:rsidP="00F96D6B">
      <w:pPr>
        <w:rPr>
          <w:rFonts w:ascii="Arial" w:hAnsi="Arial" w:cs="Arial"/>
          <w:color w:val="3A3A3A"/>
        </w:rPr>
      </w:pPr>
      <w:r w:rsidRPr="009156F1">
        <w:rPr>
          <w:rFonts w:ascii="Arial" w:hAnsi="Arial" w:cs="Arial"/>
          <w:b/>
          <w:color w:val="3A3A3A"/>
        </w:rPr>
        <w:t>Conversations That Matter</w:t>
      </w:r>
    </w:p>
    <w:p w:rsidR="00456A57" w:rsidRPr="00CF2706" w:rsidRDefault="00456A57" w:rsidP="00F96D6B">
      <w:pPr>
        <w:rPr>
          <w:rFonts w:ascii="Arial" w:hAnsi="Arial" w:cs="Arial"/>
          <w:color w:val="3A3A3A"/>
        </w:rPr>
      </w:pPr>
      <w:r w:rsidRPr="00CF2706">
        <w:rPr>
          <w:rFonts w:ascii="Arial" w:hAnsi="Arial" w:cs="Arial"/>
          <w:noProof/>
          <w:color w:val="0000FF"/>
          <w:lang w:val="en-GB" w:eastAsia="en-GB"/>
        </w:rPr>
        <w:drawing>
          <wp:inline distT="0" distB="0" distL="0" distR="0" wp14:anchorId="05B376A0" wp14:editId="50DA93EB">
            <wp:extent cx="1104061" cy="1666875"/>
            <wp:effectExtent l="0" t="0" r="1270" b="0"/>
            <wp:docPr id="34" name="Picture 34" descr="https://www.traumainformedschools.co.uk/images/books/conversation_matter.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raumainformedschools.co.uk/images/books/conversation_matter.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3260" cy="1665666"/>
                    </a:xfrm>
                    <a:prstGeom prst="rect">
                      <a:avLst/>
                    </a:prstGeom>
                    <a:noFill/>
                    <a:ln>
                      <a:noFill/>
                    </a:ln>
                  </pic:spPr>
                </pic:pic>
              </a:graphicData>
            </a:graphic>
          </wp:inline>
        </w:drawing>
      </w:r>
    </w:p>
    <w:p w:rsidR="00456A57" w:rsidRPr="00CF2706" w:rsidRDefault="00456A57" w:rsidP="00F96D6B">
      <w:pPr>
        <w:rPr>
          <w:rFonts w:ascii="Arial" w:hAnsi="Arial" w:cs="Arial"/>
          <w:color w:val="3A3A3A"/>
        </w:rPr>
      </w:pPr>
      <w:r w:rsidRPr="00CF2706">
        <w:rPr>
          <w:rFonts w:ascii="Arial" w:hAnsi="Arial" w:cs="Arial"/>
          <w:color w:val="3A3A3A"/>
        </w:rPr>
        <w:t xml:space="preserve">This book by Dr Margot Sunderland, offers a wealth of tools and techniques to empower practitioners and parents to connect to </w:t>
      </w:r>
      <w:r w:rsidR="004C4C77" w:rsidRPr="00CF2706">
        <w:rPr>
          <w:rFonts w:ascii="Arial" w:hAnsi="Arial" w:cs="Arial"/>
          <w:color w:val="3A3A3A"/>
        </w:rPr>
        <w:t>pupils</w:t>
      </w:r>
      <w:r w:rsidRPr="00CF2706">
        <w:rPr>
          <w:rFonts w:ascii="Arial" w:hAnsi="Arial" w:cs="Arial"/>
          <w:color w:val="3A3A3A"/>
        </w:rPr>
        <w:t xml:space="preserve"> and teenagers through conversation in life changing ways. Packed with creative possibilities, and illustrated with numerous ‘conversations’, this book can be returned to again and again whilst helping </w:t>
      </w:r>
      <w:r w:rsidR="004C4C77" w:rsidRPr="00CF2706">
        <w:rPr>
          <w:rFonts w:ascii="Arial" w:hAnsi="Arial" w:cs="Arial"/>
          <w:color w:val="3A3A3A"/>
        </w:rPr>
        <w:t>pupils</w:t>
      </w:r>
      <w:r w:rsidRPr="00CF2706">
        <w:rPr>
          <w:rFonts w:ascii="Arial" w:hAnsi="Arial" w:cs="Arial"/>
          <w:color w:val="3A3A3A"/>
        </w:rPr>
        <w:t xml:space="preserve"> and teenagers work through any painful life issue, past or present. </w:t>
      </w:r>
    </w:p>
    <w:p w:rsidR="00456A57" w:rsidRPr="00CF2706" w:rsidRDefault="00456A57" w:rsidP="00F96D6B">
      <w:pPr>
        <w:rPr>
          <w:rFonts w:ascii="Arial" w:hAnsi="Arial" w:cs="Arial"/>
          <w:color w:val="3A3A3A"/>
        </w:rPr>
      </w:pPr>
    </w:p>
    <w:p w:rsidR="00456A57" w:rsidRPr="009156F1" w:rsidRDefault="009156F1" w:rsidP="00F96D6B">
      <w:pPr>
        <w:rPr>
          <w:rFonts w:ascii="Arial" w:hAnsi="Arial" w:cs="Arial"/>
          <w:b/>
        </w:rPr>
      </w:pPr>
      <w:r w:rsidRPr="009156F1">
        <w:rPr>
          <w:rFonts w:ascii="Arial" w:hAnsi="Arial" w:cs="Arial"/>
          <w:b/>
        </w:rPr>
        <w:t>Draw on Your Emotions</w:t>
      </w:r>
    </w:p>
    <w:p w:rsidR="00456A57" w:rsidRPr="00CF2706" w:rsidRDefault="00456A57" w:rsidP="00F96D6B">
      <w:pPr>
        <w:tabs>
          <w:tab w:val="left" w:pos="1365"/>
        </w:tabs>
        <w:rPr>
          <w:rFonts w:ascii="Arial" w:hAnsi="Arial" w:cs="Arial"/>
        </w:rPr>
      </w:pPr>
      <w:r w:rsidRPr="00CF2706">
        <w:rPr>
          <w:rFonts w:ascii="Arial" w:hAnsi="Arial" w:cs="Arial"/>
          <w:noProof/>
          <w:color w:val="0000FF"/>
          <w:lang w:val="en-GB" w:eastAsia="en-GB"/>
        </w:rPr>
        <w:drawing>
          <wp:inline distT="0" distB="0" distL="0" distR="0" wp14:anchorId="6C697642" wp14:editId="24EAC4A7">
            <wp:extent cx="2217420" cy="1590675"/>
            <wp:effectExtent l="0" t="0" r="0" b="9525"/>
            <wp:docPr id="35" name="Picture 35" descr="https://www.traumainformedschools.co.uk/images/books/draw_o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aumainformedschools.co.uk/images/books/draw_on.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7420" cy="1590675"/>
                    </a:xfrm>
                    <a:prstGeom prst="rect">
                      <a:avLst/>
                    </a:prstGeom>
                    <a:noFill/>
                    <a:ln>
                      <a:noFill/>
                    </a:ln>
                  </pic:spPr>
                </pic:pic>
              </a:graphicData>
            </a:graphic>
          </wp:inline>
        </w:drawing>
      </w:r>
    </w:p>
    <w:p w:rsidR="00456A57" w:rsidRPr="00CF2706" w:rsidRDefault="00456A57" w:rsidP="00F96D6B">
      <w:pPr>
        <w:rPr>
          <w:rFonts w:ascii="Arial" w:eastAsia="Times New Roman" w:hAnsi="Arial" w:cs="Arial"/>
          <w:color w:val="3A3A3A"/>
          <w:lang w:eastAsia="en-GB"/>
        </w:rPr>
      </w:pPr>
      <w:r w:rsidRPr="00CF2706">
        <w:rPr>
          <w:rFonts w:ascii="Arial" w:eastAsia="Times New Roman" w:hAnsi="Arial" w:cs="Arial"/>
          <w:color w:val="3A3A3A"/>
          <w:lang w:eastAsia="en-GB"/>
        </w:rPr>
        <w:t>The ‘emotion worksheets’ are specifically designed to ease the process of talking about feelings. They can help promote a new clarity of thought as a first step towards positive action and bring seemingly huge, unmanageable and insoluble problems into a new perspective. The book also offers opportunities to rehearse other ways of functioning by trying out alternatives safely on paper. The exercises can be adapted for any age range and ability.</w:t>
      </w:r>
    </w:p>
    <w:p w:rsidR="00456A57" w:rsidRDefault="00456A57" w:rsidP="00F96D6B">
      <w:pPr>
        <w:ind w:right="300"/>
        <w:rPr>
          <w:rFonts w:ascii="Arial" w:eastAsia="Times New Roman" w:hAnsi="Arial" w:cs="Arial"/>
          <w:color w:val="3A3A3A"/>
          <w:lang w:eastAsia="en-GB"/>
        </w:rPr>
      </w:pPr>
    </w:p>
    <w:p w:rsidR="009156F1" w:rsidRDefault="009156F1" w:rsidP="00F96D6B">
      <w:pPr>
        <w:ind w:right="300"/>
        <w:rPr>
          <w:rFonts w:ascii="Arial" w:eastAsia="Times New Roman" w:hAnsi="Arial" w:cs="Arial"/>
          <w:color w:val="3A3A3A"/>
          <w:lang w:eastAsia="en-GB"/>
        </w:rPr>
      </w:pPr>
    </w:p>
    <w:p w:rsidR="009156F1" w:rsidRPr="009156F1" w:rsidRDefault="009156F1" w:rsidP="00F96D6B">
      <w:pPr>
        <w:ind w:right="300"/>
        <w:rPr>
          <w:rFonts w:ascii="Arial" w:eastAsia="Times New Roman" w:hAnsi="Arial" w:cs="Arial"/>
          <w:b/>
          <w:color w:val="3A3A3A"/>
          <w:lang w:eastAsia="en-GB"/>
        </w:rPr>
      </w:pPr>
      <w:r w:rsidRPr="009156F1">
        <w:rPr>
          <w:rFonts w:ascii="Arial" w:eastAsia="Times New Roman" w:hAnsi="Arial" w:cs="Arial"/>
          <w:b/>
          <w:color w:val="3A3A3A"/>
          <w:lang w:eastAsia="en-GB"/>
        </w:rPr>
        <w:t>Draw on Your Relationships</w:t>
      </w:r>
    </w:p>
    <w:p w:rsidR="00456A57" w:rsidRPr="00CF2706" w:rsidRDefault="00456A57" w:rsidP="00F96D6B">
      <w:pPr>
        <w:ind w:right="300"/>
        <w:rPr>
          <w:rFonts w:ascii="Arial" w:hAnsi="Arial" w:cs="Arial"/>
          <w:color w:val="3A3A3A"/>
        </w:rPr>
      </w:pPr>
      <w:r w:rsidRPr="00CF2706">
        <w:rPr>
          <w:rFonts w:ascii="Arial" w:hAnsi="Arial" w:cs="Arial"/>
          <w:noProof/>
          <w:color w:val="0000FF"/>
          <w:lang w:val="en-GB" w:eastAsia="en-GB"/>
        </w:rPr>
        <w:drawing>
          <wp:inline distT="0" distB="0" distL="0" distR="0" wp14:anchorId="5D870C1D" wp14:editId="20E89F63">
            <wp:extent cx="1760220" cy="1254125"/>
            <wp:effectExtent l="0" t="0" r="0" b="3175"/>
            <wp:docPr id="36" name="Picture 36" descr="https://www.traumainformedschools.co.uk/images/books/3d10c9c21f6f61faeefd4aa27b190def_M.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aumainformedschools.co.uk/images/books/3d10c9c21f6f61faeefd4aa27b190def_M.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0254" cy="1254125"/>
                    </a:xfrm>
                    <a:prstGeom prst="rect">
                      <a:avLst/>
                    </a:prstGeom>
                    <a:noFill/>
                    <a:ln>
                      <a:noFill/>
                    </a:ln>
                  </pic:spPr>
                </pic:pic>
              </a:graphicData>
            </a:graphic>
          </wp:inline>
        </w:drawing>
      </w:r>
    </w:p>
    <w:p w:rsidR="00456A57" w:rsidRPr="00CF2706" w:rsidRDefault="00456A57" w:rsidP="00F96D6B">
      <w:pPr>
        <w:ind w:right="300"/>
        <w:rPr>
          <w:rFonts w:ascii="Arial" w:eastAsia="Times New Roman" w:hAnsi="Arial" w:cs="Arial"/>
          <w:lang w:eastAsia="en-GB"/>
        </w:rPr>
      </w:pPr>
      <w:r w:rsidRPr="00CF2706">
        <w:rPr>
          <w:rFonts w:ascii="Arial" w:hAnsi="Arial" w:cs="Arial"/>
        </w:rPr>
        <w:t xml:space="preserve">This book is designed for professionals to help </w:t>
      </w:r>
      <w:r w:rsidR="004C4C77" w:rsidRPr="00CF2706">
        <w:rPr>
          <w:rFonts w:ascii="Arial" w:hAnsi="Arial" w:cs="Arial"/>
        </w:rPr>
        <w:t>pupils</w:t>
      </w:r>
      <w:r w:rsidRPr="00CF2706">
        <w:rPr>
          <w:rFonts w:ascii="Arial" w:hAnsi="Arial" w:cs="Arial"/>
        </w:rPr>
        <w:t xml:space="preserve">, teenagers and adults alike to explore, communicate and learn more about themselves in light of their relationships and so to improve their quality of life by improving their relationship life. </w:t>
      </w:r>
      <w:r w:rsidRPr="00CF2706">
        <w:rPr>
          <w:rFonts w:ascii="Arial" w:eastAsia="Times New Roman" w:hAnsi="Arial" w:cs="Arial"/>
          <w:lang w:eastAsia="en-GB"/>
        </w:rPr>
        <w:t xml:space="preserve">The exercises in the book are specifically designed to ease the process of talking about relationships with the help of the pictures as openers or triggers to describe their perceptions and emotions.  </w:t>
      </w:r>
    </w:p>
    <w:p w:rsidR="00CF2706" w:rsidRPr="00CF2706" w:rsidRDefault="00CF2706" w:rsidP="00F96D6B">
      <w:pPr>
        <w:ind w:right="300"/>
        <w:rPr>
          <w:rFonts w:ascii="Arial" w:eastAsia="Times New Roman" w:hAnsi="Arial" w:cs="Arial"/>
          <w:lang w:eastAsia="en-GB"/>
        </w:rPr>
      </w:pPr>
    </w:p>
    <w:p w:rsidR="00CF2706" w:rsidRPr="00CF2706" w:rsidRDefault="00CF2706" w:rsidP="00F96D6B">
      <w:pPr>
        <w:ind w:right="300"/>
        <w:rPr>
          <w:rFonts w:ascii="Arial" w:eastAsia="Times New Roman" w:hAnsi="Arial" w:cs="Arial"/>
          <w:lang w:eastAsia="en-GB"/>
        </w:rPr>
      </w:pPr>
    </w:p>
    <w:p w:rsidR="00CF2706" w:rsidRPr="00CF2706" w:rsidRDefault="00CF2706" w:rsidP="00F96D6B">
      <w:pPr>
        <w:ind w:right="300"/>
        <w:rPr>
          <w:rFonts w:ascii="Arial" w:eastAsia="Times New Roman" w:hAnsi="Arial" w:cs="Arial"/>
          <w:lang w:eastAsia="en-GB"/>
        </w:rPr>
      </w:pPr>
    </w:p>
    <w:p w:rsidR="00CF2706" w:rsidRDefault="00CF2706" w:rsidP="00F96D6B">
      <w:pPr>
        <w:ind w:right="300"/>
        <w:rPr>
          <w:rFonts w:ascii="Arial" w:eastAsia="Times New Roman" w:hAnsi="Arial" w:cs="Arial"/>
          <w:lang w:eastAsia="en-GB"/>
        </w:rPr>
      </w:pPr>
    </w:p>
    <w:p w:rsidR="009C7A30" w:rsidRPr="00CF2706" w:rsidRDefault="009C7A30" w:rsidP="00F96D6B">
      <w:pPr>
        <w:ind w:right="300"/>
        <w:rPr>
          <w:rFonts w:ascii="Arial" w:eastAsia="Times New Roman" w:hAnsi="Arial" w:cs="Arial"/>
          <w:lang w:eastAsia="en-GB"/>
        </w:rPr>
      </w:pPr>
    </w:p>
    <w:p w:rsidR="00CF2706" w:rsidRPr="00CF2706" w:rsidRDefault="00CF2706" w:rsidP="00F96D6B">
      <w:pPr>
        <w:ind w:right="300"/>
        <w:rPr>
          <w:rFonts w:ascii="Arial" w:eastAsia="Times New Roman" w:hAnsi="Arial" w:cs="Arial"/>
          <w:lang w:eastAsia="en-GB"/>
        </w:rPr>
      </w:pPr>
    </w:p>
    <w:p w:rsidR="00456A57" w:rsidRPr="00CF2706" w:rsidRDefault="00456A57" w:rsidP="00F96D6B">
      <w:pPr>
        <w:ind w:right="300"/>
        <w:rPr>
          <w:rFonts w:ascii="Arial" w:eastAsia="Times New Roman" w:hAnsi="Arial" w:cs="Arial"/>
          <w:lang w:eastAsia="en-GB"/>
        </w:rPr>
      </w:pPr>
    </w:p>
    <w:p w:rsidR="00456A57" w:rsidRPr="00CF2706" w:rsidRDefault="009156F1" w:rsidP="00F96D6B">
      <w:pPr>
        <w:ind w:right="300"/>
        <w:rPr>
          <w:rFonts w:ascii="Arial" w:eastAsia="Times New Roman" w:hAnsi="Arial" w:cs="Arial"/>
          <w:lang w:eastAsia="en-GB"/>
        </w:rPr>
      </w:pPr>
      <w:r w:rsidRPr="009156F1">
        <w:rPr>
          <w:rFonts w:ascii="Arial" w:eastAsia="Times New Roman" w:hAnsi="Arial" w:cs="Arial"/>
          <w:b/>
          <w:lang w:eastAsia="en-GB"/>
        </w:rPr>
        <w:t>Bothered: Helping teenagers talk about their feelings</w:t>
      </w:r>
    </w:p>
    <w:p w:rsidR="00456A57" w:rsidRPr="00CF2706" w:rsidRDefault="00456A57" w:rsidP="0076669C">
      <w:pPr>
        <w:rPr>
          <w:rFonts w:ascii="Arial" w:hAnsi="Arial" w:cs="Arial"/>
          <w:color w:val="3A3A3A"/>
        </w:rPr>
      </w:pPr>
      <w:r w:rsidRPr="00CF2706">
        <w:rPr>
          <w:rFonts w:ascii="Arial" w:hAnsi="Arial" w:cs="Arial"/>
          <w:noProof/>
          <w:color w:val="0000FF"/>
          <w:lang w:val="en-GB" w:eastAsia="en-GB"/>
        </w:rPr>
        <w:drawing>
          <wp:inline distT="0" distB="0" distL="0" distR="0" wp14:anchorId="02A97CF7" wp14:editId="3B2BB006">
            <wp:extent cx="1390159" cy="990600"/>
            <wp:effectExtent l="0" t="0" r="635" b="0"/>
            <wp:docPr id="37" name="Picture 37" descr="https://www.traumainformedschools.co.uk/images/books/bother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aumainformedschools.co.uk/images/books/bothered.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6260" cy="994947"/>
                    </a:xfrm>
                    <a:prstGeom prst="rect">
                      <a:avLst/>
                    </a:prstGeom>
                    <a:noFill/>
                    <a:ln>
                      <a:noFill/>
                    </a:ln>
                  </pic:spPr>
                </pic:pic>
              </a:graphicData>
            </a:graphic>
          </wp:inline>
        </w:drawing>
      </w:r>
    </w:p>
    <w:p w:rsidR="00456A57" w:rsidRDefault="00456A57" w:rsidP="00F96D6B">
      <w:pPr>
        <w:pStyle w:val="NormalWeb"/>
        <w:rPr>
          <w:rFonts w:ascii="Arial" w:hAnsi="Arial" w:cs="Arial"/>
        </w:rPr>
      </w:pPr>
      <w:r w:rsidRPr="00CF2706">
        <w:rPr>
          <w:rFonts w:ascii="Arial" w:hAnsi="Arial" w:cs="Arial"/>
        </w:rPr>
        <w:t>This book aims to empower people to have thoughtful, reflective conversations with teenagers about their life experiences. The book is full of tools and techniques for what to say and how to be when talking to teenagers, underpinned by research, psychology and neuroscience in adolescent development.  The pictorial easy to do exercises are designed to help teenagers to develop a far greater level of self- awareness, understanding of their life, and improved self- esteem. They address key feelings, issues and concerns common to teenagers, enabling adults to talk with teenagers in a confident, non-embarrassing and effective way. The book also offers an assessment tool, 'The Teenager Well-Being Profile'.</w:t>
      </w:r>
    </w:p>
    <w:p w:rsidR="00882FDC" w:rsidRPr="00CF2706" w:rsidRDefault="00882FDC" w:rsidP="00F96D6B">
      <w:pPr>
        <w:pStyle w:val="NormalWeb"/>
        <w:rPr>
          <w:rFonts w:ascii="Arial" w:hAnsi="Arial" w:cs="Arial"/>
        </w:rPr>
      </w:pPr>
    </w:p>
    <w:p w:rsidR="00456A57" w:rsidRPr="00CF2706" w:rsidRDefault="00456A57" w:rsidP="00F96D6B">
      <w:pPr>
        <w:pStyle w:val="NormalWeb"/>
        <w:rPr>
          <w:rFonts w:ascii="Arial" w:hAnsi="Arial" w:cs="Arial"/>
          <w:color w:val="3A3A3A"/>
        </w:rPr>
      </w:pPr>
    </w:p>
    <w:p w:rsidR="00456A57" w:rsidRPr="00CF2706" w:rsidRDefault="00CF2706" w:rsidP="00F96D6B">
      <w:pPr>
        <w:pStyle w:val="NormalWeb"/>
        <w:rPr>
          <w:rFonts w:ascii="Arial" w:hAnsi="Arial" w:cs="Arial"/>
          <w:color w:val="3A3A3A"/>
        </w:rPr>
      </w:pPr>
      <w:r w:rsidRPr="00CF2706">
        <w:rPr>
          <w:rFonts w:ascii="Arial" w:hAnsi="Arial" w:cs="Arial"/>
          <w:b/>
          <w:color w:val="3A3A3A"/>
        </w:rPr>
        <w:t>Helping Teenagers with Anger and Low Self-Esteem</w:t>
      </w:r>
    </w:p>
    <w:p w:rsidR="00456A57" w:rsidRPr="00CF2706" w:rsidRDefault="00456A57" w:rsidP="00F96D6B">
      <w:pPr>
        <w:rPr>
          <w:rFonts w:ascii="Arial" w:hAnsi="Arial" w:cs="Arial"/>
        </w:rPr>
      </w:pPr>
      <w:r w:rsidRPr="00CF2706">
        <w:rPr>
          <w:rFonts w:ascii="Arial" w:hAnsi="Arial" w:cs="Arial"/>
          <w:noProof/>
          <w:color w:val="0000FF"/>
          <w:lang w:val="en-GB" w:eastAsia="en-GB"/>
        </w:rPr>
        <w:drawing>
          <wp:inline distT="0" distB="0" distL="0" distR="0" wp14:anchorId="160CBB0A" wp14:editId="0170257C">
            <wp:extent cx="876300" cy="1237626"/>
            <wp:effectExtent l="0" t="0" r="0" b="635"/>
            <wp:docPr id="38" name="Picture 38" descr="https://www.traumainformedschools.co.uk/images/books/53bed31cb74891ae64a31e4c592ef86d_M.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aumainformedschools.co.uk/images/books/53bed31cb74891ae64a31e4c592ef86d_M.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7497" cy="1239317"/>
                    </a:xfrm>
                    <a:prstGeom prst="rect">
                      <a:avLst/>
                    </a:prstGeom>
                    <a:noFill/>
                    <a:ln>
                      <a:noFill/>
                    </a:ln>
                  </pic:spPr>
                </pic:pic>
              </a:graphicData>
            </a:graphic>
          </wp:inline>
        </w:drawing>
      </w:r>
    </w:p>
    <w:p w:rsidR="006335AB" w:rsidRDefault="00456A57" w:rsidP="00F96D6B">
      <w:pPr>
        <w:spacing w:after="200"/>
        <w:rPr>
          <w:rFonts w:ascii="Arial" w:hAnsi="Arial" w:cs="Arial"/>
        </w:rPr>
      </w:pPr>
      <w:r w:rsidRPr="00CF2706">
        <w:rPr>
          <w:rFonts w:ascii="Arial" w:hAnsi="Arial" w:cs="Arial"/>
        </w:rPr>
        <w:t>This book is a vital resource for all professionals and parents who seek to reach and help teenagers who struggle with anger, anxiety and low self-esteem. It contains vital theory and practice, tools, techniques and case studies from eminent contributors with extensive hands-on experience of working with troubled teenagers.</w:t>
      </w:r>
    </w:p>
    <w:p w:rsidR="009156F1" w:rsidRDefault="009156F1" w:rsidP="00F96D6B">
      <w:pPr>
        <w:spacing w:after="200"/>
        <w:rPr>
          <w:rFonts w:ascii="Arial" w:hAnsi="Arial" w:cs="Arial"/>
        </w:rPr>
      </w:pPr>
    </w:p>
    <w:p w:rsidR="00CF2706" w:rsidRPr="00CF2706" w:rsidRDefault="00CF2706" w:rsidP="00CF2706">
      <w:pPr>
        <w:rPr>
          <w:rFonts w:ascii="Arial" w:eastAsia="Times New Roman" w:hAnsi="Arial" w:cs="Arial"/>
          <w:color w:val="3A3A3A"/>
          <w:lang w:eastAsia="en-GB"/>
        </w:rPr>
      </w:pPr>
      <w:r w:rsidRPr="00CF2706">
        <w:rPr>
          <w:rFonts w:ascii="Arial" w:eastAsia="Times New Roman" w:hAnsi="Arial" w:cs="Arial"/>
          <w:b/>
          <w:color w:val="3A3A3A"/>
          <w:lang w:eastAsia="en-GB"/>
        </w:rPr>
        <w:t>Helping Children with Low Self-e=Esteem</w:t>
      </w:r>
      <w:r w:rsidRPr="00CF2706">
        <w:rPr>
          <w:rFonts w:ascii="Arial" w:eastAsia="Times New Roman" w:hAnsi="Arial" w:cs="Arial"/>
          <w:color w:val="3A3A3A"/>
          <w:lang w:eastAsia="en-GB"/>
        </w:rPr>
        <w:br w:type="textWrapping" w:clear="all"/>
      </w:r>
      <w:r w:rsidRPr="00CF2706">
        <w:rPr>
          <w:rFonts w:ascii="Arial" w:eastAsia="Times New Roman" w:hAnsi="Arial" w:cs="Arial"/>
          <w:noProof/>
          <w:color w:val="0000FF"/>
          <w:lang w:val="en-GB" w:eastAsia="en-GB"/>
        </w:rPr>
        <w:drawing>
          <wp:inline distT="0" distB="0" distL="0" distR="0" wp14:anchorId="5CF6ECC1" wp14:editId="07E59BCF">
            <wp:extent cx="1091492" cy="1541679"/>
            <wp:effectExtent l="0" t="0" r="0" b="1905"/>
            <wp:docPr id="40" name="Picture 40" descr="https://www.traumainformedschools.co.uk/images/books/211fb1d06f9479a7650fc3bb47b93c8b_X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raumainformedschools.co.uk/images/books/211fb1d06f9479a7650fc3bb47b93c8b_XL.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7538" cy="1550218"/>
                    </a:xfrm>
                    <a:prstGeom prst="rect">
                      <a:avLst/>
                    </a:prstGeom>
                    <a:noFill/>
                    <a:ln>
                      <a:noFill/>
                    </a:ln>
                  </pic:spPr>
                </pic:pic>
              </a:graphicData>
            </a:graphic>
          </wp:inline>
        </w:drawing>
      </w:r>
    </w:p>
    <w:p w:rsidR="00CF2706" w:rsidRDefault="00CF2706" w:rsidP="00CF2706">
      <w:pPr>
        <w:rPr>
          <w:rFonts w:ascii="Arial" w:eastAsia="Times New Roman" w:hAnsi="Arial" w:cs="Arial"/>
          <w:color w:val="3A3A3A"/>
          <w:lang w:eastAsia="en-GB"/>
        </w:rPr>
      </w:pPr>
      <w:r w:rsidRPr="00CF2706">
        <w:rPr>
          <w:rFonts w:ascii="Arial" w:eastAsia="Times New Roman" w:hAnsi="Arial" w:cs="Arial"/>
          <w:color w:val="3A3A3A"/>
          <w:lang w:eastAsia="en-GB"/>
        </w:rPr>
        <w:t>This guidebook is designed to help pupils who don't like themselves or feel there is something fundamentally wrong with them have been deeply shamed or bullied at home or at school, feel defeated by life, fundamentally unimportant, unwanted or unlovable. The book designed to enable teachers, parents and professionals to understand and acknowledge the child’s painful feelings and to respond effectively.</w:t>
      </w:r>
    </w:p>
    <w:p w:rsidR="0076669C" w:rsidRDefault="0076669C" w:rsidP="00CF2706">
      <w:pPr>
        <w:rPr>
          <w:rFonts w:ascii="Arial" w:eastAsia="Times New Roman" w:hAnsi="Arial" w:cs="Arial"/>
          <w:color w:val="3A3A3A"/>
          <w:lang w:eastAsia="en-GB"/>
        </w:rPr>
      </w:pPr>
    </w:p>
    <w:p w:rsidR="0076669C" w:rsidRDefault="0076669C" w:rsidP="00CF2706">
      <w:pPr>
        <w:rPr>
          <w:rFonts w:ascii="Arial" w:eastAsia="Times New Roman" w:hAnsi="Arial" w:cs="Arial"/>
          <w:color w:val="3A3A3A"/>
          <w:lang w:eastAsia="en-GB"/>
        </w:rPr>
      </w:pPr>
    </w:p>
    <w:p w:rsidR="0076669C" w:rsidRDefault="0076669C" w:rsidP="00CF2706">
      <w:pPr>
        <w:rPr>
          <w:rFonts w:ascii="Arial" w:eastAsia="Times New Roman" w:hAnsi="Arial" w:cs="Arial"/>
          <w:color w:val="3A3A3A"/>
          <w:lang w:eastAsia="en-GB"/>
        </w:rPr>
      </w:pPr>
    </w:p>
    <w:p w:rsidR="009156F1" w:rsidRDefault="009156F1" w:rsidP="00CF2706">
      <w:pPr>
        <w:rPr>
          <w:rFonts w:ascii="Arial" w:eastAsia="Times New Roman" w:hAnsi="Arial" w:cs="Arial"/>
          <w:color w:val="3A3A3A"/>
          <w:lang w:eastAsia="en-GB"/>
        </w:rPr>
      </w:pPr>
    </w:p>
    <w:p w:rsidR="009156F1" w:rsidRDefault="009156F1" w:rsidP="00CF2706">
      <w:pPr>
        <w:rPr>
          <w:rFonts w:ascii="Arial" w:eastAsia="Times New Roman" w:hAnsi="Arial" w:cs="Arial"/>
          <w:color w:val="3A3A3A"/>
          <w:lang w:eastAsia="en-GB"/>
        </w:rPr>
      </w:pPr>
    </w:p>
    <w:p w:rsidR="009156F1" w:rsidRPr="00CF2706" w:rsidRDefault="009156F1" w:rsidP="00CF2706">
      <w:pPr>
        <w:rPr>
          <w:rFonts w:ascii="Arial" w:eastAsia="Times New Roman" w:hAnsi="Arial" w:cs="Arial"/>
          <w:color w:val="3A3A3A"/>
          <w:lang w:eastAsia="en-GB"/>
        </w:rPr>
      </w:pPr>
    </w:p>
    <w:p w:rsidR="00CF2706" w:rsidRDefault="00CF2706" w:rsidP="00F96D6B">
      <w:pPr>
        <w:spacing w:after="200"/>
        <w:rPr>
          <w:rFonts w:ascii="Arial" w:hAnsi="Arial" w:cs="Arial"/>
        </w:rPr>
      </w:pPr>
    </w:p>
    <w:p w:rsidR="00456A57" w:rsidRPr="00CF2706" w:rsidRDefault="00CF2706" w:rsidP="00F96D6B">
      <w:pPr>
        <w:rPr>
          <w:rFonts w:ascii="Arial" w:hAnsi="Arial" w:cs="Arial"/>
          <w:b/>
        </w:rPr>
      </w:pPr>
      <w:r w:rsidRPr="00CF2706">
        <w:rPr>
          <w:rFonts w:ascii="Arial" w:hAnsi="Arial" w:cs="Arial"/>
          <w:b/>
        </w:rPr>
        <w:t>Helping Children Locked in Rage or Hate</w:t>
      </w:r>
    </w:p>
    <w:p w:rsidR="00456A57" w:rsidRPr="00CF2706" w:rsidRDefault="00456A57" w:rsidP="00F96D6B">
      <w:pPr>
        <w:rPr>
          <w:rFonts w:ascii="Arial" w:eastAsia="Times New Roman" w:hAnsi="Arial" w:cs="Arial"/>
          <w:color w:val="3A3A3A"/>
          <w:lang w:eastAsia="en-GB"/>
        </w:rPr>
      </w:pPr>
      <w:r w:rsidRPr="00CF2706">
        <w:rPr>
          <w:rFonts w:ascii="Arial" w:eastAsia="Times New Roman" w:hAnsi="Arial" w:cs="Arial"/>
          <w:noProof/>
          <w:color w:val="3A3A3A"/>
          <w:lang w:val="en-GB" w:eastAsia="en-GB"/>
        </w:rPr>
        <w:drawing>
          <wp:inline distT="0" distB="0" distL="0" distR="0" wp14:anchorId="465AB806" wp14:editId="21529DF1">
            <wp:extent cx="885825" cy="1253809"/>
            <wp:effectExtent l="0" t="0" r="0" b="3810"/>
            <wp:docPr id="39" name="Picture 39" descr="https://www.traumainformedschools.co.uk/images/books/cf4507ae4969876df39b5f798b6f40c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aumainformedschools.co.uk/images/books/cf4507ae4969876df39b5f798b6f40ce_X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8361" cy="1257399"/>
                    </a:xfrm>
                    <a:prstGeom prst="rect">
                      <a:avLst/>
                    </a:prstGeom>
                    <a:noFill/>
                    <a:ln>
                      <a:noFill/>
                    </a:ln>
                  </pic:spPr>
                </pic:pic>
              </a:graphicData>
            </a:graphic>
          </wp:inline>
        </w:drawing>
      </w:r>
    </w:p>
    <w:p w:rsidR="00456A57" w:rsidRDefault="00456A57" w:rsidP="00F96D6B">
      <w:pPr>
        <w:rPr>
          <w:rFonts w:ascii="Arial" w:eastAsia="Times New Roman" w:hAnsi="Arial" w:cs="Arial"/>
          <w:lang w:eastAsia="en-GB"/>
        </w:rPr>
      </w:pPr>
      <w:r w:rsidRPr="00CF2706">
        <w:rPr>
          <w:rFonts w:ascii="Arial" w:eastAsia="Times New Roman" w:hAnsi="Arial" w:cs="Arial"/>
          <w:lang w:eastAsia="en-GB"/>
        </w:rPr>
        <w:t xml:space="preserve">This guidebook is designed to help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hurt, hit, bite, smash, kick, shout, scream or who are out of control, hyper aroused or hyperactive;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can only discharge their angry feelings in verbal or physical attacks, rather than being able to reflect on what they feel,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are controlling and punitive and regularly defy authority,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have been diagnosed with a conduct disorder and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commit cold acts of cruelty, cannot trust, have stopped looking for love or approval  The book  will be a resource for any child professional who works with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locked in rage or hate, to understand underlying causes and so to engage with the child from an informed empathic position.</w:t>
      </w:r>
    </w:p>
    <w:p w:rsidR="00882FDC" w:rsidRDefault="00882FDC" w:rsidP="00F96D6B">
      <w:pPr>
        <w:rPr>
          <w:rFonts w:ascii="Arial" w:eastAsia="Times New Roman" w:hAnsi="Arial" w:cs="Arial"/>
          <w:lang w:eastAsia="en-GB"/>
        </w:rPr>
      </w:pPr>
    </w:p>
    <w:p w:rsidR="00882FDC" w:rsidRDefault="00882FDC" w:rsidP="00F96D6B">
      <w:pPr>
        <w:rPr>
          <w:rFonts w:ascii="Arial" w:eastAsia="Times New Roman" w:hAnsi="Arial" w:cs="Arial"/>
          <w:lang w:eastAsia="en-GB"/>
        </w:rPr>
      </w:pPr>
    </w:p>
    <w:p w:rsidR="006335AB" w:rsidRPr="00CF2706" w:rsidRDefault="00CF2706" w:rsidP="00F96D6B">
      <w:pPr>
        <w:rPr>
          <w:rFonts w:ascii="Arial" w:hAnsi="Arial" w:cs="Arial"/>
          <w:b/>
        </w:rPr>
      </w:pPr>
      <w:r>
        <w:rPr>
          <w:rFonts w:ascii="Arial" w:hAnsi="Arial" w:cs="Arial"/>
          <w:b/>
        </w:rPr>
        <w:t>Helping Children with Loss</w:t>
      </w:r>
    </w:p>
    <w:p w:rsidR="00456A57" w:rsidRPr="00CF2706" w:rsidRDefault="00456A57" w:rsidP="00F96D6B">
      <w:pPr>
        <w:rPr>
          <w:rFonts w:ascii="Arial" w:hAnsi="Arial" w:cs="Arial"/>
        </w:rPr>
      </w:pPr>
      <w:r w:rsidRPr="00CF2706">
        <w:rPr>
          <w:rFonts w:ascii="Arial" w:hAnsi="Arial" w:cs="Arial"/>
          <w:noProof/>
          <w:lang w:val="en-GB" w:eastAsia="en-GB"/>
        </w:rPr>
        <w:drawing>
          <wp:inline distT="0" distB="0" distL="0" distR="0" wp14:anchorId="784F250F" wp14:editId="0F4DB2D4">
            <wp:extent cx="818551" cy="1152525"/>
            <wp:effectExtent l="0" t="0" r="635" b="0"/>
            <wp:docPr id="41" name="Picture 41" descr="https://www.traumainformedschools.co.uk/images/books/b6d7090a321aeca0f529ab265a288b1b_XL.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raumainformedschools.co.uk/images/books/b6d7090a321aeca0f529ab265a288b1b_XL.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8148" cy="1151958"/>
                    </a:xfrm>
                    <a:prstGeom prst="rect">
                      <a:avLst/>
                    </a:prstGeom>
                    <a:noFill/>
                    <a:ln>
                      <a:noFill/>
                    </a:ln>
                  </pic:spPr>
                </pic:pic>
              </a:graphicData>
            </a:graphic>
          </wp:inline>
        </w:drawing>
      </w:r>
    </w:p>
    <w:p w:rsidR="00456A57" w:rsidRDefault="00456A57" w:rsidP="00F96D6B">
      <w:pPr>
        <w:rPr>
          <w:rFonts w:ascii="Arial" w:hAnsi="Arial" w:cs="Arial"/>
        </w:rPr>
      </w:pPr>
      <w:r w:rsidRPr="00CF2706">
        <w:rPr>
          <w:rFonts w:ascii="Arial" w:hAnsi="Arial" w:cs="Arial"/>
        </w:rPr>
        <w:t xml:space="preserve">This guidebook is designed to help </w:t>
      </w:r>
      <w:r w:rsidR="004C4C77" w:rsidRPr="00CF2706">
        <w:rPr>
          <w:rFonts w:ascii="Arial" w:hAnsi="Arial" w:cs="Arial"/>
        </w:rPr>
        <w:t>pupils</w:t>
      </w:r>
      <w:r w:rsidRPr="00CF2706">
        <w:rPr>
          <w:rFonts w:ascii="Arial" w:hAnsi="Arial" w:cs="Arial"/>
        </w:rPr>
        <w:t xml:space="preserve"> who are suffering from the pain of loss or separation from someone they love deeply have had a parent, relative or important friend leave or die have lost someone they love, but have never really mourned are suffering from separation anxiety are adopted or fostered </w:t>
      </w:r>
      <w:r w:rsidR="004C4C77" w:rsidRPr="00CF2706">
        <w:rPr>
          <w:rFonts w:ascii="Arial" w:hAnsi="Arial" w:cs="Arial"/>
        </w:rPr>
        <w:t>pupils</w:t>
      </w:r>
      <w:r w:rsidRPr="00CF2706">
        <w:rPr>
          <w:rFonts w:ascii="Arial" w:hAnsi="Arial" w:cs="Arial"/>
        </w:rPr>
        <w:t xml:space="preserve"> and miss their birth parent terribly have lost their home, their country, their school, their family as they have known it (separation or divorce).</w:t>
      </w:r>
    </w:p>
    <w:p w:rsidR="009C7A30" w:rsidRPr="00CF2706" w:rsidRDefault="009C7A30" w:rsidP="00F96D6B">
      <w:pPr>
        <w:rPr>
          <w:rFonts w:ascii="Arial" w:hAnsi="Arial" w:cs="Arial"/>
        </w:rPr>
      </w:pPr>
    </w:p>
    <w:p w:rsidR="00456A57" w:rsidRPr="00CF2706" w:rsidRDefault="00456A57" w:rsidP="00F96D6B">
      <w:pPr>
        <w:rPr>
          <w:rFonts w:ascii="Arial" w:hAnsi="Arial" w:cs="Arial"/>
        </w:rPr>
      </w:pPr>
    </w:p>
    <w:p w:rsidR="00456A57" w:rsidRPr="00CF2706" w:rsidRDefault="00CF2706" w:rsidP="00F96D6B">
      <w:pPr>
        <w:rPr>
          <w:rFonts w:ascii="Arial" w:hAnsi="Arial" w:cs="Arial"/>
        </w:rPr>
      </w:pPr>
      <w:r>
        <w:rPr>
          <w:rFonts w:ascii="Arial" w:hAnsi="Arial" w:cs="Arial"/>
          <w:b/>
        </w:rPr>
        <w:t>Helping Children who are Anxious or Obsessional</w:t>
      </w:r>
    </w:p>
    <w:p w:rsidR="00456A57" w:rsidRPr="00CF2706" w:rsidRDefault="00456A57" w:rsidP="00F96D6B">
      <w:pPr>
        <w:rPr>
          <w:rFonts w:ascii="Arial" w:hAnsi="Arial" w:cs="Arial"/>
          <w:color w:val="3A3A3A"/>
        </w:rPr>
      </w:pPr>
      <w:r w:rsidRPr="00CF2706">
        <w:rPr>
          <w:rFonts w:ascii="Arial" w:hAnsi="Arial" w:cs="Arial"/>
          <w:noProof/>
          <w:color w:val="0000FF"/>
          <w:lang w:val="en-GB" w:eastAsia="en-GB"/>
        </w:rPr>
        <w:drawing>
          <wp:inline distT="0" distB="0" distL="0" distR="0" wp14:anchorId="32D22497" wp14:editId="42D289D3">
            <wp:extent cx="927902" cy="1314450"/>
            <wp:effectExtent l="0" t="0" r="5715" b="0"/>
            <wp:docPr id="42" name="Picture 42" descr="https://www.traumainformedschools.co.uk/images/books/c10c64c27e0606d1654b81b9bb482558_X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raumainformedschools.co.uk/images/books/c10c64c27e0606d1654b81b9bb482558_XL.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8565" cy="1315389"/>
                    </a:xfrm>
                    <a:prstGeom prst="rect">
                      <a:avLst/>
                    </a:prstGeom>
                    <a:noFill/>
                    <a:ln>
                      <a:noFill/>
                    </a:ln>
                  </pic:spPr>
                </pic:pic>
              </a:graphicData>
            </a:graphic>
          </wp:inline>
        </w:drawing>
      </w:r>
    </w:p>
    <w:p w:rsidR="00456A57" w:rsidRPr="00CF2706" w:rsidRDefault="00456A57" w:rsidP="00F96D6B">
      <w:pPr>
        <w:rPr>
          <w:rFonts w:ascii="Arial" w:hAnsi="Arial" w:cs="Arial"/>
        </w:rPr>
      </w:pPr>
      <w:r w:rsidRPr="00CF2706">
        <w:rPr>
          <w:rFonts w:ascii="Arial" w:hAnsi="Arial" w:cs="Arial"/>
        </w:rPr>
        <w:t xml:space="preserve">This is a guidebook to help </w:t>
      </w:r>
      <w:r w:rsidR="004C4C77" w:rsidRPr="00CF2706">
        <w:rPr>
          <w:rFonts w:ascii="Arial" w:hAnsi="Arial" w:cs="Arial"/>
        </w:rPr>
        <w:t>pupils</w:t>
      </w:r>
      <w:r w:rsidRPr="00CF2706">
        <w:rPr>
          <w:rFonts w:ascii="Arial" w:hAnsi="Arial" w:cs="Arial"/>
        </w:rPr>
        <w:t xml:space="preserve"> who are insecure or worry too much; suffer from phobias or nightmares; find it difficult to let go and have fun; have suffered a trauma; are worryingly good or seem like little adults"; use order and routine as a way of coping with 'messy' feelings; retreat into dullness as a way of managing being in the world; have developed obsessive-compulsive behaviour in order to ward overwhelming or unbearable feelings.</w:t>
      </w:r>
    </w:p>
    <w:p w:rsidR="00456A57" w:rsidRDefault="00456A57" w:rsidP="00F96D6B">
      <w:pPr>
        <w:rPr>
          <w:rFonts w:ascii="Arial" w:hAnsi="Arial" w:cs="Arial"/>
        </w:rPr>
      </w:pPr>
    </w:p>
    <w:p w:rsidR="00882FDC" w:rsidRDefault="00882FDC" w:rsidP="00F96D6B">
      <w:pPr>
        <w:rPr>
          <w:rFonts w:ascii="Arial" w:hAnsi="Arial" w:cs="Arial"/>
          <w:b/>
        </w:rPr>
      </w:pPr>
    </w:p>
    <w:p w:rsidR="009156F1" w:rsidRDefault="009156F1" w:rsidP="00F96D6B">
      <w:pPr>
        <w:rPr>
          <w:rFonts w:ascii="Arial" w:hAnsi="Arial" w:cs="Arial"/>
          <w:b/>
        </w:rPr>
      </w:pPr>
    </w:p>
    <w:p w:rsidR="0076669C" w:rsidRDefault="0076669C" w:rsidP="00F96D6B">
      <w:pPr>
        <w:rPr>
          <w:rFonts w:ascii="Arial" w:hAnsi="Arial" w:cs="Arial"/>
          <w:b/>
        </w:rPr>
      </w:pPr>
    </w:p>
    <w:p w:rsidR="009156F1" w:rsidRDefault="009156F1" w:rsidP="00F96D6B">
      <w:pPr>
        <w:rPr>
          <w:rFonts w:ascii="Arial" w:hAnsi="Arial" w:cs="Arial"/>
          <w:b/>
        </w:rPr>
      </w:pPr>
    </w:p>
    <w:p w:rsidR="009156F1" w:rsidRDefault="009156F1" w:rsidP="00F96D6B">
      <w:pPr>
        <w:rPr>
          <w:rFonts w:ascii="Arial" w:hAnsi="Arial" w:cs="Arial"/>
          <w:b/>
        </w:rPr>
      </w:pPr>
    </w:p>
    <w:p w:rsidR="009156F1" w:rsidRDefault="009156F1" w:rsidP="00F96D6B">
      <w:pPr>
        <w:rPr>
          <w:rFonts w:ascii="Arial" w:hAnsi="Arial" w:cs="Arial"/>
          <w:b/>
        </w:rPr>
      </w:pPr>
    </w:p>
    <w:p w:rsidR="009156F1" w:rsidRDefault="009156F1" w:rsidP="00F96D6B">
      <w:pPr>
        <w:rPr>
          <w:rFonts w:ascii="Arial" w:hAnsi="Arial" w:cs="Arial"/>
          <w:b/>
        </w:rPr>
      </w:pPr>
    </w:p>
    <w:p w:rsidR="00456A57" w:rsidRPr="00CF2706" w:rsidRDefault="00CF2706" w:rsidP="00F96D6B">
      <w:pPr>
        <w:rPr>
          <w:rFonts w:ascii="Arial" w:hAnsi="Arial" w:cs="Arial"/>
          <w:b/>
        </w:rPr>
      </w:pPr>
      <w:r w:rsidRPr="00CF2706">
        <w:rPr>
          <w:rFonts w:ascii="Arial" w:hAnsi="Arial" w:cs="Arial"/>
          <w:b/>
        </w:rPr>
        <w:t>Helping Children who Bottle up their Feelings</w:t>
      </w:r>
    </w:p>
    <w:p w:rsidR="00456A57" w:rsidRPr="00CF2706" w:rsidRDefault="00456A57" w:rsidP="00F96D6B">
      <w:pPr>
        <w:rPr>
          <w:rFonts w:ascii="Arial" w:eastAsia="Times New Roman" w:hAnsi="Arial" w:cs="Arial"/>
          <w:color w:val="3A3A3A"/>
          <w:lang w:eastAsia="en-GB"/>
        </w:rPr>
      </w:pPr>
      <w:r w:rsidRPr="00CF2706">
        <w:rPr>
          <w:rFonts w:ascii="Arial" w:hAnsi="Arial" w:cs="Arial"/>
          <w:noProof/>
          <w:color w:val="0000FF"/>
          <w:lang w:val="en-GB" w:eastAsia="en-GB"/>
        </w:rPr>
        <w:drawing>
          <wp:inline distT="0" distB="0" distL="0" distR="0" wp14:anchorId="21FE3CBF" wp14:editId="316D1DBD">
            <wp:extent cx="923925" cy="1308893"/>
            <wp:effectExtent l="0" t="0" r="0" b="5715"/>
            <wp:docPr id="43" name="Picture 43" descr="https://www.traumainformedschools.co.uk/images/books/15d43aef6c8a5134e1fc00a9c98b8ab0_X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raumainformedschools.co.uk/images/books/15d43aef6c8a5134e1fc00a9c98b8ab0_XL.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6964" cy="1313198"/>
                    </a:xfrm>
                    <a:prstGeom prst="rect">
                      <a:avLst/>
                    </a:prstGeom>
                    <a:noFill/>
                    <a:ln>
                      <a:noFill/>
                    </a:ln>
                  </pic:spPr>
                </pic:pic>
              </a:graphicData>
            </a:graphic>
          </wp:inline>
        </w:drawing>
      </w:r>
    </w:p>
    <w:p w:rsidR="00456A57" w:rsidRDefault="00456A57" w:rsidP="00F96D6B">
      <w:pPr>
        <w:rPr>
          <w:rFonts w:ascii="Arial" w:eastAsia="Times New Roman" w:hAnsi="Arial" w:cs="Arial"/>
          <w:color w:val="3A3A3A"/>
          <w:lang w:eastAsia="en-GB"/>
        </w:rPr>
      </w:pPr>
      <w:r w:rsidRPr="00CF2706">
        <w:rPr>
          <w:rFonts w:ascii="Arial" w:eastAsia="Times New Roman" w:hAnsi="Arial" w:cs="Arial"/>
          <w:color w:val="3A3A3A"/>
          <w:lang w:eastAsia="en-GB"/>
        </w:rPr>
        <w:t xml:space="preserve">This guidebook is designed to help </w:t>
      </w:r>
      <w:r w:rsidR="004C4C77" w:rsidRPr="00CF2706">
        <w:rPr>
          <w:rFonts w:ascii="Arial" w:eastAsia="Times New Roman" w:hAnsi="Arial" w:cs="Arial"/>
          <w:color w:val="3A3A3A"/>
          <w:lang w:eastAsia="en-GB"/>
        </w:rPr>
        <w:t>pupils</w:t>
      </w:r>
      <w:r w:rsidRPr="00CF2706">
        <w:rPr>
          <w:rFonts w:ascii="Arial" w:eastAsia="Times New Roman" w:hAnsi="Arial" w:cs="Arial"/>
          <w:color w:val="3A3A3A"/>
          <w:lang w:eastAsia="en-GB"/>
        </w:rPr>
        <w:t xml:space="preserve"> who: bottle up their feelings; are trying to manage their too painful feelings by themselves; do not let themselves cry, protest or say that they are scared; are living with too many unresolved painful emotions from the past; have experienced disturbing, overwhelming or confusing life events, which they have been unable to think through or feel through properly; are suffering from </w:t>
      </w:r>
      <w:proofErr w:type="spellStart"/>
      <w:r w:rsidRPr="00CF2706">
        <w:rPr>
          <w:rFonts w:ascii="Arial" w:eastAsia="Times New Roman" w:hAnsi="Arial" w:cs="Arial"/>
          <w:color w:val="3A3A3A"/>
          <w:lang w:val="en-GB" w:eastAsia="en-GB"/>
        </w:rPr>
        <w:t>unmourned</w:t>
      </w:r>
      <w:proofErr w:type="spellEnd"/>
      <w:r w:rsidRPr="00CF2706">
        <w:rPr>
          <w:rFonts w:ascii="Arial" w:eastAsia="Times New Roman" w:hAnsi="Arial" w:cs="Arial"/>
          <w:color w:val="3A3A3A"/>
          <w:lang w:eastAsia="en-GB"/>
        </w:rPr>
        <w:t xml:space="preserve"> grief.  The book is designed to enable teachers, parents and professionals to understand and acknowledge </w:t>
      </w:r>
      <w:proofErr w:type="spellStart"/>
      <w:r w:rsidR="004C4C77" w:rsidRPr="00CF2706">
        <w:rPr>
          <w:rFonts w:ascii="Arial" w:eastAsia="Times New Roman" w:hAnsi="Arial" w:cs="Arial"/>
          <w:color w:val="3A3A3A"/>
          <w:lang w:eastAsia="en-GB"/>
        </w:rPr>
        <w:t>pupils</w:t>
      </w:r>
      <w:r w:rsidRPr="00CF2706">
        <w:rPr>
          <w:rFonts w:ascii="Arial" w:eastAsia="Times New Roman" w:hAnsi="Arial" w:cs="Arial"/>
          <w:color w:val="3A3A3A"/>
          <w:lang w:eastAsia="en-GB"/>
        </w:rPr>
        <w:t>’s</w:t>
      </w:r>
      <w:proofErr w:type="spellEnd"/>
      <w:r w:rsidRPr="00CF2706">
        <w:rPr>
          <w:rFonts w:ascii="Arial" w:eastAsia="Times New Roman" w:hAnsi="Arial" w:cs="Arial"/>
          <w:color w:val="3A3A3A"/>
          <w:lang w:eastAsia="en-GB"/>
        </w:rPr>
        <w:t xml:space="preserve"> feelings and </w:t>
      </w:r>
      <w:r w:rsidRPr="00CF2706">
        <w:rPr>
          <w:rFonts w:ascii="Arial" w:eastAsia="Times New Roman" w:hAnsi="Arial" w:cs="Arial"/>
          <w:color w:val="3A3A3A"/>
          <w:lang w:val="en-GB" w:eastAsia="en-GB"/>
        </w:rPr>
        <w:t>defences</w:t>
      </w:r>
      <w:r w:rsidRPr="00CF2706">
        <w:rPr>
          <w:rFonts w:ascii="Arial" w:eastAsia="Times New Roman" w:hAnsi="Arial" w:cs="Arial"/>
          <w:color w:val="3A3A3A"/>
          <w:lang w:eastAsia="en-GB"/>
        </w:rPr>
        <w:t xml:space="preserve"> against those feelings and to respond effectively .The exercises, tasks and ideas for things to say and do, are specifically designed to help these </w:t>
      </w:r>
      <w:r w:rsidR="004C4C77" w:rsidRPr="00CF2706">
        <w:rPr>
          <w:rFonts w:ascii="Arial" w:eastAsia="Times New Roman" w:hAnsi="Arial" w:cs="Arial"/>
          <w:color w:val="3A3A3A"/>
          <w:lang w:eastAsia="en-GB"/>
        </w:rPr>
        <w:t>pupils</w:t>
      </w:r>
      <w:r w:rsidRPr="00CF2706">
        <w:rPr>
          <w:rFonts w:ascii="Arial" w:eastAsia="Times New Roman" w:hAnsi="Arial" w:cs="Arial"/>
          <w:color w:val="3A3A3A"/>
          <w:lang w:eastAsia="en-GB"/>
        </w:rPr>
        <w:t xml:space="preserve"> express and reflect on their feelings and address painful events in their lives, to the point of resolution and appropriate action.</w:t>
      </w:r>
    </w:p>
    <w:p w:rsidR="009C7A30" w:rsidRDefault="009C7A30" w:rsidP="00F96D6B">
      <w:pPr>
        <w:rPr>
          <w:rFonts w:ascii="Arial" w:eastAsia="Times New Roman" w:hAnsi="Arial" w:cs="Arial"/>
          <w:color w:val="3A3A3A"/>
          <w:lang w:eastAsia="en-GB"/>
        </w:rPr>
      </w:pPr>
    </w:p>
    <w:p w:rsidR="00882FDC" w:rsidRDefault="00882FDC" w:rsidP="00F96D6B">
      <w:pPr>
        <w:rPr>
          <w:rFonts w:ascii="Arial" w:eastAsia="Times New Roman" w:hAnsi="Arial" w:cs="Arial"/>
          <w:color w:val="3A3A3A"/>
          <w:lang w:eastAsia="en-GB"/>
        </w:rPr>
      </w:pPr>
    </w:p>
    <w:p w:rsidR="00456A57" w:rsidRPr="009C7A30" w:rsidRDefault="009C7A30" w:rsidP="00F96D6B">
      <w:pPr>
        <w:rPr>
          <w:rFonts w:ascii="Arial" w:eastAsia="Times New Roman" w:hAnsi="Arial" w:cs="Arial"/>
          <w:b/>
          <w:color w:val="3A3A3A"/>
          <w:lang w:eastAsia="en-GB"/>
        </w:rPr>
      </w:pPr>
      <w:r w:rsidRPr="009C7A30">
        <w:rPr>
          <w:rFonts w:ascii="Arial" w:eastAsia="Times New Roman" w:hAnsi="Arial" w:cs="Arial"/>
          <w:b/>
          <w:color w:val="3A3A3A"/>
          <w:lang w:eastAsia="en-GB"/>
        </w:rPr>
        <w:t>Helping Children with Fear</w:t>
      </w:r>
    </w:p>
    <w:p w:rsidR="00882FDC" w:rsidRDefault="00456A57" w:rsidP="00F96D6B">
      <w:pPr>
        <w:rPr>
          <w:rFonts w:ascii="Arial" w:hAnsi="Arial" w:cs="Arial"/>
        </w:rPr>
      </w:pPr>
      <w:r w:rsidRPr="00CF2706">
        <w:rPr>
          <w:rFonts w:ascii="Arial" w:hAnsi="Arial" w:cs="Arial"/>
          <w:noProof/>
          <w:color w:val="0000FF"/>
          <w:lang w:val="en-GB" w:eastAsia="en-GB"/>
        </w:rPr>
        <w:drawing>
          <wp:inline distT="0" distB="0" distL="0" distR="0" wp14:anchorId="421AB7E6" wp14:editId="160DBD09">
            <wp:extent cx="800246" cy="1133475"/>
            <wp:effectExtent l="0" t="0" r="0" b="0"/>
            <wp:docPr id="44" name="Picture 44" descr="https://www.traumainformedschools.co.uk/images/books/0dc247c07eee71a72cf9409729fb3455_XL.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raumainformedschools.co.uk/images/books/0dc247c07eee71a72cf9409729fb3455_XL.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3159" cy="1137601"/>
                    </a:xfrm>
                    <a:prstGeom prst="rect">
                      <a:avLst/>
                    </a:prstGeom>
                    <a:noFill/>
                    <a:ln>
                      <a:noFill/>
                    </a:ln>
                  </pic:spPr>
                </pic:pic>
              </a:graphicData>
            </a:graphic>
          </wp:inline>
        </w:drawing>
      </w:r>
      <w:r w:rsidRPr="00CF2706">
        <w:rPr>
          <w:rFonts w:ascii="Arial" w:hAnsi="Arial" w:cs="Arial"/>
        </w:rPr>
        <w:br w:type="textWrapping" w:clear="all"/>
        <w:t xml:space="preserve">This is a guidebook to help </w:t>
      </w:r>
      <w:r w:rsidR="004C4C77" w:rsidRPr="00CF2706">
        <w:rPr>
          <w:rFonts w:ascii="Arial" w:hAnsi="Arial" w:cs="Arial"/>
        </w:rPr>
        <w:t>pupils</w:t>
      </w:r>
      <w:r w:rsidRPr="00CF2706">
        <w:rPr>
          <w:rFonts w:ascii="Arial" w:hAnsi="Arial" w:cs="Arial"/>
        </w:rPr>
        <w:t xml:space="preserve"> who: worry a lot experience the world as an unsafe place, suffer from phobias, obsessions or nightmares, are scared to tell someone that they are scared, know or have known a terrible loneliness, feel insignificant in a world of adult giants, feel defeated by life and need help in being assertive, feel so impotent that their only way to feel any potency is to be mute.</w:t>
      </w:r>
    </w:p>
    <w:p w:rsidR="009156F1" w:rsidRDefault="009156F1" w:rsidP="00F96D6B">
      <w:pPr>
        <w:rPr>
          <w:rFonts w:ascii="Arial" w:hAnsi="Arial" w:cs="Arial"/>
          <w:b/>
        </w:rPr>
      </w:pPr>
    </w:p>
    <w:p w:rsidR="009156F1" w:rsidRDefault="009156F1" w:rsidP="00F96D6B">
      <w:pPr>
        <w:rPr>
          <w:rFonts w:ascii="Arial" w:hAnsi="Arial" w:cs="Arial"/>
          <w:b/>
        </w:rPr>
      </w:pPr>
    </w:p>
    <w:p w:rsidR="00456A57" w:rsidRPr="00CF2706" w:rsidRDefault="009C7A30" w:rsidP="00F96D6B">
      <w:pPr>
        <w:rPr>
          <w:rFonts w:ascii="Arial" w:hAnsi="Arial" w:cs="Arial"/>
        </w:rPr>
      </w:pPr>
      <w:r w:rsidRPr="009C7A30">
        <w:rPr>
          <w:rFonts w:ascii="Arial" w:hAnsi="Arial" w:cs="Arial"/>
          <w:b/>
        </w:rPr>
        <w:t>Helping Children Pursue Their Hopes and Dreams</w:t>
      </w:r>
    </w:p>
    <w:p w:rsidR="00456A57" w:rsidRPr="00CF2706" w:rsidRDefault="00456A57" w:rsidP="00F96D6B">
      <w:pPr>
        <w:rPr>
          <w:rFonts w:ascii="Arial" w:hAnsi="Arial" w:cs="Arial"/>
        </w:rPr>
      </w:pPr>
      <w:r w:rsidRPr="00CF2706">
        <w:rPr>
          <w:rFonts w:ascii="Arial" w:eastAsia="Times New Roman" w:hAnsi="Arial" w:cs="Arial"/>
          <w:noProof/>
          <w:color w:val="3A3A3A"/>
          <w:lang w:val="en-GB" w:eastAsia="en-GB"/>
        </w:rPr>
        <w:drawing>
          <wp:inline distT="0" distB="0" distL="0" distR="0" wp14:anchorId="2819CAE0" wp14:editId="0088CD98">
            <wp:extent cx="789663" cy="1118458"/>
            <wp:effectExtent l="0" t="0" r="0" b="5715"/>
            <wp:docPr id="45" name="Picture 45" descr="https://www.traumainformedschools.co.uk/images/books/29766e2a37e979b18d18c428ff9c5ab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raumainformedschools.co.uk/images/books/29766e2a37e979b18d18c428ff9c5aba_X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0204" cy="1119224"/>
                    </a:xfrm>
                    <a:prstGeom prst="rect">
                      <a:avLst/>
                    </a:prstGeom>
                    <a:noFill/>
                    <a:ln>
                      <a:noFill/>
                    </a:ln>
                  </pic:spPr>
                </pic:pic>
              </a:graphicData>
            </a:graphic>
          </wp:inline>
        </w:drawing>
      </w:r>
    </w:p>
    <w:p w:rsidR="00456A57" w:rsidRDefault="00456A57" w:rsidP="00F96D6B">
      <w:pPr>
        <w:rPr>
          <w:rFonts w:ascii="Arial" w:eastAsia="Times New Roman" w:hAnsi="Arial" w:cs="Arial"/>
          <w:lang w:eastAsia="en-GB"/>
        </w:rPr>
      </w:pPr>
      <w:r w:rsidRPr="00CF2706">
        <w:rPr>
          <w:rFonts w:ascii="Arial" w:eastAsia="Times New Roman" w:hAnsi="Arial" w:cs="Arial"/>
          <w:lang w:eastAsia="en-GB"/>
        </w:rPr>
        <w:t xml:space="preserve">This is a guidebook to help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who have been given too little encouragement to follow their hopes and dreams, are too despondent or defeated to go after their hopes or their dreams.  The book is designed to enable teachers, parents and professionals to understand and acknowledge the child’s feelings and to respond empathically and effectively. The exercises, tasks and ideas for things to say and do, are specifically designed to help these </w:t>
      </w:r>
      <w:r w:rsidR="004C4C77" w:rsidRPr="00CF2706">
        <w:rPr>
          <w:rFonts w:ascii="Arial" w:eastAsia="Times New Roman" w:hAnsi="Arial" w:cs="Arial"/>
          <w:lang w:eastAsia="en-GB"/>
        </w:rPr>
        <w:t>pupils</w:t>
      </w:r>
      <w:r w:rsidRPr="00CF2706">
        <w:rPr>
          <w:rFonts w:ascii="Arial" w:eastAsia="Times New Roman" w:hAnsi="Arial" w:cs="Arial"/>
          <w:lang w:eastAsia="en-GB"/>
        </w:rPr>
        <w:t xml:space="preserve"> express and reflect on their feelings and address painful events in their lives.</w:t>
      </w:r>
    </w:p>
    <w:p w:rsidR="00114172" w:rsidRDefault="00114172" w:rsidP="00F96D6B">
      <w:pPr>
        <w:rPr>
          <w:rFonts w:ascii="Arial" w:eastAsia="Times New Roman" w:hAnsi="Arial" w:cs="Arial"/>
          <w:lang w:eastAsia="en-GB"/>
        </w:rPr>
      </w:pPr>
    </w:p>
    <w:p w:rsidR="00114172" w:rsidRPr="00CF2706" w:rsidRDefault="00114172" w:rsidP="00F96D6B">
      <w:pPr>
        <w:rPr>
          <w:rFonts w:ascii="Arial" w:eastAsia="Times New Roman" w:hAnsi="Arial" w:cs="Arial"/>
          <w:lang w:eastAsia="en-GB"/>
        </w:rPr>
      </w:pPr>
    </w:p>
    <w:p w:rsidR="00456A57" w:rsidRPr="00CF2706" w:rsidRDefault="00456A57" w:rsidP="00F96D6B">
      <w:pPr>
        <w:rPr>
          <w:rFonts w:ascii="Arial" w:eastAsia="Times New Roman" w:hAnsi="Arial" w:cs="Arial"/>
          <w:color w:val="3A3A3A"/>
          <w:lang w:eastAsia="en-GB"/>
        </w:rPr>
      </w:pPr>
    </w:p>
    <w:p w:rsidR="00882FDC" w:rsidRDefault="00882FDC" w:rsidP="00F96D6B">
      <w:pPr>
        <w:rPr>
          <w:rFonts w:ascii="Arial" w:eastAsia="Times New Roman" w:hAnsi="Arial" w:cs="Arial"/>
          <w:color w:val="3A3A3A"/>
          <w:lang w:eastAsia="en-GB"/>
        </w:rPr>
      </w:pPr>
    </w:p>
    <w:p w:rsidR="009156F1" w:rsidRDefault="009156F1" w:rsidP="00F96D6B">
      <w:pPr>
        <w:rPr>
          <w:rFonts w:ascii="Arial" w:eastAsia="Times New Roman" w:hAnsi="Arial" w:cs="Arial"/>
          <w:color w:val="3A3A3A"/>
          <w:lang w:eastAsia="en-GB"/>
        </w:rPr>
      </w:pPr>
    </w:p>
    <w:p w:rsidR="009156F1" w:rsidRDefault="009156F1" w:rsidP="00F96D6B">
      <w:pPr>
        <w:rPr>
          <w:rFonts w:ascii="Arial" w:eastAsia="Times New Roman" w:hAnsi="Arial" w:cs="Arial"/>
          <w:color w:val="3A3A3A"/>
          <w:lang w:eastAsia="en-GB"/>
        </w:rPr>
      </w:pPr>
    </w:p>
    <w:p w:rsidR="009156F1" w:rsidRDefault="009156F1" w:rsidP="00F96D6B">
      <w:pPr>
        <w:rPr>
          <w:rFonts w:ascii="Arial" w:eastAsia="Times New Roman" w:hAnsi="Arial" w:cs="Arial"/>
          <w:color w:val="3A3A3A"/>
          <w:lang w:eastAsia="en-GB"/>
        </w:rPr>
      </w:pPr>
    </w:p>
    <w:p w:rsidR="00114172" w:rsidRDefault="00114172" w:rsidP="00F96D6B">
      <w:pPr>
        <w:autoSpaceDE w:val="0"/>
        <w:autoSpaceDN w:val="0"/>
        <w:adjustRightInd w:val="0"/>
        <w:rPr>
          <w:rFonts w:ascii="Arial" w:hAnsi="Arial" w:cs="Arial"/>
        </w:rPr>
      </w:pPr>
    </w:p>
    <w:p w:rsidR="00114172" w:rsidRPr="00087163" w:rsidRDefault="00114172" w:rsidP="00087163">
      <w:pPr>
        <w:autoSpaceDE w:val="0"/>
        <w:autoSpaceDN w:val="0"/>
        <w:adjustRightInd w:val="0"/>
        <w:jc w:val="center"/>
        <w:rPr>
          <w:rFonts w:ascii="Arial" w:hAnsi="Arial" w:cs="Arial"/>
          <w:b/>
          <w:sz w:val="28"/>
          <w:szCs w:val="28"/>
        </w:rPr>
      </w:pPr>
      <w:r w:rsidRPr="00087163">
        <w:rPr>
          <w:rFonts w:ascii="Arial" w:hAnsi="Arial" w:cs="Arial"/>
          <w:b/>
          <w:sz w:val="28"/>
          <w:szCs w:val="28"/>
        </w:rPr>
        <w:t>Literature Res</w:t>
      </w:r>
      <w:r w:rsidR="00087163" w:rsidRPr="00087163">
        <w:rPr>
          <w:rFonts w:ascii="Arial" w:hAnsi="Arial" w:cs="Arial"/>
          <w:b/>
          <w:sz w:val="28"/>
          <w:szCs w:val="28"/>
        </w:rPr>
        <w:t>p</w:t>
      </w:r>
      <w:r w:rsidRPr="00087163">
        <w:rPr>
          <w:rFonts w:ascii="Arial" w:hAnsi="Arial" w:cs="Arial"/>
          <w:b/>
          <w:sz w:val="28"/>
          <w:szCs w:val="28"/>
        </w:rPr>
        <w:t>onse Activities</w:t>
      </w:r>
    </w:p>
    <w:p w:rsidR="00114172" w:rsidRDefault="00114172" w:rsidP="00F96D6B">
      <w:pPr>
        <w:autoSpaceDE w:val="0"/>
        <w:autoSpaceDN w:val="0"/>
        <w:adjustRightInd w:val="0"/>
        <w:rPr>
          <w:rFonts w:ascii="Arial" w:hAnsi="Arial" w:cs="Arial"/>
        </w:rPr>
      </w:pPr>
    </w:p>
    <w:p w:rsidR="004C4C77" w:rsidRPr="00CF2706" w:rsidRDefault="009156F1" w:rsidP="00F96D6B">
      <w:pPr>
        <w:autoSpaceDE w:val="0"/>
        <w:autoSpaceDN w:val="0"/>
        <w:adjustRightInd w:val="0"/>
        <w:rPr>
          <w:rFonts w:ascii="Arial" w:eastAsiaTheme="minorHAnsi" w:hAnsi="Arial" w:cs="Arial"/>
          <w:color w:val="000000"/>
          <w:lang w:val="en-GB"/>
        </w:rPr>
      </w:pPr>
      <w:r>
        <w:rPr>
          <w:rFonts w:ascii="Arial" w:hAnsi="Arial" w:cs="Arial"/>
        </w:rPr>
        <w:t>The</w:t>
      </w:r>
      <w:r w:rsidR="006335AB" w:rsidRPr="00CF2706">
        <w:rPr>
          <w:rFonts w:ascii="Arial" w:hAnsi="Arial" w:cs="Arial"/>
        </w:rPr>
        <w:t xml:space="preserve"> following are some suggestions for literature response activities that can both develop language skills and nurture emotional intelligence. </w:t>
      </w:r>
      <w:r w:rsidR="004C4C77" w:rsidRPr="00CF2706">
        <w:rPr>
          <w:rFonts w:ascii="Arial" w:hAnsi="Arial" w:cs="Arial"/>
        </w:rPr>
        <w:t xml:space="preserve"> </w:t>
      </w:r>
      <w:r w:rsidR="004C4C77" w:rsidRPr="00CF2706">
        <w:rPr>
          <w:rFonts w:ascii="Arial" w:eastAsiaTheme="minorHAnsi" w:hAnsi="Arial" w:cs="Arial"/>
          <w:color w:val="000000"/>
          <w:lang w:val="en-GB"/>
        </w:rPr>
        <w:t xml:space="preserve">All the activities can be adapted to the needs of the individuals and the type of literature chosen. </w:t>
      </w:r>
    </w:p>
    <w:p w:rsidR="006335AB" w:rsidRPr="00CF2706" w:rsidRDefault="006335AB" w:rsidP="00F96D6B">
      <w:pPr>
        <w:pStyle w:val="Default"/>
        <w:rPr>
          <w:rFonts w:ascii="Arial" w:hAnsi="Arial" w:cs="Arial"/>
          <w:color w:val="auto"/>
        </w:rPr>
      </w:pPr>
    </w:p>
    <w:p w:rsidR="006335AB" w:rsidRPr="00CF2706" w:rsidRDefault="006335AB" w:rsidP="00F96D6B">
      <w:pPr>
        <w:pStyle w:val="Default"/>
        <w:rPr>
          <w:rFonts w:ascii="Arial" w:hAnsi="Arial" w:cs="Arial"/>
          <w:color w:val="auto"/>
        </w:rPr>
      </w:pPr>
    </w:p>
    <w:p w:rsidR="006335AB" w:rsidRPr="00CF2706" w:rsidRDefault="009156F1" w:rsidP="00F96D6B">
      <w:pPr>
        <w:pStyle w:val="Default"/>
        <w:rPr>
          <w:rFonts w:ascii="Arial" w:hAnsi="Arial" w:cs="Arial"/>
          <w:color w:val="365F91"/>
        </w:rPr>
      </w:pPr>
      <w:r>
        <w:rPr>
          <w:rFonts w:ascii="Arial" w:hAnsi="Arial" w:cs="Arial"/>
          <w:b/>
          <w:bCs/>
          <w:color w:val="4F81BC"/>
        </w:rPr>
        <w:t>Scripting</w:t>
      </w:r>
      <w:r w:rsidR="006335AB" w:rsidRPr="00CF2706">
        <w:rPr>
          <w:rFonts w:ascii="Arial" w:hAnsi="Arial" w:cs="Arial"/>
          <w:b/>
          <w:bCs/>
          <w:color w:val="365F91"/>
        </w:rPr>
        <w:t xml:space="preserve"> </w:t>
      </w:r>
    </w:p>
    <w:p w:rsidR="00456A57" w:rsidRPr="00CF2706" w:rsidRDefault="006335AB" w:rsidP="00F96D6B">
      <w:pPr>
        <w:rPr>
          <w:rFonts w:ascii="Arial" w:hAnsi="Arial" w:cs="Arial"/>
        </w:rPr>
      </w:pPr>
      <w:r w:rsidRPr="00CF2706">
        <w:rPr>
          <w:rFonts w:ascii="Arial" w:hAnsi="Arial" w:cs="Arial"/>
        </w:rPr>
        <w:t xml:space="preserve">This activity is best used with stories in which one of the characters is experiencing setbacks or disappointments without much support from the other characters. </w:t>
      </w:r>
      <w:r w:rsidR="004C4C77" w:rsidRPr="00CF2706">
        <w:rPr>
          <w:rFonts w:ascii="Arial" w:hAnsi="Arial" w:cs="Arial"/>
        </w:rPr>
        <w:t>Pupils</w:t>
      </w:r>
      <w:r w:rsidRPr="00CF2706">
        <w:rPr>
          <w:rFonts w:ascii="Arial" w:hAnsi="Arial" w:cs="Arial"/>
        </w:rPr>
        <w:t xml:space="preserve"> are invited to add script that shows what the others could have said or done to make the character feel better, and what the character could have said to the others to let them know how he or she was feeling. This activity can also be done with picture storybooks to which </w:t>
      </w:r>
      <w:r w:rsidR="004C4C77" w:rsidRPr="00CF2706">
        <w:rPr>
          <w:rFonts w:ascii="Arial" w:hAnsi="Arial" w:cs="Arial"/>
        </w:rPr>
        <w:t>pupils</w:t>
      </w:r>
      <w:r w:rsidRPr="00CF2706">
        <w:rPr>
          <w:rFonts w:ascii="Arial" w:hAnsi="Arial" w:cs="Arial"/>
        </w:rPr>
        <w:t xml:space="preserve"> can add speech bubbles to the illustrations.</w:t>
      </w:r>
    </w:p>
    <w:p w:rsidR="00456A57" w:rsidRPr="00CF2706" w:rsidRDefault="00456A57" w:rsidP="00F96D6B">
      <w:pPr>
        <w:rPr>
          <w:rFonts w:ascii="Arial" w:hAnsi="Arial" w:cs="Arial"/>
        </w:rPr>
      </w:pPr>
    </w:p>
    <w:p w:rsidR="006335AB" w:rsidRPr="00CF2706" w:rsidRDefault="006335AB"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Making others feel better </w:t>
      </w:r>
    </w:p>
    <w:p w:rsidR="006335AB" w:rsidRPr="00CF2706" w:rsidRDefault="006335AB" w:rsidP="00F96D6B">
      <w:pPr>
        <w:autoSpaceDE w:val="0"/>
        <w:autoSpaceDN w:val="0"/>
        <w:adjustRightInd w:val="0"/>
        <w:rPr>
          <w:rFonts w:ascii="Arial" w:eastAsiaTheme="minorHAnsi" w:hAnsi="Arial" w:cs="Arial"/>
          <w:lang w:val="en-GB"/>
        </w:rPr>
      </w:pPr>
      <w:r w:rsidRPr="00CF2706">
        <w:rPr>
          <w:rFonts w:ascii="Arial" w:eastAsiaTheme="minorHAnsi" w:hAnsi="Arial" w:cs="Arial"/>
          <w:color w:val="000000"/>
          <w:lang w:val="en-GB"/>
        </w:rPr>
        <w:t xml:space="preserve">Select stories that depict situations in which emotions are clearly evident. </w:t>
      </w:r>
      <w:r w:rsidR="008D5E8B" w:rsidRPr="00CF2706">
        <w:rPr>
          <w:rFonts w:ascii="Arial" w:eastAsiaTheme="minorHAnsi" w:hAnsi="Arial" w:cs="Arial"/>
          <w:color w:val="000000"/>
          <w:lang w:val="en-GB"/>
        </w:rPr>
        <w:t xml:space="preserve">Use illustrations </w:t>
      </w:r>
      <w:r w:rsidRPr="00CF2706">
        <w:rPr>
          <w:rFonts w:ascii="Arial" w:eastAsiaTheme="minorHAnsi" w:hAnsi="Arial" w:cs="Arial"/>
          <w:color w:val="000000"/>
          <w:lang w:val="en-GB"/>
        </w:rPr>
        <w:t>from the story</w:t>
      </w:r>
      <w:r w:rsidR="008D5E8B" w:rsidRPr="00CF2706">
        <w:rPr>
          <w:rFonts w:ascii="Arial" w:eastAsiaTheme="minorHAnsi" w:hAnsi="Arial" w:cs="Arial"/>
          <w:color w:val="000000"/>
          <w:lang w:val="en-GB"/>
        </w:rPr>
        <w:t xml:space="preserve"> and encourage the </w:t>
      </w:r>
      <w:r w:rsidR="004C4C77" w:rsidRPr="00CF2706">
        <w:rPr>
          <w:rFonts w:ascii="Arial" w:eastAsiaTheme="minorHAnsi" w:hAnsi="Arial" w:cs="Arial"/>
          <w:color w:val="000000"/>
          <w:lang w:val="en-GB"/>
        </w:rPr>
        <w:t>pupils</w:t>
      </w:r>
      <w:r w:rsidR="008D5E8B" w:rsidRPr="00CF2706">
        <w:rPr>
          <w:rFonts w:ascii="Arial" w:eastAsiaTheme="minorHAnsi" w:hAnsi="Arial" w:cs="Arial"/>
          <w:color w:val="000000"/>
          <w:lang w:val="en-GB"/>
        </w:rPr>
        <w:t xml:space="preserve"> to </w:t>
      </w:r>
      <w:r w:rsidRPr="00CF2706">
        <w:rPr>
          <w:rFonts w:ascii="Arial" w:eastAsiaTheme="minorHAnsi" w:hAnsi="Arial" w:cs="Arial"/>
          <w:color w:val="000000"/>
          <w:lang w:val="en-GB"/>
        </w:rPr>
        <w:t xml:space="preserve">identify the characters </w:t>
      </w:r>
      <w:r w:rsidR="008D5E8B" w:rsidRPr="00CF2706">
        <w:rPr>
          <w:rFonts w:ascii="Arial" w:eastAsiaTheme="minorHAnsi" w:hAnsi="Arial" w:cs="Arial"/>
          <w:color w:val="000000"/>
          <w:lang w:val="en-GB"/>
        </w:rPr>
        <w:t xml:space="preserve">and </w:t>
      </w:r>
      <w:r w:rsidRPr="00CF2706">
        <w:rPr>
          <w:rFonts w:ascii="Arial" w:eastAsiaTheme="minorHAnsi" w:hAnsi="Arial" w:cs="Arial"/>
          <w:color w:val="000000"/>
          <w:lang w:val="en-GB"/>
        </w:rPr>
        <w:t xml:space="preserve">ask how they think </w:t>
      </w:r>
      <w:r w:rsidR="008D5E8B" w:rsidRPr="00CF2706">
        <w:rPr>
          <w:rFonts w:ascii="Arial" w:eastAsiaTheme="minorHAnsi" w:hAnsi="Arial" w:cs="Arial"/>
          <w:color w:val="000000"/>
          <w:lang w:val="en-GB"/>
        </w:rPr>
        <w:t>they are</w:t>
      </w:r>
      <w:r w:rsidRPr="00CF2706">
        <w:rPr>
          <w:rFonts w:ascii="Arial" w:eastAsiaTheme="minorHAnsi" w:hAnsi="Arial" w:cs="Arial"/>
          <w:color w:val="000000"/>
          <w:lang w:val="en-GB"/>
        </w:rPr>
        <w:t xml:space="preserve"> feeling. List the </w:t>
      </w:r>
      <w:r w:rsidRPr="00CF2706">
        <w:rPr>
          <w:rFonts w:ascii="Arial" w:eastAsiaTheme="minorHAnsi" w:hAnsi="Arial" w:cs="Arial"/>
          <w:lang w:val="en-GB"/>
        </w:rPr>
        <w:t xml:space="preserve">suggestions </w:t>
      </w:r>
      <w:r w:rsidR="008D5E8B" w:rsidRPr="00CF2706">
        <w:rPr>
          <w:rFonts w:ascii="Arial" w:eastAsiaTheme="minorHAnsi" w:hAnsi="Arial" w:cs="Arial"/>
          <w:lang w:val="en-GB"/>
        </w:rPr>
        <w:t xml:space="preserve">and ask the </w:t>
      </w:r>
      <w:r w:rsidR="004C4C77" w:rsidRPr="00CF2706">
        <w:rPr>
          <w:rFonts w:ascii="Arial" w:eastAsiaTheme="minorHAnsi" w:hAnsi="Arial" w:cs="Arial"/>
          <w:lang w:val="en-GB"/>
        </w:rPr>
        <w:t>pupils</w:t>
      </w:r>
      <w:r w:rsidR="008D5E8B" w:rsidRPr="00CF2706">
        <w:rPr>
          <w:rFonts w:ascii="Arial" w:eastAsiaTheme="minorHAnsi" w:hAnsi="Arial" w:cs="Arial"/>
          <w:lang w:val="en-GB"/>
        </w:rPr>
        <w:t xml:space="preserve"> </w:t>
      </w:r>
      <w:r w:rsidRPr="00CF2706">
        <w:rPr>
          <w:rFonts w:ascii="Arial" w:eastAsiaTheme="minorHAnsi" w:hAnsi="Arial" w:cs="Arial"/>
          <w:lang w:val="en-GB"/>
        </w:rPr>
        <w:t>to justify their suggestions, either based on the illustration or on what they remember from the story. Ask pupils what aspects of the pict</w:t>
      </w:r>
      <w:r w:rsidR="008D5E8B" w:rsidRPr="00CF2706">
        <w:rPr>
          <w:rFonts w:ascii="Arial" w:eastAsiaTheme="minorHAnsi" w:hAnsi="Arial" w:cs="Arial"/>
          <w:lang w:val="en-GB"/>
        </w:rPr>
        <w:t>ure tell something about the character</w:t>
      </w:r>
      <w:r w:rsidRPr="00CF2706">
        <w:rPr>
          <w:rFonts w:ascii="Arial" w:eastAsiaTheme="minorHAnsi" w:hAnsi="Arial" w:cs="Arial"/>
          <w:lang w:val="en-GB"/>
        </w:rPr>
        <w:t>’s feelings. what the other</w:t>
      </w:r>
      <w:r w:rsidR="008D5E8B" w:rsidRPr="00CF2706">
        <w:rPr>
          <w:rFonts w:ascii="Arial" w:eastAsiaTheme="minorHAnsi" w:hAnsi="Arial" w:cs="Arial"/>
          <w:lang w:val="en-GB"/>
        </w:rPr>
        <w:t xml:space="preserve"> characters</w:t>
      </w:r>
      <w:r w:rsidRPr="00CF2706">
        <w:rPr>
          <w:rFonts w:ascii="Arial" w:eastAsiaTheme="minorHAnsi" w:hAnsi="Arial" w:cs="Arial"/>
          <w:lang w:val="en-GB"/>
        </w:rPr>
        <w:t xml:space="preserve"> are doing or saying</w:t>
      </w:r>
      <w:r w:rsidR="008D5E8B" w:rsidRPr="00CF2706">
        <w:rPr>
          <w:rFonts w:ascii="Arial" w:eastAsiaTheme="minorHAnsi" w:hAnsi="Arial" w:cs="Arial"/>
          <w:lang w:val="en-GB"/>
        </w:rPr>
        <w:t xml:space="preserve"> i</w:t>
      </w:r>
      <w:r w:rsidRPr="00CF2706">
        <w:rPr>
          <w:rFonts w:ascii="Arial" w:eastAsiaTheme="minorHAnsi" w:hAnsi="Arial" w:cs="Arial"/>
          <w:lang w:val="en-GB"/>
        </w:rPr>
        <w:t>n the story</w:t>
      </w:r>
      <w:r w:rsidR="008D5E8B" w:rsidRPr="00CF2706">
        <w:rPr>
          <w:rFonts w:ascii="Arial" w:eastAsiaTheme="minorHAnsi" w:hAnsi="Arial" w:cs="Arial"/>
          <w:lang w:val="en-GB"/>
        </w:rPr>
        <w:t xml:space="preserve">.  What could other characters say that </w:t>
      </w:r>
      <w:r w:rsidRPr="00CF2706">
        <w:rPr>
          <w:rFonts w:ascii="Arial" w:eastAsiaTheme="minorHAnsi" w:hAnsi="Arial" w:cs="Arial"/>
          <w:lang w:val="en-GB"/>
        </w:rPr>
        <w:t xml:space="preserve"> would comfort or make </w:t>
      </w:r>
      <w:r w:rsidR="008D5E8B" w:rsidRPr="00CF2706">
        <w:rPr>
          <w:rFonts w:ascii="Arial" w:eastAsiaTheme="minorHAnsi" w:hAnsi="Arial" w:cs="Arial"/>
          <w:lang w:val="en-GB"/>
        </w:rPr>
        <w:t xml:space="preserve">others in the story </w:t>
      </w:r>
      <w:r w:rsidRPr="00CF2706">
        <w:rPr>
          <w:rFonts w:ascii="Arial" w:eastAsiaTheme="minorHAnsi" w:hAnsi="Arial" w:cs="Arial"/>
          <w:lang w:val="en-GB"/>
        </w:rPr>
        <w:t xml:space="preserve">feel better. </w:t>
      </w:r>
      <w:r w:rsidR="008D5E8B" w:rsidRPr="00CF2706">
        <w:rPr>
          <w:rFonts w:ascii="Arial" w:eastAsiaTheme="minorHAnsi" w:hAnsi="Arial" w:cs="Arial"/>
          <w:lang w:val="en-GB"/>
        </w:rPr>
        <w:t xml:space="preserve">Ask </w:t>
      </w:r>
      <w:r w:rsidR="004C4C77" w:rsidRPr="00CF2706">
        <w:rPr>
          <w:rFonts w:ascii="Arial" w:eastAsiaTheme="minorHAnsi" w:hAnsi="Arial" w:cs="Arial"/>
          <w:lang w:val="en-GB"/>
        </w:rPr>
        <w:t>pupils</w:t>
      </w:r>
      <w:r w:rsidRPr="00CF2706">
        <w:rPr>
          <w:rFonts w:ascii="Arial" w:eastAsiaTheme="minorHAnsi" w:hAnsi="Arial" w:cs="Arial"/>
          <w:lang w:val="en-GB"/>
        </w:rPr>
        <w:t xml:space="preserve"> to think about themselves in the position of </w:t>
      </w:r>
      <w:r w:rsidR="008D5E8B" w:rsidRPr="00CF2706">
        <w:rPr>
          <w:rFonts w:ascii="Arial" w:eastAsiaTheme="minorHAnsi" w:hAnsi="Arial" w:cs="Arial"/>
          <w:lang w:val="en-GB"/>
        </w:rPr>
        <w:t>the characters in stories</w:t>
      </w:r>
      <w:r w:rsidRPr="00CF2706">
        <w:rPr>
          <w:rFonts w:ascii="Arial" w:eastAsiaTheme="minorHAnsi" w:hAnsi="Arial" w:cs="Arial"/>
          <w:lang w:val="en-GB"/>
        </w:rPr>
        <w:t xml:space="preserve">. What could they possibly say to </w:t>
      </w:r>
      <w:r w:rsidR="008D5E8B" w:rsidRPr="00CF2706">
        <w:rPr>
          <w:rFonts w:ascii="Arial" w:eastAsiaTheme="minorHAnsi" w:hAnsi="Arial" w:cs="Arial"/>
          <w:lang w:val="en-GB"/>
        </w:rPr>
        <w:t xml:space="preserve">the characters </w:t>
      </w:r>
      <w:r w:rsidRPr="00CF2706">
        <w:rPr>
          <w:rFonts w:ascii="Arial" w:eastAsiaTheme="minorHAnsi" w:hAnsi="Arial" w:cs="Arial"/>
          <w:lang w:val="en-GB"/>
        </w:rPr>
        <w:t xml:space="preserve">that might make </w:t>
      </w:r>
      <w:r w:rsidR="008D5E8B" w:rsidRPr="00CF2706">
        <w:rPr>
          <w:rFonts w:ascii="Arial" w:eastAsiaTheme="minorHAnsi" w:hAnsi="Arial" w:cs="Arial"/>
          <w:lang w:val="en-GB"/>
        </w:rPr>
        <w:t>them</w:t>
      </w:r>
      <w:r w:rsidRPr="00CF2706">
        <w:rPr>
          <w:rFonts w:ascii="Arial" w:eastAsiaTheme="minorHAnsi" w:hAnsi="Arial" w:cs="Arial"/>
          <w:lang w:val="en-GB"/>
        </w:rPr>
        <w:t xml:space="preserve"> feel better? </w:t>
      </w:r>
      <w:r w:rsidR="004C4C77" w:rsidRPr="00CF2706">
        <w:rPr>
          <w:rFonts w:ascii="Arial" w:eastAsiaTheme="minorHAnsi" w:hAnsi="Arial" w:cs="Arial"/>
          <w:lang w:val="en-GB"/>
        </w:rPr>
        <w:t>Pupils</w:t>
      </w:r>
      <w:r w:rsidR="008D5E8B" w:rsidRPr="00CF2706">
        <w:rPr>
          <w:rFonts w:ascii="Arial" w:eastAsiaTheme="minorHAnsi" w:hAnsi="Arial" w:cs="Arial"/>
          <w:lang w:val="en-GB"/>
        </w:rPr>
        <w:t xml:space="preserve"> can</w:t>
      </w:r>
      <w:r w:rsidRPr="00CF2706">
        <w:rPr>
          <w:rFonts w:ascii="Arial" w:eastAsiaTheme="minorHAnsi" w:hAnsi="Arial" w:cs="Arial"/>
          <w:lang w:val="en-GB"/>
        </w:rPr>
        <w:t xml:space="preserve"> work in pairs to </w:t>
      </w:r>
      <w:r w:rsidR="008D5E8B" w:rsidRPr="00CF2706">
        <w:rPr>
          <w:rFonts w:ascii="Arial" w:eastAsiaTheme="minorHAnsi" w:hAnsi="Arial" w:cs="Arial"/>
          <w:lang w:val="en-GB"/>
        </w:rPr>
        <w:t xml:space="preserve">make up a </w:t>
      </w:r>
      <w:r w:rsidRPr="00CF2706">
        <w:rPr>
          <w:rFonts w:ascii="Arial" w:eastAsiaTheme="minorHAnsi" w:hAnsi="Arial" w:cs="Arial"/>
          <w:lang w:val="en-GB"/>
        </w:rPr>
        <w:t xml:space="preserve">script for </w:t>
      </w:r>
      <w:r w:rsidR="008D5E8B" w:rsidRPr="00CF2706">
        <w:rPr>
          <w:rFonts w:ascii="Arial" w:eastAsiaTheme="minorHAnsi" w:hAnsi="Arial" w:cs="Arial"/>
          <w:lang w:val="en-GB"/>
        </w:rPr>
        <w:t>an illustration from a story</w:t>
      </w:r>
      <w:r w:rsidRPr="00CF2706">
        <w:rPr>
          <w:rFonts w:ascii="Arial" w:eastAsiaTheme="minorHAnsi" w:hAnsi="Arial" w:cs="Arial"/>
          <w:lang w:val="en-GB"/>
        </w:rPr>
        <w:t xml:space="preserve">. </w:t>
      </w:r>
      <w:r w:rsidR="008D5E8B" w:rsidRPr="00CF2706">
        <w:rPr>
          <w:rFonts w:ascii="Arial" w:eastAsiaTheme="minorHAnsi" w:hAnsi="Arial" w:cs="Arial"/>
          <w:lang w:val="en-GB"/>
        </w:rPr>
        <w:t xml:space="preserve">  </w:t>
      </w:r>
      <w:r w:rsidRPr="00CF2706">
        <w:rPr>
          <w:rFonts w:ascii="Arial" w:eastAsiaTheme="minorHAnsi" w:hAnsi="Arial" w:cs="Arial"/>
          <w:lang w:val="en-GB"/>
        </w:rPr>
        <w:t xml:space="preserve">This activity gets </w:t>
      </w:r>
      <w:r w:rsidR="004C4C77" w:rsidRPr="00CF2706">
        <w:rPr>
          <w:rFonts w:ascii="Arial" w:eastAsiaTheme="minorHAnsi" w:hAnsi="Arial" w:cs="Arial"/>
          <w:lang w:val="en-GB"/>
        </w:rPr>
        <w:t>pupils</w:t>
      </w:r>
      <w:r w:rsidRPr="00CF2706">
        <w:rPr>
          <w:rFonts w:ascii="Arial" w:eastAsiaTheme="minorHAnsi" w:hAnsi="Arial" w:cs="Arial"/>
          <w:lang w:val="en-GB"/>
        </w:rPr>
        <w:t xml:space="preserve"> to think about how others feel and what appropriate responses might be. Thus, we can teach pro-social communication. In terms of language skills, this will be a good opportunity to practice conditionals with </w:t>
      </w:r>
      <w:r w:rsidRPr="00CF2706">
        <w:rPr>
          <w:rFonts w:ascii="Arial" w:eastAsiaTheme="minorHAnsi" w:hAnsi="Arial" w:cs="Arial"/>
          <w:i/>
          <w:iCs/>
          <w:lang w:val="en-GB"/>
        </w:rPr>
        <w:t>could</w:t>
      </w:r>
      <w:r w:rsidRPr="00CF2706">
        <w:rPr>
          <w:rFonts w:ascii="Arial" w:eastAsiaTheme="minorHAnsi" w:hAnsi="Arial" w:cs="Arial"/>
          <w:lang w:val="en-GB"/>
        </w:rPr>
        <w:t xml:space="preserve">, </w:t>
      </w:r>
      <w:r w:rsidRPr="00CF2706">
        <w:rPr>
          <w:rFonts w:ascii="Arial" w:eastAsiaTheme="minorHAnsi" w:hAnsi="Arial" w:cs="Arial"/>
          <w:i/>
          <w:iCs/>
          <w:lang w:val="en-GB"/>
        </w:rPr>
        <w:t>should</w:t>
      </w:r>
      <w:r w:rsidRPr="00CF2706">
        <w:rPr>
          <w:rFonts w:ascii="Arial" w:eastAsiaTheme="minorHAnsi" w:hAnsi="Arial" w:cs="Arial"/>
          <w:lang w:val="en-GB"/>
        </w:rPr>
        <w:t xml:space="preserve">, </w:t>
      </w:r>
      <w:r w:rsidRPr="00CF2706">
        <w:rPr>
          <w:rFonts w:ascii="Arial" w:eastAsiaTheme="minorHAnsi" w:hAnsi="Arial" w:cs="Arial"/>
          <w:i/>
          <w:iCs/>
          <w:lang w:val="en-GB"/>
        </w:rPr>
        <w:t>would</w:t>
      </w:r>
      <w:r w:rsidRPr="00CF2706">
        <w:rPr>
          <w:rFonts w:ascii="Arial" w:eastAsiaTheme="minorHAnsi" w:hAnsi="Arial" w:cs="Arial"/>
          <w:lang w:val="en-GB"/>
        </w:rPr>
        <w:t>; for example, "What do you think they could say? What would you say</w:t>
      </w:r>
      <w:r w:rsidR="008D5E8B" w:rsidRPr="00CF2706">
        <w:rPr>
          <w:rFonts w:ascii="Arial" w:eastAsiaTheme="minorHAnsi" w:hAnsi="Arial" w:cs="Arial"/>
          <w:lang w:val="en-GB"/>
        </w:rPr>
        <w:t>?</w:t>
      </w:r>
      <w:r w:rsidRPr="00CF2706">
        <w:rPr>
          <w:rFonts w:ascii="Arial" w:eastAsiaTheme="minorHAnsi" w:hAnsi="Arial" w:cs="Arial"/>
          <w:lang w:val="en-GB"/>
        </w:rPr>
        <w:t xml:space="preserve">" </w:t>
      </w:r>
    </w:p>
    <w:p w:rsidR="008D5E8B" w:rsidRPr="00CF2706" w:rsidRDefault="008D5E8B" w:rsidP="00F96D6B">
      <w:pPr>
        <w:autoSpaceDE w:val="0"/>
        <w:autoSpaceDN w:val="0"/>
        <w:adjustRightInd w:val="0"/>
        <w:rPr>
          <w:rFonts w:ascii="Arial" w:eastAsiaTheme="minorHAnsi" w:hAnsi="Arial" w:cs="Arial"/>
          <w:lang w:val="en-GB"/>
        </w:rPr>
      </w:pPr>
    </w:p>
    <w:p w:rsidR="006335AB" w:rsidRPr="00CF2706" w:rsidRDefault="006335AB"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Sharing </w:t>
      </w:r>
      <w:r w:rsidR="008D5E8B" w:rsidRPr="00CF2706">
        <w:rPr>
          <w:rFonts w:ascii="Arial" w:eastAsiaTheme="minorHAnsi" w:hAnsi="Arial" w:cs="Arial"/>
          <w:b/>
          <w:bCs/>
          <w:color w:val="4F81BC"/>
          <w:lang w:val="en-GB"/>
        </w:rPr>
        <w:t xml:space="preserve">our </w:t>
      </w:r>
      <w:r w:rsidRPr="00CF2706">
        <w:rPr>
          <w:rFonts w:ascii="Arial" w:eastAsiaTheme="minorHAnsi" w:hAnsi="Arial" w:cs="Arial"/>
          <w:b/>
          <w:bCs/>
          <w:color w:val="4F81BC"/>
          <w:lang w:val="en-GB"/>
        </w:rPr>
        <w:t xml:space="preserve">own feelings </w:t>
      </w:r>
    </w:p>
    <w:p w:rsidR="006335AB" w:rsidRPr="00CF2706" w:rsidRDefault="006335AB"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It is also important for us to learn to identify our own feelings and let others know how we feel. What could </w:t>
      </w:r>
      <w:r w:rsidR="00A331E8" w:rsidRPr="00CF2706">
        <w:rPr>
          <w:rFonts w:ascii="Arial" w:eastAsiaTheme="minorHAnsi" w:hAnsi="Arial" w:cs="Arial"/>
          <w:color w:val="000000"/>
          <w:lang w:val="en-GB"/>
        </w:rPr>
        <w:t>the character say s</w:t>
      </w:r>
      <w:r w:rsidRPr="00CF2706">
        <w:rPr>
          <w:rFonts w:ascii="Arial" w:eastAsiaTheme="minorHAnsi" w:hAnsi="Arial" w:cs="Arial"/>
          <w:color w:val="000000"/>
          <w:lang w:val="en-GB"/>
        </w:rPr>
        <w:t xml:space="preserve">o that </w:t>
      </w:r>
      <w:r w:rsidR="00A331E8" w:rsidRPr="00CF2706">
        <w:rPr>
          <w:rFonts w:ascii="Arial" w:eastAsiaTheme="minorHAnsi" w:hAnsi="Arial" w:cs="Arial"/>
          <w:color w:val="000000"/>
          <w:lang w:val="en-GB"/>
        </w:rPr>
        <w:t xml:space="preserve">others </w:t>
      </w:r>
      <w:r w:rsidRPr="00CF2706">
        <w:rPr>
          <w:rFonts w:ascii="Arial" w:eastAsiaTheme="minorHAnsi" w:hAnsi="Arial" w:cs="Arial"/>
          <w:color w:val="000000"/>
          <w:lang w:val="en-GB"/>
        </w:rPr>
        <w:t xml:space="preserve"> know how </w:t>
      </w:r>
      <w:r w:rsidR="00A331E8" w:rsidRPr="00CF2706">
        <w:rPr>
          <w:rFonts w:ascii="Arial" w:eastAsiaTheme="minorHAnsi" w:hAnsi="Arial" w:cs="Arial"/>
          <w:color w:val="000000"/>
          <w:lang w:val="en-GB"/>
        </w:rPr>
        <w:t>they</w:t>
      </w:r>
      <w:r w:rsidRPr="00CF2706">
        <w:rPr>
          <w:rFonts w:ascii="Arial" w:eastAsiaTheme="minorHAnsi" w:hAnsi="Arial" w:cs="Arial"/>
          <w:color w:val="000000"/>
          <w:lang w:val="en-GB"/>
        </w:rPr>
        <w:t xml:space="preserve"> feel? Invite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to work in pairs to write speech bubbles. Discuss which responses would generate the most positive feelings. </w:t>
      </w: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Reading body language </w:t>
      </w:r>
    </w:p>
    <w:p w:rsidR="00A331E8" w:rsidRPr="00CF2706" w:rsidRDefault="00A331E8"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It is difficult to know what to do or say to people if we don’t know how they feel. We can use literature and illustrations to help pupils "read" feelings. Sometimes we can tell how a person feels just by looking at them. To teach pupils how to read body language, select an illustration from a story and then examine the body language of the characters in the illustration. How does each character’s body language show his feelings? Ask pupils how they show their disappointment. </w:t>
      </w: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Feeling hunt </w:t>
      </w:r>
    </w:p>
    <w:p w:rsidR="00A331E8" w:rsidRDefault="00A331E8"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The following activity will reinforce vocabulary that pupils need in order to express their feelings in real situations. Identify as many feelings as possible and make a list of appropriate words from the stories that pupils have read. Ask them to match the words in the list with the feelings of the characters in the stories. You can make the activity easier by also providing a list of characters. </w:t>
      </w: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color w:val="000000"/>
          <w:lang w:val="en-GB"/>
        </w:rPr>
      </w:pPr>
    </w:p>
    <w:p w:rsidR="009156F1" w:rsidRPr="00CF2706" w:rsidRDefault="009156F1"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0A778B"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Feelings </w:t>
      </w:r>
      <w:r w:rsidR="00A331E8" w:rsidRPr="00CF2706">
        <w:rPr>
          <w:rFonts w:ascii="Arial" w:eastAsiaTheme="minorHAnsi" w:hAnsi="Arial" w:cs="Arial"/>
          <w:b/>
          <w:bCs/>
          <w:color w:val="4F81BC"/>
          <w:lang w:val="en-GB"/>
        </w:rPr>
        <w:t xml:space="preserve">Dictionary </w:t>
      </w:r>
    </w:p>
    <w:p w:rsidR="00A331E8" w:rsidRPr="00CF2706" w:rsidRDefault="000A778B"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Ask</w:t>
      </w:r>
      <w:r w:rsidR="00A331E8" w:rsidRPr="00CF2706">
        <w:rPr>
          <w:rFonts w:ascii="Arial" w:eastAsiaTheme="minorHAnsi" w:hAnsi="Arial" w:cs="Arial"/>
          <w:color w:val="000000"/>
          <w:lang w:val="en-GB"/>
        </w:rPr>
        <w:t xml:space="preserve"> pupils find in the stories examples of positive expressions that demonstrate caring, empathy, tolerance, and cooperation. Have them record these expressions in a Positive Language Dictionary. They can then use these dictionaries in the other activities. </w:t>
      </w: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Transforming communication </w:t>
      </w:r>
    </w:p>
    <w:p w:rsidR="00A331E8" w:rsidRPr="00CF2706" w:rsidRDefault="00A331E8"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Pupils will benefit from practicing expressions that reflect caring, empathy, willingness to share, and cooperation. Select excerpts in which characters experience conflict, disagreement, or sadness. Invite pupils to change the dialogue so that it reflects more positive, pro-social communication.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can use their Positive Language Dictionary in this activity. Encourage sharing of dictionary entries.</w:t>
      </w: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9156F1" w:rsidRDefault="00A331E8" w:rsidP="00F96D6B">
      <w:pPr>
        <w:autoSpaceDE w:val="0"/>
        <w:autoSpaceDN w:val="0"/>
        <w:adjustRightInd w:val="0"/>
        <w:rPr>
          <w:rFonts w:ascii="Arial" w:eastAsiaTheme="minorHAnsi" w:hAnsi="Arial" w:cs="Arial"/>
          <w:color w:val="4BACC6" w:themeColor="accent5"/>
          <w:lang w:val="en-GB"/>
        </w:rPr>
      </w:pPr>
      <w:r w:rsidRPr="009156F1">
        <w:rPr>
          <w:rFonts w:ascii="Arial" w:eastAsiaTheme="minorHAnsi" w:hAnsi="Arial" w:cs="Arial"/>
          <w:b/>
          <w:bCs/>
          <w:color w:val="4BACC6" w:themeColor="accent5"/>
          <w:lang w:val="en-GB"/>
        </w:rPr>
        <w:t xml:space="preserve">What if I…? </w:t>
      </w:r>
    </w:p>
    <w:p w:rsidR="00A331E8" w:rsidRPr="00CF2706" w:rsidRDefault="00A331E8"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This is an activity that requires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to speculate what their own emotions would be if they were in situations experienced by story characters. This works best in small groups that allow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an opportunity to exchange ideas about their reactions.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are asked: What if I were in the situation of the character? What if this happened to me? How would I feel? Why would I feel that way? This activity fosters self-awareness by inviting </w:t>
      </w:r>
      <w:r w:rsidR="004C4C77" w:rsidRPr="00CF2706">
        <w:rPr>
          <w:rFonts w:ascii="Arial" w:eastAsiaTheme="minorHAnsi" w:hAnsi="Arial" w:cs="Arial"/>
          <w:color w:val="000000"/>
          <w:lang w:val="en-GB"/>
        </w:rPr>
        <w:t>pupils</w:t>
      </w:r>
      <w:r w:rsidRPr="00CF2706">
        <w:rPr>
          <w:rFonts w:ascii="Arial" w:eastAsiaTheme="minorHAnsi" w:hAnsi="Arial" w:cs="Arial"/>
          <w:color w:val="000000"/>
          <w:lang w:val="en-GB"/>
        </w:rPr>
        <w:t xml:space="preserve"> to provide reasons for their emotions. The groups can report to the whole class and a class discussion will help develop awareness of different ways of reacting. </w:t>
      </w: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000000"/>
          <w:lang w:val="en-GB"/>
        </w:rPr>
      </w:pPr>
    </w:p>
    <w:p w:rsidR="00A331E8" w:rsidRPr="00CF2706" w:rsidRDefault="00A331E8"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Diary entries </w:t>
      </w:r>
    </w:p>
    <w:p w:rsidR="00A331E8" w:rsidRPr="00CF2706" w:rsidRDefault="00A331E8"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Diary entries are especially useful in introducing a discussion about feelings. Before asking pupils to write a diary entry from a character’s point of view, discuss the story and the feelings involved. </w:t>
      </w:r>
      <w:r w:rsidR="004C4C77" w:rsidRPr="00CF2706">
        <w:rPr>
          <w:rFonts w:ascii="Arial" w:eastAsiaTheme="minorHAnsi" w:hAnsi="Arial" w:cs="Arial"/>
          <w:color w:val="000000"/>
          <w:lang w:val="en-GB"/>
        </w:rPr>
        <w:t>This can lead to pupils keeping their own feelings diaries and with their consent you can use their entries as a vehicle for discussion around the feelings they have experienced on particular days.</w:t>
      </w:r>
    </w:p>
    <w:p w:rsidR="000A778B" w:rsidRPr="00CF2706" w:rsidRDefault="000A778B" w:rsidP="00F96D6B">
      <w:pPr>
        <w:autoSpaceDE w:val="0"/>
        <w:autoSpaceDN w:val="0"/>
        <w:adjustRightInd w:val="0"/>
        <w:rPr>
          <w:rFonts w:ascii="Arial" w:eastAsiaTheme="minorHAnsi" w:hAnsi="Arial" w:cs="Arial"/>
          <w:color w:val="000000"/>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4C4C77" w:rsidRPr="00CF2706" w:rsidRDefault="004C4C77" w:rsidP="00F96D6B">
      <w:pPr>
        <w:autoSpaceDE w:val="0"/>
        <w:autoSpaceDN w:val="0"/>
        <w:adjustRightInd w:val="0"/>
        <w:rPr>
          <w:rFonts w:ascii="Arial" w:eastAsiaTheme="minorHAnsi" w:hAnsi="Arial" w:cs="Arial"/>
          <w:color w:val="4F81BC"/>
          <w:lang w:val="en-GB"/>
        </w:rPr>
      </w:pPr>
      <w:r w:rsidRPr="00CF2706">
        <w:rPr>
          <w:rFonts w:ascii="Arial" w:eastAsiaTheme="minorHAnsi" w:hAnsi="Arial" w:cs="Arial"/>
          <w:b/>
          <w:bCs/>
          <w:color w:val="4F81BC"/>
          <w:lang w:val="en-GB"/>
        </w:rPr>
        <w:t xml:space="preserve">Letters/postcards to characters </w:t>
      </w:r>
    </w:p>
    <w:p w:rsidR="004C4C77" w:rsidRPr="00CF2706" w:rsidRDefault="004C4C77" w:rsidP="00F96D6B">
      <w:pPr>
        <w:autoSpaceDE w:val="0"/>
        <w:autoSpaceDN w:val="0"/>
        <w:adjustRightInd w:val="0"/>
        <w:rPr>
          <w:rFonts w:ascii="Arial" w:eastAsiaTheme="minorHAnsi" w:hAnsi="Arial" w:cs="Arial"/>
          <w:color w:val="000000"/>
          <w:lang w:val="en-GB"/>
        </w:rPr>
      </w:pPr>
      <w:r w:rsidRPr="00CF2706">
        <w:rPr>
          <w:rFonts w:ascii="Arial" w:eastAsiaTheme="minorHAnsi" w:hAnsi="Arial" w:cs="Arial"/>
          <w:color w:val="000000"/>
          <w:lang w:val="en-GB"/>
        </w:rPr>
        <w:t xml:space="preserve">Writing letters to characters is an  activity ideal for getting pupils to practice positive, caring expressions. It requires the writer to infer the character’s feelings, empathise and then think about what might make the character feel better. After reading about a character who faces obstacles, pupils  discuss the feelings involved. After the discussion, pupils write letters to the character, saying something that indicates they understand how the character is feeling and why, and something that might be encouraging or supportive. </w:t>
      </w:r>
    </w:p>
    <w:p w:rsidR="007C379F" w:rsidRPr="00CF2706" w:rsidRDefault="007C379F" w:rsidP="00F96D6B">
      <w:pPr>
        <w:autoSpaceDE w:val="0"/>
        <w:autoSpaceDN w:val="0"/>
        <w:adjustRightInd w:val="0"/>
        <w:rPr>
          <w:rFonts w:ascii="Arial" w:eastAsiaTheme="minorHAnsi" w:hAnsi="Arial" w:cs="Arial"/>
          <w:color w:val="000000"/>
          <w:lang w:val="en-GB"/>
        </w:rPr>
      </w:pPr>
    </w:p>
    <w:p w:rsidR="00871507" w:rsidRPr="00CF2706" w:rsidRDefault="00871507" w:rsidP="00F96D6B">
      <w:pPr>
        <w:autoSpaceDE w:val="0"/>
        <w:autoSpaceDN w:val="0"/>
        <w:adjustRightInd w:val="0"/>
        <w:rPr>
          <w:rFonts w:ascii="Arial" w:eastAsiaTheme="minorHAnsi" w:hAnsi="Arial" w:cs="Arial"/>
          <w:b/>
          <w:bCs/>
          <w:color w:val="4F81BC"/>
          <w:lang w:val="en-GB"/>
        </w:rPr>
      </w:pPr>
      <w:r w:rsidRPr="00CF2706">
        <w:rPr>
          <w:rFonts w:ascii="Arial" w:eastAsiaTheme="minorHAnsi" w:hAnsi="Arial" w:cs="Arial"/>
          <w:b/>
          <w:bCs/>
          <w:color w:val="4F81BC"/>
          <w:lang w:val="en-GB"/>
        </w:rPr>
        <w:t>Role play</w:t>
      </w:r>
      <w:r w:rsidR="00516C64" w:rsidRPr="00CF2706">
        <w:rPr>
          <w:rFonts w:ascii="Arial" w:eastAsiaTheme="minorHAnsi" w:hAnsi="Arial" w:cs="Arial"/>
          <w:b/>
          <w:bCs/>
          <w:color w:val="4F81BC"/>
          <w:lang w:val="en-GB"/>
        </w:rPr>
        <w:t xml:space="preserve"> activities</w:t>
      </w:r>
    </w:p>
    <w:p w:rsidR="00636275" w:rsidRPr="00CF2706" w:rsidRDefault="00636275" w:rsidP="00F96D6B">
      <w:pPr>
        <w:pStyle w:val="Pa01"/>
        <w:spacing w:line="240" w:lineRule="auto"/>
        <w:rPr>
          <w:rFonts w:ascii="Arial" w:hAnsi="Arial" w:cs="Arial"/>
          <w:b/>
          <w:bCs/>
          <w:color w:val="4F81BC"/>
        </w:rPr>
      </w:pPr>
      <w:r w:rsidRPr="00CF2706">
        <w:rPr>
          <w:rFonts w:ascii="Arial" w:hAnsi="Arial" w:cs="Arial"/>
          <w:color w:val="000000"/>
        </w:rPr>
        <w:t>Use role-play to get children to imagine themselves as different people in different situations (including those with physical disabilities). This will enable them to use their imagination and gain an insight into another person’s point of view. Invite them to talk through issues or conflicts as if they were the other person. Ask them to imagine what the other person would say or do.  Where possible use props and costume to enhance the experience.</w:t>
      </w:r>
    </w:p>
    <w:p w:rsidR="00516C64" w:rsidRPr="00CF2706" w:rsidRDefault="00516C64"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9156F1" w:rsidRDefault="009156F1" w:rsidP="00F96D6B">
      <w:pPr>
        <w:autoSpaceDE w:val="0"/>
        <w:autoSpaceDN w:val="0"/>
        <w:adjustRightInd w:val="0"/>
        <w:rPr>
          <w:rFonts w:ascii="Arial" w:eastAsiaTheme="minorHAnsi" w:hAnsi="Arial" w:cs="Arial"/>
          <w:b/>
          <w:bCs/>
          <w:color w:val="4F81BC"/>
          <w:lang w:val="en-GB"/>
        </w:rPr>
      </w:pPr>
    </w:p>
    <w:p w:rsidR="00516C64" w:rsidRPr="00CF2706" w:rsidRDefault="00871507" w:rsidP="00F96D6B">
      <w:pPr>
        <w:autoSpaceDE w:val="0"/>
        <w:autoSpaceDN w:val="0"/>
        <w:adjustRightInd w:val="0"/>
        <w:rPr>
          <w:rFonts w:ascii="Arial" w:eastAsiaTheme="minorHAnsi" w:hAnsi="Arial" w:cs="Arial"/>
          <w:b/>
          <w:bCs/>
          <w:color w:val="4F81BC"/>
          <w:lang w:val="en-GB"/>
        </w:rPr>
      </w:pPr>
      <w:r w:rsidRPr="00CF2706">
        <w:rPr>
          <w:rFonts w:ascii="Arial" w:eastAsiaTheme="minorHAnsi" w:hAnsi="Arial" w:cs="Arial"/>
          <w:b/>
          <w:bCs/>
          <w:color w:val="4F81BC"/>
          <w:lang w:val="en-GB"/>
        </w:rPr>
        <w:t>Hot Seating</w:t>
      </w:r>
    </w:p>
    <w:p w:rsidR="00871507" w:rsidRDefault="00871507" w:rsidP="004C7DE1">
      <w:pPr>
        <w:autoSpaceDE w:val="0"/>
        <w:autoSpaceDN w:val="0"/>
        <w:adjustRightInd w:val="0"/>
        <w:rPr>
          <w:rFonts w:ascii="Arial" w:eastAsia="Times New Roman" w:hAnsi="Arial" w:cs="Arial"/>
          <w:lang w:val="en" w:eastAsia="en-GB"/>
        </w:rPr>
      </w:pPr>
      <w:r w:rsidRPr="00CF2706">
        <w:rPr>
          <w:rFonts w:ascii="Arial" w:eastAsiaTheme="minorHAnsi" w:hAnsi="Arial" w:cs="Arial"/>
          <w:bCs/>
          <w:lang w:val="en-GB"/>
        </w:rPr>
        <w:t xml:space="preserve">A well know drama activity for exploring characters.  </w:t>
      </w:r>
      <w:r w:rsidRPr="00CF2706">
        <w:rPr>
          <w:rFonts w:ascii="Arial" w:eastAsia="Times New Roman" w:hAnsi="Arial" w:cs="Arial"/>
          <w:lang w:val="en" w:eastAsia="en-GB"/>
        </w:rPr>
        <w:t>Explain that when you sit in the hot seat, you are no longer ‘you’ but a different character. Once in the hot seat, the rest of the group can ask you any questions they like, which you answer in character. Of course, your character might choose not to answ</w:t>
      </w:r>
      <w:r w:rsidR="00516C64" w:rsidRPr="00CF2706">
        <w:rPr>
          <w:rFonts w:ascii="Arial" w:eastAsia="Times New Roman" w:hAnsi="Arial" w:cs="Arial"/>
          <w:lang w:val="en" w:eastAsia="en-GB"/>
        </w:rPr>
        <w:t xml:space="preserve">er some of the questions posed.  </w:t>
      </w:r>
      <w:r w:rsidRPr="00871507">
        <w:rPr>
          <w:rFonts w:ascii="Arial" w:eastAsia="Times New Roman" w:hAnsi="Arial" w:cs="Arial"/>
          <w:lang w:val="en" w:eastAsia="en-GB"/>
        </w:rPr>
        <w:t xml:space="preserve">Before </w:t>
      </w:r>
      <w:r w:rsidR="00516C64" w:rsidRPr="00CF2706">
        <w:rPr>
          <w:rFonts w:ascii="Arial" w:eastAsia="Times New Roman" w:hAnsi="Arial" w:cs="Arial"/>
          <w:lang w:val="en" w:eastAsia="en-GB"/>
        </w:rPr>
        <w:t>children</w:t>
      </w:r>
      <w:r w:rsidRPr="00871507">
        <w:rPr>
          <w:rFonts w:ascii="Arial" w:eastAsia="Times New Roman" w:hAnsi="Arial" w:cs="Arial"/>
          <w:lang w:val="en" w:eastAsia="en-GB"/>
        </w:rPr>
        <w:t xml:space="preserve"> sit in the hot seat, discuss what questions the group might like to ask the character. Build up the tension: ‘You’re about to meet…’</w:t>
      </w:r>
      <w:r w:rsidR="00516C64" w:rsidRPr="00CF2706">
        <w:rPr>
          <w:rFonts w:ascii="Arial" w:eastAsia="Times New Roman" w:hAnsi="Arial" w:cs="Arial"/>
          <w:lang w:val="en" w:eastAsia="en-GB"/>
        </w:rPr>
        <w:t xml:space="preserve"> </w:t>
      </w:r>
      <w:r w:rsidRPr="00871507">
        <w:rPr>
          <w:rFonts w:ascii="Arial" w:eastAsia="Times New Roman" w:hAnsi="Arial" w:cs="Arial"/>
          <w:lang w:val="en" w:eastAsia="en-GB"/>
        </w:rPr>
        <w:t>You could include an item of clothing for the person in the hot seat to wear - a hat, gloves or similar.</w:t>
      </w:r>
      <w:r w:rsidR="004C7DE1">
        <w:rPr>
          <w:rFonts w:ascii="Arial" w:eastAsia="Times New Roman" w:hAnsi="Arial" w:cs="Arial"/>
          <w:lang w:val="en" w:eastAsia="en-GB"/>
        </w:rPr>
        <w:t xml:space="preserve">  </w:t>
      </w:r>
      <w:r w:rsidRPr="00871507">
        <w:rPr>
          <w:rFonts w:ascii="Arial" w:eastAsia="Times New Roman" w:hAnsi="Arial" w:cs="Arial"/>
          <w:lang w:val="en" w:eastAsia="en-GB"/>
        </w:rPr>
        <w:t>Explore the same character using several different hot-seaters - try to make sure they are all believable from the evidence in the story you’re exploring, b</w:t>
      </w:r>
      <w:r w:rsidR="00516C64" w:rsidRPr="00CF2706">
        <w:rPr>
          <w:rFonts w:ascii="Arial" w:eastAsia="Times New Roman" w:hAnsi="Arial" w:cs="Arial"/>
          <w:lang w:val="en" w:eastAsia="en-GB"/>
        </w:rPr>
        <w:t>ut they might be very different.</w:t>
      </w:r>
    </w:p>
    <w:p w:rsidR="004C7DE1" w:rsidRDefault="004C7DE1" w:rsidP="004C7DE1">
      <w:pPr>
        <w:autoSpaceDE w:val="0"/>
        <w:autoSpaceDN w:val="0"/>
        <w:adjustRightInd w:val="0"/>
        <w:rPr>
          <w:rFonts w:ascii="Arial" w:eastAsia="Times New Roman" w:hAnsi="Arial" w:cs="Arial"/>
          <w:lang w:val="en" w:eastAsia="en-GB"/>
        </w:rPr>
      </w:pPr>
    </w:p>
    <w:p w:rsidR="004C7DE1" w:rsidRPr="00CF2706" w:rsidRDefault="004C7DE1" w:rsidP="004C7DE1">
      <w:pPr>
        <w:autoSpaceDE w:val="0"/>
        <w:autoSpaceDN w:val="0"/>
        <w:adjustRightInd w:val="0"/>
        <w:rPr>
          <w:rFonts w:ascii="Arial" w:eastAsia="Times New Roman" w:hAnsi="Arial" w:cs="Arial"/>
          <w:lang w:val="en" w:eastAsia="en-GB"/>
        </w:rPr>
      </w:pPr>
    </w:p>
    <w:p w:rsidR="00516C64" w:rsidRPr="00CF2706" w:rsidRDefault="00516C64" w:rsidP="00F96D6B">
      <w:pPr>
        <w:rPr>
          <w:rFonts w:ascii="Arial" w:eastAsiaTheme="minorHAnsi" w:hAnsi="Arial" w:cs="Arial"/>
          <w:b/>
          <w:bCs/>
          <w:color w:val="4F81BC"/>
          <w:lang w:val="en-GB"/>
        </w:rPr>
      </w:pPr>
      <w:r w:rsidRPr="00CF2706">
        <w:rPr>
          <w:rFonts w:ascii="Arial" w:eastAsiaTheme="minorHAnsi" w:hAnsi="Arial" w:cs="Arial"/>
          <w:b/>
          <w:bCs/>
          <w:color w:val="4F81BC"/>
          <w:lang w:val="en-GB"/>
        </w:rPr>
        <w:t>Puppets</w:t>
      </w:r>
    </w:p>
    <w:p w:rsidR="00516C64" w:rsidRPr="00516C64" w:rsidRDefault="00516C64" w:rsidP="00F96D6B">
      <w:pPr>
        <w:rPr>
          <w:rFonts w:ascii="Arial" w:eastAsia="Times New Roman" w:hAnsi="Arial" w:cs="Arial"/>
          <w:bCs/>
          <w:color w:val="000000"/>
          <w:lang w:val="en" w:eastAsia="en-GB"/>
        </w:rPr>
      </w:pPr>
      <w:r w:rsidRPr="00CF2706">
        <w:rPr>
          <w:rFonts w:ascii="Arial" w:eastAsia="Times New Roman" w:hAnsi="Arial" w:cs="Arial"/>
          <w:bCs/>
          <w:color w:val="000000"/>
          <w:lang w:val="en" w:eastAsia="en-GB"/>
        </w:rPr>
        <w:t xml:space="preserve">Puppet play is a fun way for children to learn about strong feelings.  </w:t>
      </w:r>
      <w:r w:rsidRPr="00CF2706">
        <w:rPr>
          <w:rFonts w:ascii="Arial" w:hAnsi="Arial" w:cs="Arial"/>
          <w:color w:val="000000"/>
          <w:lang w:val="en"/>
        </w:rPr>
        <w:t xml:space="preserve">Exploring and expressing these strong emotions through the character of a puppet can help children learn how to manage emotions better. </w:t>
      </w:r>
      <w:r w:rsidRPr="00516C64">
        <w:rPr>
          <w:rFonts w:ascii="Arial" w:eastAsia="Times New Roman" w:hAnsi="Arial" w:cs="Arial"/>
          <w:bCs/>
          <w:color w:val="000000"/>
          <w:lang w:val="en" w:eastAsia="en-GB"/>
        </w:rPr>
        <w:t>You can use any puppet or soft toy. You can even make your own.</w:t>
      </w:r>
      <w:r w:rsidRPr="00CF2706">
        <w:rPr>
          <w:rFonts w:ascii="Arial" w:eastAsia="Times New Roman" w:hAnsi="Arial" w:cs="Arial"/>
          <w:bCs/>
          <w:color w:val="000000"/>
          <w:lang w:val="en" w:eastAsia="en-GB"/>
        </w:rPr>
        <w:t xml:space="preserve">  </w:t>
      </w:r>
      <w:r w:rsidRPr="00516C64">
        <w:rPr>
          <w:rFonts w:ascii="Arial" w:eastAsia="Times New Roman" w:hAnsi="Arial" w:cs="Arial"/>
          <w:bCs/>
          <w:color w:val="000000"/>
          <w:lang w:val="en" w:eastAsia="en-GB"/>
        </w:rPr>
        <w:t xml:space="preserve">Follow </w:t>
      </w:r>
      <w:r w:rsidRPr="00CF2706">
        <w:rPr>
          <w:rFonts w:ascii="Arial" w:eastAsia="Times New Roman" w:hAnsi="Arial" w:cs="Arial"/>
          <w:bCs/>
          <w:color w:val="000000"/>
          <w:lang w:val="en" w:eastAsia="en-GB"/>
        </w:rPr>
        <w:t>the</w:t>
      </w:r>
      <w:r w:rsidRPr="00516C64">
        <w:rPr>
          <w:rFonts w:ascii="Arial" w:eastAsia="Times New Roman" w:hAnsi="Arial" w:cs="Arial"/>
          <w:bCs/>
          <w:color w:val="000000"/>
          <w:lang w:val="en" w:eastAsia="en-GB"/>
        </w:rPr>
        <w:t xml:space="preserve"> child’s lead with puppet play. Introduce emotions as part of the play.</w:t>
      </w:r>
    </w:p>
    <w:p w:rsidR="000A4887" w:rsidRPr="00CF2706" w:rsidRDefault="000A4887" w:rsidP="00F96D6B">
      <w:pPr>
        <w:autoSpaceDE w:val="0"/>
        <w:autoSpaceDN w:val="0"/>
        <w:adjustRightInd w:val="0"/>
        <w:rPr>
          <w:rFonts w:ascii="Arial" w:eastAsiaTheme="minorHAnsi" w:hAnsi="Arial" w:cs="Arial"/>
          <w:b/>
          <w:bCs/>
          <w:color w:val="4F81BC"/>
          <w:lang w:val="en-GB"/>
        </w:rPr>
      </w:pPr>
    </w:p>
    <w:p w:rsidR="007C379F" w:rsidRPr="00CF2706" w:rsidRDefault="007C379F" w:rsidP="00F96D6B">
      <w:pPr>
        <w:autoSpaceDE w:val="0"/>
        <w:autoSpaceDN w:val="0"/>
        <w:adjustRightInd w:val="0"/>
        <w:rPr>
          <w:rFonts w:ascii="Arial" w:eastAsiaTheme="minorHAnsi" w:hAnsi="Arial" w:cs="Arial"/>
          <w:bCs/>
          <w:lang w:val="en-GB"/>
        </w:rPr>
      </w:pPr>
      <w:r w:rsidRPr="00CF2706">
        <w:rPr>
          <w:rFonts w:ascii="Arial" w:eastAsiaTheme="minorHAnsi" w:hAnsi="Arial" w:cs="Arial"/>
          <w:b/>
          <w:bCs/>
          <w:color w:val="4F81BC"/>
          <w:lang w:val="en-GB"/>
        </w:rPr>
        <w:t>“I” statements</w:t>
      </w:r>
      <w:r w:rsidR="00803884" w:rsidRPr="00CF2706">
        <w:rPr>
          <w:rFonts w:ascii="Arial" w:eastAsiaTheme="minorHAnsi" w:hAnsi="Arial" w:cs="Arial"/>
          <w:b/>
          <w:bCs/>
          <w:color w:val="4F81BC"/>
          <w:lang w:val="en-GB"/>
        </w:rPr>
        <w:t xml:space="preserve"> </w:t>
      </w:r>
      <w:r w:rsidRPr="00CF2706">
        <w:rPr>
          <w:rFonts w:ascii="Arial" w:eastAsiaTheme="minorHAnsi" w:hAnsi="Arial" w:cs="Arial"/>
          <w:bCs/>
          <w:lang w:val="en-GB"/>
        </w:rPr>
        <w:t>When setting limits we can use “I” statements.</w:t>
      </w:r>
    </w:p>
    <w:p w:rsidR="000A778B" w:rsidRPr="00CF2706" w:rsidRDefault="007C379F" w:rsidP="00F96D6B">
      <w:pPr>
        <w:autoSpaceDE w:val="0"/>
        <w:autoSpaceDN w:val="0"/>
        <w:adjustRightInd w:val="0"/>
        <w:rPr>
          <w:rFonts w:ascii="Arial" w:eastAsiaTheme="minorHAnsi" w:hAnsi="Arial" w:cs="Arial"/>
          <w:bCs/>
          <w:lang w:val="en-GB"/>
        </w:rPr>
      </w:pPr>
      <w:r w:rsidRPr="00CF2706">
        <w:rPr>
          <w:rFonts w:ascii="Arial" w:eastAsiaTheme="minorHAnsi" w:hAnsi="Arial" w:cs="Arial"/>
          <w:bCs/>
          <w:lang w:val="en-GB"/>
        </w:rPr>
        <w:t>Help children to learn safe limits to their behaviour for their own security and the safety of others.  They also need to know that their feelings are understood.  When this happens a child feels validated and is helped to develop a healthy sense of self.</w:t>
      </w:r>
    </w:p>
    <w:p w:rsidR="007C379F" w:rsidRPr="00CF2706" w:rsidRDefault="007C379F" w:rsidP="00F96D6B">
      <w:pPr>
        <w:autoSpaceDE w:val="0"/>
        <w:autoSpaceDN w:val="0"/>
        <w:adjustRightInd w:val="0"/>
        <w:rPr>
          <w:rFonts w:ascii="Arial" w:eastAsiaTheme="minorHAnsi" w:hAnsi="Arial" w:cs="Arial"/>
          <w:bCs/>
          <w:lang w:val="en-GB"/>
        </w:rPr>
      </w:pP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I feel…..</w:t>
      </w: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When (when something happens)….</w:t>
      </w: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Because….</w:t>
      </w: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I want/would like….</w:t>
      </w:r>
    </w:p>
    <w:p w:rsidR="007C379F" w:rsidRPr="00CF2706" w:rsidRDefault="007C379F" w:rsidP="00F96D6B">
      <w:pPr>
        <w:autoSpaceDE w:val="0"/>
        <w:autoSpaceDN w:val="0"/>
        <w:adjustRightInd w:val="0"/>
        <w:rPr>
          <w:rFonts w:ascii="Arial" w:eastAsiaTheme="minorHAnsi" w:hAnsi="Arial" w:cs="Arial"/>
          <w:bCs/>
          <w:i/>
          <w:lang w:val="en-GB"/>
        </w:rPr>
      </w:pP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Or we can be very direct</w:t>
      </w:r>
    </w:p>
    <w:p w:rsidR="007C379F" w:rsidRPr="00CF2706" w:rsidRDefault="007C379F" w:rsidP="00F96D6B">
      <w:pPr>
        <w:autoSpaceDE w:val="0"/>
        <w:autoSpaceDN w:val="0"/>
        <w:adjustRightInd w:val="0"/>
        <w:rPr>
          <w:rFonts w:ascii="Arial" w:eastAsiaTheme="minorHAnsi" w:hAnsi="Arial" w:cs="Arial"/>
          <w:bCs/>
          <w:i/>
          <w:lang w:val="en-GB"/>
        </w:rPr>
      </w:pP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“We don’t hit.  Hitting hurts.”</w:t>
      </w: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“I wont let you hit me.  Hitting hurts.”</w:t>
      </w:r>
    </w:p>
    <w:p w:rsidR="007C379F" w:rsidRPr="00CF2706" w:rsidRDefault="007C379F"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“We don’t bite.  Biting hurts.”</w:t>
      </w:r>
    </w:p>
    <w:p w:rsidR="007C379F" w:rsidRPr="00CF2706" w:rsidRDefault="007C379F" w:rsidP="00F96D6B">
      <w:pPr>
        <w:autoSpaceDE w:val="0"/>
        <w:autoSpaceDN w:val="0"/>
        <w:adjustRightInd w:val="0"/>
        <w:rPr>
          <w:rFonts w:ascii="Arial" w:eastAsiaTheme="minorHAnsi" w:hAnsi="Arial" w:cs="Arial"/>
          <w:bCs/>
          <w:i/>
          <w:lang w:val="en-GB"/>
        </w:rPr>
      </w:pPr>
    </w:p>
    <w:p w:rsidR="007C379F" w:rsidRPr="00CF2706" w:rsidRDefault="007C379F" w:rsidP="00F96D6B">
      <w:pPr>
        <w:autoSpaceDE w:val="0"/>
        <w:autoSpaceDN w:val="0"/>
        <w:adjustRightInd w:val="0"/>
        <w:rPr>
          <w:rFonts w:ascii="Arial" w:eastAsiaTheme="minorHAnsi" w:hAnsi="Arial" w:cs="Arial"/>
          <w:bCs/>
          <w:lang w:val="en-GB"/>
        </w:rPr>
      </w:pPr>
      <w:r w:rsidRPr="00CF2706">
        <w:rPr>
          <w:rFonts w:ascii="Arial" w:eastAsiaTheme="minorHAnsi" w:hAnsi="Arial" w:cs="Arial"/>
          <w:bCs/>
          <w:lang w:val="en-GB"/>
        </w:rPr>
        <w:t>Use emotion coaching techniques to let children know we recognise and understand their feelings and offer support with problem solving.</w:t>
      </w:r>
    </w:p>
    <w:p w:rsidR="00803884" w:rsidRPr="00CF2706" w:rsidRDefault="00803884" w:rsidP="00F96D6B">
      <w:pPr>
        <w:autoSpaceDE w:val="0"/>
        <w:autoSpaceDN w:val="0"/>
        <w:adjustRightInd w:val="0"/>
        <w:rPr>
          <w:rFonts w:ascii="Arial" w:eastAsiaTheme="minorHAnsi" w:hAnsi="Arial" w:cs="Arial"/>
          <w:bCs/>
          <w:lang w:val="en-GB"/>
        </w:rPr>
      </w:pPr>
    </w:p>
    <w:p w:rsidR="00803884" w:rsidRPr="00CF2706" w:rsidRDefault="00803884"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“It sounds like you are angry.  I am guessing it is because I have asked you to …. Have I got that right?”</w:t>
      </w:r>
    </w:p>
    <w:p w:rsidR="00803884" w:rsidRPr="00CF2706" w:rsidRDefault="00803884" w:rsidP="00F96D6B">
      <w:pPr>
        <w:autoSpaceDE w:val="0"/>
        <w:autoSpaceDN w:val="0"/>
        <w:adjustRightInd w:val="0"/>
        <w:rPr>
          <w:rFonts w:ascii="Arial" w:eastAsiaTheme="minorHAnsi" w:hAnsi="Arial" w:cs="Arial"/>
          <w:bCs/>
          <w:i/>
          <w:lang w:val="en-GB"/>
        </w:rPr>
      </w:pPr>
    </w:p>
    <w:p w:rsidR="00803884" w:rsidRPr="00CF2706" w:rsidRDefault="00803884"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“That must be hard for you….”</w:t>
      </w:r>
    </w:p>
    <w:p w:rsidR="00803884" w:rsidRPr="00CF2706" w:rsidRDefault="00803884"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I might feel like that too if….”</w:t>
      </w:r>
    </w:p>
    <w:p w:rsidR="00803884" w:rsidRPr="00CF2706" w:rsidRDefault="00803884" w:rsidP="00F96D6B">
      <w:pPr>
        <w:autoSpaceDE w:val="0"/>
        <w:autoSpaceDN w:val="0"/>
        <w:adjustRightInd w:val="0"/>
        <w:rPr>
          <w:rFonts w:ascii="Arial" w:eastAsiaTheme="minorHAnsi" w:hAnsi="Arial" w:cs="Arial"/>
          <w:bCs/>
          <w:i/>
          <w:lang w:val="en-GB"/>
        </w:rPr>
      </w:pPr>
    </w:p>
    <w:p w:rsidR="00803884" w:rsidRPr="00CF2706" w:rsidRDefault="00803884" w:rsidP="00F96D6B">
      <w:pPr>
        <w:autoSpaceDE w:val="0"/>
        <w:autoSpaceDN w:val="0"/>
        <w:adjustRightInd w:val="0"/>
        <w:rPr>
          <w:rFonts w:ascii="Arial" w:eastAsiaTheme="minorHAnsi" w:hAnsi="Arial" w:cs="Arial"/>
          <w:bCs/>
          <w:i/>
          <w:lang w:val="en-GB"/>
        </w:rPr>
      </w:pPr>
      <w:r w:rsidRPr="00CF2706">
        <w:rPr>
          <w:rFonts w:ascii="Arial" w:eastAsiaTheme="minorHAnsi" w:hAnsi="Arial" w:cs="Arial"/>
          <w:bCs/>
          <w:i/>
          <w:lang w:val="en-GB"/>
        </w:rPr>
        <w:t>This kind of communication models for children a way of coping with their own feelings and provides a vocabulary for doing this.  Children can learn that their feeling has a name.  Going forward they can use the name to tell others how they are feeling without acting out.</w:t>
      </w:r>
    </w:p>
    <w:p w:rsidR="00BB7D5B" w:rsidRDefault="00BB7D5B"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Default="004C7DE1" w:rsidP="00F96D6B">
      <w:pPr>
        <w:autoSpaceDE w:val="0"/>
        <w:autoSpaceDN w:val="0"/>
        <w:adjustRightInd w:val="0"/>
        <w:rPr>
          <w:rFonts w:ascii="Arial" w:eastAsiaTheme="minorHAnsi" w:hAnsi="Arial" w:cs="Arial"/>
          <w:bCs/>
          <w:i/>
          <w:lang w:val="en-GB"/>
        </w:rPr>
      </w:pPr>
    </w:p>
    <w:p w:rsidR="004C7DE1" w:rsidRPr="00CF2706" w:rsidRDefault="004C7DE1" w:rsidP="00F96D6B">
      <w:pPr>
        <w:autoSpaceDE w:val="0"/>
        <w:autoSpaceDN w:val="0"/>
        <w:adjustRightInd w:val="0"/>
        <w:rPr>
          <w:rFonts w:ascii="Arial" w:eastAsiaTheme="minorHAnsi" w:hAnsi="Arial" w:cs="Arial"/>
          <w:bCs/>
          <w:i/>
          <w:lang w:val="en-GB"/>
        </w:rPr>
      </w:pPr>
    </w:p>
    <w:p w:rsidR="00BB7D5B" w:rsidRPr="00CF2706" w:rsidRDefault="00BB7D5B" w:rsidP="00F96D6B">
      <w:pPr>
        <w:pStyle w:val="Pa01"/>
        <w:spacing w:line="240" w:lineRule="auto"/>
        <w:rPr>
          <w:rFonts w:ascii="Arial" w:hAnsi="Arial" w:cs="Arial"/>
          <w:b/>
          <w:color w:val="4BACC6" w:themeColor="accent5"/>
        </w:rPr>
      </w:pPr>
      <w:r w:rsidRPr="00CF2706">
        <w:rPr>
          <w:rFonts w:ascii="Arial" w:hAnsi="Arial" w:cs="Arial"/>
          <w:b/>
          <w:bCs/>
          <w:color w:val="4F81BC"/>
        </w:rPr>
        <w:t>Collage</w:t>
      </w:r>
    </w:p>
    <w:p w:rsidR="00BB7D5B" w:rsidRPr="00CF2706" w:rsidRDefault="00BB7D5B" w:rsidP="00F96D6B">
      <w:pPr>
        <w:pStyle w:val="Pa01"/>
        <w:spacing w:line="240" w:lineRule="auto"/>
        <w:rPr>
          <w:rFonts w:ascii="Arial" w:hAnsi="Arial" w:cs="Arial"/>
          <w:bCs/>
        </w:rPr>
      </w:pPr>
      <w:r w:rsidRPr="00CF2706">
        <w:rPr>
          <w:rFonts w:ascii="Arial" w:hAnsi="Arial" w:cs="Arial"/>
          <w:color w:val="000000"/>
        </w:rPr>
        <w:t xml:space="preserve"> Ask children to create a collage to represent the emotions shown in the story. Encourage them to search through magazines for pictures, text, images and situations that they can use. Give each group a copy of a feelings word bank that they have helped to generate while listening to or reading the story so they can cut out and paste suitable words onto their collage. Remind the children to use colours and textures that also reflect the emotion, for example red and spiked textures for anger or green and smooth textures for calm. When complete the children could describe their collage to the rest of the group/class.</w:t>
      </w:r>
    </w:p>
    <w:p w:rsidR="00803884" w:rsidRPr="00CF2706" w:rsidRDefault="00803884" w:rsidP="00F96D6B">
      <w:pPr>
        <w:autoSpaceDE w:val="0"/>
        <w:autoSpaceDN w:val="0"/>
        <w:adjustRightInd w:val="0"/>
        <w:rPr>
          <w:rFonts w:ascii="Arial" w:eastAsiaTheme="minorHAnsi" w:hAnsi="Arial" w:cs="Arial"/>
          <w:i/>
          <w:lang w:val="en-GB"/>
        </w:rPr>
      </w:pPr>
    </w:p>
    <w:p w:rsidR="00636275" w:rsidRPr="00CF2706" w:rsidRDefault="00636275" w:rsidP="00F96D6B">
      <w:pPr>
        <w:autoSpaceDE w:val="0"/>
        <w:autoSpaceDN w:val="0"/>
        <w:adjustRightInd w:val="0"/>
        <w:rPr>
          <w:rFonts w:ascii="Arial" w:eastAsiaTheme="minorHAnsi" w:hAnsi="Arial" w:cs="Arial"/>
          <w:i/>
          <w:lang w:val="en-GB"/>
        </w:rPr>
      </w:pPr>
    </w:p>
    <w:p w:rsidR="00636275" w:rsidRPr="00CF2706" w:rsidRDefault="00636275" w:rsidP="00F96D6B">
      <w:pPr>
        <w:pStyle w:val="Pa01"/>
        <w:spacing w:line="240" w:lineRule="auto"/>
        <w:rPr>
          <w:rFonts w:ascii="Arial" w:hAnsi="Arial" w:cs="Arial"/>
        </w:rPr>
      </w:pPr>
      <w:r w:rsidRPr="00CF2706">
        <w:rPr>
          <w:rFonts w:ascii="Arial" w:hAnsi="Arial" w:cs="Arial"/>
          <w:b/>
          <w:bCs/>
          <w:color w:val="4F81BC"/>
        </w:rPr>
        <w:t>Feelings games</w:t>
      </w:r>
    </w:p>
    <w:p w:rsidR="00636275" w:rsidRPr="00CF2706" w:rsidRDefault="00636275" w:rsidP="00F96D6B">
      <w:pPr>
        <w:autoSpaceDE w:val="0"/>
        <w:autoSpaceDN w:val="0"/>
        <w:adjustRightInd w:val="0"/>
        <w:rPr>
          <w:rFonts w:ascii="Arial" w:eastAsiaTheme="minorHAnsi" w:hAnsi="Arial" w:cs="Arial"/>
          <w:i/>
          <w:lang w:val="en-GB"/>
        </w:rPr>
      </w:pPr>
      <w:r w:rsidRPr="00CF2706">
        <w:rPr>
          <w:rStyle w:val="A71"/>
          <w:rFonts w:ascii="Arial" w:hAnsi="Arial" w:cs="Arial"/>
          <w:color w:val="auto"/>
          <w:sz w:val="24"/>
          <w:szCs w:val="24"/>
        </w:rPr>
        <w:t xml:space="preserve">Ask two volunteers to stand outside the classroom door. While they are outside, ask another volunteer to take a feeling word from the container and read it aloud. Ask all the children to act as if they all feel that </w:t>
      </w:r>
      <w:r w:rsidRPr="00CF2706">
        <w:rPr>
          <w:rStyle w:val="A71"/>
          <w:rFonts w:ascii="Arial" w:hAnsi="Arial" w:cs="Arial"/>
          <w:sz w:val="24"/>
          <w:szCs w:val="24"/>
        </w:rPr>
        <w:t>way. Invite the two volunteers to return to the classroom and ask them to guess how the class is feeling. Repeat this game a number of times. This is an enjoyable way to help build the children’s vocabulary around feelings.</w:t>
      </w:r>
    </w:p>
    <w:sectPr w:rsidR="00636275" w:rsidRPr="00CF2706" w:rsidSect="00F96D6B">
      <w:headerReference w:type="default" r:id="rId61"/>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A0C" w:rsidRDefault="00740A0C" w:rsidP="00740A0C">
      <w:r>
        <w:separator/>
      </w:r>
    </w:p>
  </w:endnote>
  <w:endnote w:type="continuationSeparator" w:id="0">
    <w:p w:rsidR="00740A0C" w:rsidRDefault="00740A0C" w:rsidP="0074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AG Rounded Th">
    <w:altName w:val="VAG Rounded Th"/>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A0C" w:rsidRDefault="00740A0C" w:rsidP="00740A0C">
      <w:r>
        <w:separator/>
      </w:r>
    </w:p>
  </w:footnote>
  <w:footnote w:type="continuationSeparator" w:id="0">
    <w:p w:rsidR="00740A0C" w:rsidRDefault="00740A0C" w:rsidP="00740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A8A" w:rsidRDefault="00456A57">
    <w:pPr>
      <w:pStyle w:val="Header"/>
    </w:pPr>
    <w:r>
      <w:rPr>
        <w:noProof/>
        <w:lang w:val="en-GB" w:eastAsia="en-GB"/>
      </w:rPr>
      <w:drawing>
        <wp:anchor distT="0" distB="0" distL="114300" distR="114300" simplePos="0" relativeHeight="251659264" behindDoc="1" locked="0" layoutInCell="1" allowOverlap="1" wp14:anchorId="6F5AABF8" wp14:editId="04844807">
          <wp:simplePos x="0" y="0"/>
          <wp:positionH relativeFrom="column">
            <wp:posOffset>-1143000</wp:posOffset>
          </wp:positionH>
          <wp:positionV relativeFrom="paragraph">
            <wp:posOffset>-450215</wp:posOffset>
          </wp:positionV>
          <wp:extent cx="8239125" cy="10627995"/>
          <wp:effectExtent l="0" t="0" r="9525" b="0"/>
          <wp:wrapNone/>
          <wp:docPr id="2" name="Picture 2" descr="Publications Server:Gloucestershire County Council: Meg:GCC BRAND GUIDELINES:DEV:GCC LETTER HEADED DE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s Server:Gloucestershire County Council: Meg:GCC BRAND GUIDELINES:DEV:GCC LETTER HEADED DEV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0602" cy="10629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373BE"/>
    <w:multiLevelType w:val="hybridMultilevel"/>
    <w:tmpl w:val="0EDA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E14F01"/>
    <w:multiLevelType w:val="multilevel"/>
    <w:tmpl w:val="1ED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A0C"/>
    <w:rsid w:val="00087163"/>
    <w:rsid w:val="000A4887"/>
    <w:rsid w:val="000A778B"/>
    <w:rsid w:val="00114172"/>
    <w:rsid w:val="00137C0D"/>
    <w:rsid w:val="0032534C"/>
    <w:rsid w:val="003D5B64"/>
    <w:rsid w:val="0043109D"/>
    <w:rsid w:val="00456A57"/>
    <w:rsid w:val="004C4C77"/>
    <w:rsid w:val="004C7DE1"/>
    <w:rsid w:val="00516C64"/>
    <w:rsid w:val="0052081B"/>
    <w:rsid w:val="006335AB"/>
    <w:rsid w:val="00636275"/>
    <w:rsid w:val="00740A0C"/>
    <w:rsid w:val="0076669C"/>
    <w:rsid w:val="007C379F"/>
    <w:rsid w:val="00803884"/>
    <w:rsid w:val="00871507"/>
    <w:rsid w:val="00882FDC"/>
    <w:rsid w:val="008D5E8B"/>
    <w:rsid w:val="008E380A"/>
    <w:rsid w:val="009156F1"/>
    <w:rsid w:val="00920C24"/>
    <w:rsid w:val="009C7A30"/>
    <w:rsid w:val="00A331E8"/>
    <w:rsid w:val="00AF2C3A"/>
    <w:rsid w:val="00B50758"/>
    <w:rsid w:val="00B72CBF"/>
    <w:rsid w:val="00BB7D5B"/>
    <w:rsid w:val="00C55CBC"/>
    <w:rsid w:val="00CF2706"/>
    <w:rsid w:val="00D32273"/>
    <w:rsid w:val="00F9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A0C"/>
    <w:pPr>
      <w:spacing w:after="0" w:line="240" w:lineRule="auto"/>
    </w:pPr>
    <w:rPr>
      <w:rFonts w:eastAsiaTheme="minorEastAsia"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A0C"/>
    <w:pPr>
      <w:tabs>
        <w:tab w:val="center" w:pos="4320"/>
        <w:tab w:val="right" w:pos="8640"/>
      </w:tabs>
    </w:pPr>
  </w:style>
  <w:style w:type="character" w:customStyle="1" w:styleId="HeaderChar">
    <w:name w:val="Header Char"/>
    <w:basedOn w:val="DefaultParagraphFont"/>
    <w:link w:val="Header"/>
    <w:uiPriority w:val="99"/>
    <w:rsid w:val="00740A0C"/>
    <w:rPr>
      <w:rFonts w:eastAsiaTheme="minorEastAsia" w:cstheme="minorBidi"/>
      <w:sz w:val="24"/>
      <w:szCs w:val="24"/>
      <w:lang w:val="en-US"/>
    </w:rPr>
  </w:style>
  <w:style w:type="paragraph" w:styleId="BalloonText">
    <w:name w:val="Balloon Text"/>
    <w:basedOn w:val="Normal"/>
    <w:link w:val="BalloonTextChar"/>
    <w:uiPriority w:val="99"/>
    <w:semiHidden/>
    <w:unhideWhenUsed/>
    <w:rsid w:val="00740A0C"/>
    <w:rPr>
      <w:rFonts w:ascii="Tahoma" w:hAnsi="Tahoma" w:cs="Tahoma"/>
      <w:sz w:val="16"/>
      <w:szCs w:val="16"/>
    </w:rPr>
  </w:style>
  <w:style w:type="character" w:customStyle="1" w:styleId="BalloonTextChar">
    <w:name w:val="Balloon Text Char"/>
    <w:basedOn w:val="DefaultParagraphFont"/>
    <w:link w:val="BalloonText"/>
    <w:uiPriority w:val="99"/>
    <w:semiHidden/>
    <w:rsid w:val="00740A0C"/>
    <w:rPr>
      <w:rFonts w:ascii="Tahoma" w:eastAsiaTheme="minorEastAsia" w:hAnsi="Tahoma" w:cs="Tahoma"/>
      <w:sz w:val="16"/>
      <w:szCs w:val="16"/>
      <w:lang w:val="en-US"/>
    </w:rPr>
  </w:style>
  <w:style w:type="paragraph" w:styleId="NormalWeb">
    <w:name w:val="Normal (Web)"/>
    <w:basedOn w:val="Normal"/>
    <w:uiPriority w:val="99"/>
    <w:unhideWhenUsed/>
    <w:rsid w:val="00456A57"/>
    <w:rPr>
      <w:rFonts w:ascii="Times New Roman" w:eastAsia="Times New Roman" w:hAnsi="Times New Roman" w:cs="Times New Roman"/>
      <w:lang w:val="en-GB" w:eastAsia="en-GB"/>
    </w:rPr>
  </w:style>
  <w:style w:type="paragraph" w:styleId="ListParagraph">
    <w:name w:val="List Paragraph"/>
    <w:basedOn w:val="Normal"/>
    <w:uiPriority w:val="34"/>
    <w:qFormat/>
    <w:rsid w:val="00456A57"/>
    <w:pPr>
      <w:spacing w:after="200" w:line="276" w:lineRule="auto"/>
      <w:ind w:left="720"/>
      <w:contextualSpacing/>
    </w:pPr>
    <w:rPr>
      <w:rFonts w:eastAsiaTheme="minorHAnsi"/>
      <w:sz w:val="22"/>
      <w:szCs w:val="22"/>
      <w:lang w:val="en-GB"/>
    </w:rPr>
  </w:style>
  <w:style w:type="paragraph" w:customStyle="1" w:styleId="Default">
    <w:name w:val="Default"/>
    <w:rsid w:val="00B50758"/>
    <w:pPr>
      <w:autoSpaceDE w:val="0"/>
      <w:autoSpaceDN w:val="0"/>
      <w:adjustRightInd w:val="0"/>
      <w:spacing w:after="0" w:line="240" w:lineRule="auto"/>
    </w:pPr>
    <w:rPr>
      <w:rFonts w:ascii="Times New Roman" w:hAnsi="Times New Roman"/>
      <w:color w:val="000000"/>
      <w:sz w:val="24"/>
      <w:szCs w:val="24"/>
    </w:rPr>
  </w:style>
  <w:style w:type="character" w:styleId="Strong">
    <w:name w:val="Strong"/>
    <w:basedOn w:val="DefaultParagraphFont"/>
    <w:uiPriority w:val="22"/>
    <w:qFormat/>
    <w:rsid w:val="00871507"/>
    <w:rPr>
      <w:b/>
      <w:bCs/>
    </w:rPr>
  </w:style>
  <w:style w:type="paragraph" w:customStyle="1" w:styleId="Pa01">
    <w:name w:val="Pa0+1"/>
    <w:basedOn w:val="Default"/>
    <w:next w:val="Default"/>
    <w:uiPriority w:val="99"/>
    <w:rsid w:val="00BB7D5B"/>
    <w:pPr>
      <w:spacing w:line="241" w:lineRule="atLeast"/>
    </w:pPr>
    <w:rPr>
      <w:rFonts w:ascii="VAG Rounded Th" w:hAnsi="VAG Rounded Th"/>
      <w:color w:val="auto"/>
    </w:rPr>
  </w:style>
  <w:style w:type="character" w:customStyle="1" w:styleId="A01">
    <w:name w:val="A0+1"/>
    <w:uiPriority w:val="99"/>
    <w:rsid w:val="00636275"/>
    <w:rPr>
      <w:rFonts w:cs="VAG Rounded Th"/>
      <w:b/>
      <w:bCs/>
      <w:color w:val="000000"/>
      <w:sz w:val="34"/>
      <w:szCs w:val="34"/>
    </w:rPr>
  </w:style>
  <w:style w:type="character" w:customStyle="1" w:styleId="A71">
    <w:name w:val="A7+1"/>
    <w:uiPriority w:val="99"/>
    <w:rsid w:val="00636275"/>
    <w:rPr>
      <w:rFonts w:cs="VAG Rounded Th"/>
      <w:color w:val="000000"/>
      <w:sz w:val="32"/>
      <w:szCs w:val="32"/>
    </w:rPr>
  </w:style>
  <w:style w:type="paragraph" w:styleId="Footer">
    <w:name w:val="footer"/>
    <w:basedOn w:val="Normal"/>
    <w:link w:val="FooterChar"/>
    <w:uiPriority w:val="99"/>
    <w:unhideWhenUsed/>
    <w:rsid w:val="004C7DE1"/>
    <w:pPr>
      <w:tabs>
        <w:tab w:val="center" w:pos="4513"/>
        <w:tab w:val="right" w:pos="9026"/>
      </w:tabs>
    </w:pPr>
  </w:style>
  <w:style w:type="character" w:customStyle="1" w:styleId="FooterChar">
    <w:name w:val="Footer Char"/>
    <w:basedOn w:val="DefaultParagraphFont"/>
    <w:link w:val="Footer"/>
    <w:uiPriority w:val="99"/>
    <w:rsid w:val="004C7DE1"/>
    <w:rPr>
      <w:rFonts w:eastAsiaTheme="minorEastAsia" w:cstheme="minorBid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A0C"/>
    <w:pPr>
      <w:spacing w:after="0" w:line="240" w:lineRule="auto"/>
    </w:pPr>
    <w:rPr>
      <w:rFonts w:eastAsiaTheme="minorEastAsia"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A0C"/>
    <w:pPr>
      <w:tabs>
        <w:tab w:val="center" w:pos="4320"/>
        <w:tab w:val="right" w:pos="8640"/>
      </w:tabs>
    </w:pPr>
  </w:style>
  <w:style w:type="character" w:customStyle="1" w:styleId="HeaderChar">
    <w:name w:val="Header Char"/>
    <w:basedOn w:val="DefaultParagraphFont"/>
    <w:link w:val="Header"/>
    <w:uiPriority w:val="99"/>
    <w:rsid w:val="00740A0C"/>
    <w:rPr>
      <w:rFonts w:eastAsiaTheme="minorEastAsia" w:cstheme="minorBidi"/>
      <w:sz w:val="24"/>
      <w:szCs w:val="24"/>
      <w:lang w:val="en-US"/>
    </w:rPr>
  </w:style>
  <w:style w:type="paragraph" w:styleId="BalloonText">
    <w:name w:val="Balloon Text"/>
    <w:basedOn w:val="Normal"/>
    <w:link w:val="BalloonTextChar"/>
    <w:uiPriority w:val="99"/>
    <w:semiHidden/>
    <w:unhideWhenUsed/>
    <w:rsid w:val="00740A0C"/>
    <w:rPr>
      <w:rFonts w:ascii="Tahoma" w:hAnsi="Tahoma" w:cs="Tahoma"/>
      <w:sz w:val="16"/>
      <w:szCs w:val="16"/>
    </w:rPr>
  </w:style>
  <w:style w:type="character" w:customStyle="1" w:styleId="BalloonTextChar">
    <w:name w:val="Balloon Text Char"/>
    <w:basedOn w:val="DefaultParagraphFont"/>
    <w:link w:val="BalloonText"/>
    <w:uiPriority w:val="99"/>
    <w:semiHidden/>
    <w:rsid w:val="00740A0C"/>
    <w:rPr>
      <w:rFonts w:ascii="Tahoma" w:eastAsiaTheme="minorEastAsia" w:hAnsi="Tahoma" w:cs="Tahoma"/>
      <w:sz w:val="16"/>
      <w:szCs w:val="16"/>
      <w:lang w:val="en-US"/>
    </w:rPr>
  </w:style>
  <w:style w:type="paragraph" w:styleId="NormalWeb">
    <w:name w:val="Normal (Web)"/>
    <w:basedOn w:val="Normal"/>
    <w:uiPriority w:val="99"/>
    <w:unhideWhenUsed/>
    <w:rsid w:val="00456A57"/>
    <w:rPr>
      <w:rFonts w:ascii="Times New Roman" w:eastAsia="Times New Roman" w:hAnsi="Times New Roman" w:cs="Times New Roman"/>
      <w:lang w:val="en-GB" w:eastAsia="en-GB"/>
    </w:rPr>
  </w:style>
  <w:style w:type="paragraph" w:styleId="ListParagraph">
    <w:name w:val="List Paragraph"/>
    <w:basedOn w:val="Normal"/>
    <w:uiPriority w:val="34"/>
    <w:qFormat/>
    <w:rsid w:val="00456A57"/>
    <w:pPr>
      <w:spacing w:after="200" w:line="276" w:lineRule="auto"/>
      <w:ind w:left="720"/>
      <w:contextualSpacing/>
    </w:pPr>
    <w:rPr>
      <w:rFonts w:eastAsiaTheme="minorHAnsi"/>
      <w:sz w:val="22"/>
      <w:szCs w:val="22"/>
      <w:lang w:val="en-GB"/>
    </w:rPr>
  </w:style>
  <w:style w:type="paragraph" w:customStyle="1" w:styleId="Default">
    <w:name w:val="Default"/>
    <w:rsid w:val="00B50758"/>
    <w:pPr>
      <w:autoSpaceDE w:val="0"/>
      <w:autoSpaceDN w:val="0"/>
      <w:adjustRightInd w:val="0"/>
      <w:spacing w:after="0" w:line="240" w:lineRule="auto"/>
    </w:pPr>
    <w:rPr>
      <w:rFonts w:ascii="Times New Roman" w:hAnsi="Times New Roman"/>
      <w:color w:val="000000"/>
      <w:sz w:val="24"/>
      <w:szCs w:val="24"/>
    </w:rPr>
  </w:style>
  <w:style w:type="character" w:styleId="Strong">
    <w:name w:val="Strong"/>
    <w:basedOn w:val="DefaultParagraphFont"/>
    <w:uiPriority w:val="22"/>
    <w:qFormat/>
    <w:rsid w:val="00871507"/>
    <w:rPr>
      <w:b/>
      <w:bCs/>
    </w:rPr>
  </w:style>
  <w:style w:type="paragraph" w:customStyle="1" w:styleId="Pa01">
    <w:name w:val="Pa0+1"/>
    <w:basedOn w:val="Default"/>
    <w:next w:val="Default"/>
    <w:uiPriority w:val="99"/>
    <w:rsid w:val="00BB7D5B"/>
    <w:pPr>
      <w:spacing w:line="241" w:lineRule="atLeast"/>
    </w:pPr>
    <w:rPr>
      <w:rFonts w:ascii="VAG Rounded Th" w:hAnsi="VAG Rounded Th"/>
      <w:color w:val="auto"/>
    </w:rPr>
  </w:style>
  <w:style w:type="character" w:customStyle="1" w:styleId="A01">
    <w:name w:val="A0+1"/>
    <w:uiPriority w:val="99"/>
    <w:rsid w:val="00636275"/>
    <w:rPr>
      <w:rFonts w:cs="VAG Rounded Th"/>
      <w:b/>
      <w:bCs/>
      <w:color w:val="000000"/>
      <w:sz w:val="34"/>
      <w:szCs w:val="34"/>
    </w:rPr>
  </w:style>
  <w:style w:type="character" w:customStyle="1" w:styleId="A71">
    <w:name w:val="A7+1"/>
    <w:uiPriority w:val="99"/>
    <w:rsid w:val="00636275"/>
    <w:rPr>
      <w:rFonts w:cs="VAG Rounded Th"/>
      <w:color w:val="000000"/>
      <w:sz w:val="32"/>
      <w:szCs w:val="32"/>
    </w:rPr>
  </w:style>
  <w:style w:type="paragraph" w:styleId="Footer">
    <w:name w:val="footer"/>
    <w:basedOn w:val="Normal"/>
    <w:link w:val="FooterChar"/>
    <w:uiPriority w:val="99"/>
    <w:unhideWhenUsed/>
    <w:rsid w:val="004C7DE1"/>
    <w:pPr>
      <w:tabs>
        <w:tab w:val="center" w:pos="4513"/>
        <w:tab w:val="right" w:pos="9026"/>
      </w:tabs>
    </w:pPr>
  </w:style>
  <w:style w:type="character" w:customStyle="1" w:styleId="FooterChar">
    <w:name w:val="Footer Char"/>
    <w:basedOn w:val="DefaultParagraphFont"/>
    <w:link w:val="Footer"/>
    <w:uiPriority w:val="99"/>
    <w:rsid w:val="004C7DE1"/>
    <w:rPr>
      <w:rFonts w:eastAsiaTheme="minorEastAsia"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977958">
      <w:bodyDiv w:val="1"/>
      <w:marLeft w:val="0"/>
      <w:marRight w:val="0"/>
      <w:marTop w:val="0"/>
      <w:marBottom w:val="0"/>
      <w:divBdr>
        <w:top w:val="none" w:sz="0" w:space="0" w:color="auto"/>
        <w:left w:val="none" w:sz="0" w:space="0" w:color="auto"/>
        <w:bottom w:val="none" w:sz="0" w:space="0" w:color="auto"/>
        <w:right w:val="none" w:sz="0" w:space="0" w:color="auto"/>
      </w:divBdr>
      <w:divsChild>
        <w:div w:id="561600443">
          <w:marLeft w:val="0"/>
          <w:marRight w:val="0"/>
          <w:marTop w:val="0"/>
          <w:marBottom w:val="0"/>
          <w:divBdr>
            <w:top w:val="none" w:sz="0" w:space="0" w:color="auto"/>
            <w:left w:val="none" w:sz="0" w:space="0" w:color="auto"/>
            <w:bottom w:val="none" w:sz="0" w:space="0" w:color="auto"/>
            <w:right w:val="none" w:sz="0" w:space="0" w:color="auto"/>
          </w:divBdr>
          <w:divsChild>
            <w:div w:id="1854681035">
              <w:marLeft w:val="0"/>
              <w:marRight w:val="0"/>
              <w:marTop w:val="0"/>
              <w:marBottom w:val="0"/>
              <w:divBdr>
                <w:top w:val="none" w:sz="0" w:space="0" w:color="auto"/>
                <w:left w:val="none" w:sz="0" w:space="0" w:color="auto"/>
                <w:bottom w:val="none" w:sz="0" w:space="0" w:color="auto"/>
                <w:right w:val="none" w:sz="0" w:space="0" w:color="auto"/>
              </w:divBdr>
              <w:divsChild>
                <w:div w:id="428627553">
                  <w:marLeft w:val="0"/>
                  <w:marRight w:val="0"/>
                  <w:marTop w:val="0"/>
                  <w:marBottom w:val="0"/>
                  <w:divBdr>
                    <w:top w:val="none" w:sz="0" w:space="0" w:color="auto"/>
                    <w:left w:val="none" w:sz="0" w:space="0" w:color="auto"/>
                    <w:bottom w:val="none" w:sz="0" w:space="0" w:color="auto"/>
                    <w:right w:val="none" w:sz="0" w:space="0" w:color="auto"/>
                  </w:divBdr>
                  <w:divsChild>
                    <w:div w:id="315186630">
                      <w:marLeft w:val="0"/>
                      <w:marRight w:val="0"/>
                      <w:marTop w:val="0"/>
                      <w:marBottom w:val="0"/>
                      <w:divBdr>
                        <w:top w:val="none" w:sz="0" w:space="0" w:color="auto"/>
                        <w:left w:val="none" w:sz="0" w:space="0" w:color="auto"/>
                        <w:bottom w:val="none" w:sz="0" w:space="0" w:color="auto"/>
                        <w:right w:val="none" w:sz="0" w:space="0" w:color="auto"/>
                      </w:divBdr>
                      <w:divsChild>
                        <w:div w:id="949118843">
                          <w:marLeft w:val="0"/>
                          <w:marRight w:val="0"/>
                          <w:marTop w:val="0"/>
                          <w:marBottom w:val="0"/>
                          <w:divBdr>
                            <w:top w:val="none" w:sz="0" w:space="0" w:color="auto"/>
                            <w:left w:val="none" w:sz="0" w:space="0" w:color="auto"/>
                            <w:bottom w:val="none" w:sz="0" w:space="0" w:color="auto"/>
                            <w:right w:val="none" w:sz="0" w:space="0" w:color="auto"/>
                          </w:divBdr>
                          <w:divsChild>
                            <w:div w:id="370963118">
                              <w:marLeft w:val="0"/>
                              <w:marRight w:val="0"/>
                              <w:marTop w:val="0"/>
                              <w:marBottom w:val="0"/>
                              <w:divBdr>
                                <w:top w:val="none" w:sz="0" w:space="0" w:color="auto"/>
                                <w:left w:val="none" w:sz="0" w:space="0" w:color="auto"/>
                                <w:bottom w:val="none" w:sz="0" w:space="0" w:color="auto"/>
                                <w:right w:val="none" w:sz="0" w:space="0" w:color="auto"/>
                              </w:divBdr>
                              <w:divsChild>
                                <w:div w:id="565457747">
                                  <w:marLeft w:val="0"/>
                                  <w:marRight w:val="0"/>
                                  <w:marTop w:val="0"/>
                                  <w:marBottom w:val="0"/>
                                  <w:divBdr>
                                    <w:top w:val="none" w:sz="0" w:space="0" w:color="auto"/>
                                    <w:left w:val="none" w:sz="0" w:space="0" w:color="auto"/>
                                    <w:bottom w:val="none" w:sz="0" w:space="0" w:color="auto"/>
                                    <w:right w:val="none" w:sz="0" w:space="0" w:color="auto"/>
                                  </w:divBdr>
                                  <w:divsChild>
                                    <w:div w:id="371536744">
                                      <w:marLeft w:val="0"/>
                                      <w:marRight w:val="0"/>
                                      <w:marTop w:val="0"/>
                                      <w:marBottom w:val="0"/>
                                      <w:divBdr>
                                        <w:top w:val="none" w:sz="0" w:space="0" w:color="auto"/>
                                        <w:left w:val="none" w:sz="0" w:space="0" w:color="auto"/>
                                        <w:bottom w:val="none" w:sz="0" w:space="0" w:color="auto"/>
                                        <w:right w:val="none" w:sz="0" w:space="0" w:color="auto"/>
                                      </w:divBdr>
                                      <w:divsChild>
                                        <w:div w:id="2053577240">
                                          <w:marLeft w:val="0"/>
                                          <w:marRight w:val="0"/>
                                          <w:marTop w:val="0"/>
                                          <w:marBottom w:val="0"/>
                                          <w:divBdr>
                                            <w:top w:val="none" w:sz="0" w:space="0" w:color="auto"/>
                                            <w:left w:val="none" w:sz="0" w:space="0" w:color="auto"/>
                                            <w:bottom w:val="none" w:sz="0" w:space="0" w:color="auto"/>
                                            <w:right w:val="none" w:sz="0" w:space="0" w:color="auto"/>
                                          </w:divBdr>
                                          <w:divsChild>
                                            <w:div w:id="1463695607">
                                              <w:marLeft w:val="0"/>
                                              <w:marRight w:val="0"/>
                                              <w:marTop w:val="0"/>
                                              <w:marBottom w:val="0"/>
                                              <w:divBdr>
                                                <w:top w:val="none" w:sz="0" w:space="0" w:color="auto"/>
                                                <w:left w:val="none" w:sz="0" w:space="0" w:color="auto"/>
                                                <w:bottom w:val="none" w:sz="0" w:space="0" w:color="auto"/>
                                                <w:right w:val="none" w:sz="0" w:space="0" w:color="auto"/>
                                              </w:divBdr>
                                              <w:divsChild>
                                                <w:div w:id="20463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151444">
      <w:bodyDiv w:val="1"/>
      <w:marLeft w:val="0"/>
      <w:marRight w:val="0"/>
      <w:marTop w:val="0"/>
      <w:marBottom w:val="0"/>
      <w:divBdr>
        <w:top w:val="none" w:sz="0" w:space="0" w:color="auto"/>
        <w:left w:val="none" w:sz="0" w:space="0" w:color="auto"/>
        <w:bottom w:val="none" w:sz="0" w:space="0" w:color="auto"/>
        <w:right w:val="none" w:sz="0" w:space="0" w:color="auto"/>
      </w:divBdr>
      <w:divsChild>
        <w:div w:id="1239750116">
          <w:marLeft w:val="0"/>
          <w:marRight w:val="0"/>
          <w:marTop w:val="0"/>
          <w:marBottom w:val="0"/>
          <w:divBdr>
            <w:top w:val="none" w:sz="0" w:space="0" w:color="auto"/>
            <w:left w:val="none" w:sz="0" w:space="0" w:color="auto"/>
            <w:bottom w:val="none" w:sz="0" w:space="0" w:color="auto"/>
            <w:right w:val="none" w:sz="0" w:space="0" w:color="auto"/>
          </w:divBdr>
          <w:divsChild>
            <w:div w:id="1189636395">
              <w:marLeft w:val="0"/>
              <w:marRight w:val="0"/>
              <w:marTop w:val="915"/>
              <w:marBottom w:val="0"/>
              <w:divBdr>
                <w:top w:val="none" w:sz="0" w:space="0" w:color="auto"/>
                <w:left w:val="none" w:sz="0" w:space="0" w:color="auto"/>
                <w:bottom w:val="none" w:sz="0" w:space="0" w:color="auto"/>
                <w:right w:val="none" w:sz="0" w:space="0" w:color="auto"/>
              </w:divBdr>
              <w:divsChild>
                <w:div w:id="1061752007">
                  <w:marLeft w:val="0"/>
                  <w:marRight w:val="0"/>
                  <w:marTop w:val="0"/>
                  <w:marBottom w:val="0"/>
                  <w:divBdr>
                    <w:top w:val="none" w:sz="0" w:space="0" w:color="auto"/>
                    <w:left w:val="none" w:sz="0" w:space="0" w:color="auto"/>
                    <w:bottom w:val="none" w:sz="0" w:space="0" w:color="auto"/>
                    <w:right w:val="none" w:sz="0" w:space="0" w:color="auto"/>
                  </w:divBdr>
                  <w:divsChild>
                    <w:div w:id="422992941">
                      <w:marLeft w:val="-180"/>
                      <w:marRight w:val="-180"/>
                      <w:marTop w:val="0"/>
                      <w:marBottom w:val="0"/>
                      <w:divBdr>
                        <w:top w:val="none" w:sz="0" w:space="0" w:color="auto"/>
                        <w:left w:val="none" w:sz="0" w:space="0" w:color="auto"/>
                        <w:bottom w:val="none" w:sz="0" w:space="0" w:color="auto"/>
                        <w:right w:val="none" w:sz="0" w:space="0" w:color="auto"/>
                      </w:divBdr>
                      <w:divsChild>
                        <w:div w:id="639304908">
                          <w:marLeft w:val="0"/>
                          <w:marRight w:val="0"/>
                          <w:marTop w:val="0"/>
                          <w:marBottom w:val="0"/>
                          <w:divBdr>
                            <w:top w:val="none" w:sz="0" w:space="0" w:color="auto"/>
                            <w:left w:val="none" w:sz="0" w:space="0" w:color="auto"/>
                            <w:bottom w:val="none" w:sz="0" w:space="0" w:color="auto"/>
                            <w:right w:val="none" w:sz="0" w:space="0" w:color="auto"/>
                          </w:divBdr>
                          <w:divsChild>
                            <w:div w:id="2093432841">
                              <w:marLeft w:val="0"/>
                              <w:marRight w:val="0"/>
                              <w:marTop w:val="0"/>
                              <w:marBottom w:val="0"/>
                              <w:divBdr>
                                <w:top w:val="none" w:sz="0" w:space="0" w:color="auto"/>
                                <w:left w:val="none" w:sz="0" w:space="0" w:color="auto"/>
                                <w:bottom w:val="none" w:sz="0" w:space="0" w:color="auto"/>
                                <w:right w:val="none" w:sz="0" w:space="0" w:color="auto"/>
                              </w:divBdr>
                              <w:divsChild>
                                <w:div w:id="813789755">
                                  <w:marLeft w:val="0"/>
                                  <w:marRight w:val="0"/>
                                  <w:marTop w:val="0"/>
                                  <w:marBottom w:val="0"/>
                                  <w:divBdr>
                                    <w:top w:val="none" w:sz="0" w:space="0" w:color="auto"/>
                                    <w:left w:val="none" w:sz="0" w:space="0" w:color="auto"/>
                                    <w:bottom w:val="none" w:sz="0" w:space="0" w:color="auto"/>
                                    <w:right w:val="none" w:sz="0" w:space="0" w:color="auto"/>
                                  </w:divBdr>
                                  <w:divsChild>
                                    <w:div w:id="1220556535">
                                      <w:marLeft w:val="0"/>
                                      <w:marRight w:val="0"/>
                                      <w:marTop w:val="0"/>
                                      <w:marBottom w:val="0"/>
                                      <w:divBdr>
                                        <w:top w:val="none" w:sz="0" w:space="0" w:color="auto"/>
                                        <w:left w:val="none" w:sz="0" w:space="0" w:color="auto"/>
                                        <w:bottom w:val="none" w:sz="0" w:space="0" w:color="auto"/>
                                        <w:right w:val="none" w:sz="0" w:space="0" w:color="auto"/>
                                      </w:divBdr>
                                      <w:divsChild>
                                        <w:div w:id="284896101">
                                          <w:marLeft w:val="0"/>
                                          <w:marRight w:val="0"/>
                                          <w:marTop w:val="0"/>
                                          <w:marBottom w:val="0"/>
                                          <w:divBdr>
                                            <w:top w:val="none" w:sz="0" w:space="0" w:color="auto"/>
                                            <w:left w:val="none" w:sz="0" w:space="0" w:color="auto"/>
                                            <w:bottom w:val="none" w:sz="0" w:space="0" w:color="auto"/>
                                            <w:right w:val="none" w:sz="0" w:space="0" w:color="auto"/>
                                          </w:divBdr>
                                          <w:divsChild>
                                            <w:div w:id="667169559">
                                              <w:marLeft w:val="0"/>
                                              <w:marRight w:val="0"/>
                                              <w:marTop w:val="0"/>
                                              <w:marBottom w:val="0"/>
                                              <w:divBdr>
                                                <w:top w:val="none" w:sz="0" w:space="0" w:color="auto"/>
                                                <w:left w:val="none" w:sz="0" w:space="0" w:color="auto"/>
                                                <w:bottom w:val="single" w:sz="6" w:space="0" w:color="CFCFCF"/>
                                                <w:right w:val="none" w:sz="0" w:space="0" w:color="auto"/>
                                              </w:divBdr>
                                              <w:divsChild>
                                                <w:div w:id="19961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uk/Bobs-Blue-Period-Marion-Deuchars/dp/1786270706/ref=sr_1_fkmr0_1?dchild=1&amp;keywords=Bob's+Blue+Period+by+Marion+Deuchars+You%E2%80%99re+a+Rude+Pig,+Bertie!+by+Claudia+Boldt&amp;qid=1585921177&amp;s=books&amp;sr=1-1-fkmr0"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www.traumainformedschools.co.uk/buy-books/conversations-that-matter" TargetMode="External"/><Relationship Id="rId21" Type="http://schemas.openxmlformats.org/officeDocument/2006/relationships/hyperlink" Target="https://www.amazon.co.uk/Silly-Billy-Anthony-Browne/dp/1406305766/ref=sr_1_1?dchild=1&amp;keywords=Silly+Billy+by+Anthony+Browne&amp;qid=1585921047&amp;s=books&amp;sr=1-1"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s://www.traumainformedschools.co.uk/buy-books/helping-teenagers-with-anger-low-self-esteem" TargetMode="External"/><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hyperlink" Target="https://www.traumainformedschools.co.uk/buy-books/draw-on-your-emotions" TargetMode="External"/><Relationship Id="rId54" Type="http://schemas.openxmlformats.org/officeDocument/2006/relationships/hyperlink" Target="https://www.traumainformedschools.co.uk/buy-books/helping-children-who-are-anxious-or-obsessiona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zon.co.uk/Youre-Rude-Bertie-Claudia-Boldt-ebook/dp/B00DOWC9WS/ref=sr_1_1?dchild=1&amp;keywords=You%E2%80%99re+a+Rude+Pig,+Bertie!+by+Claudia+Boldt&amp;qid=1585921129&amp;s=books&amp;sr=1-1"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www.traumainformedschools.co.uk/buy-books/bothered" TargetMode="External"/><Relationship Id="rId53" Type="http://schemas.openxmlformats.org/officeDocument/2006/relationships/image" Target="media/image26.jpeg"/><Relationship Id="rId58" Type="http://schemas.openxmlformats.org/officeDocument/2006/relationships/hyperlink" Target="https://www.traumainformedschools.co.uk/buy-books/helping-children-with-fear-a-guidebook" TargetMode="External"/><Relationship Id="rId5" Type="http://schemas.openxmlformats.org/officeDocument/2006/relationships/settings" Target="settings.xml"/><Relationship Id="rId15" Type="http://schemas.openxmlformats.org/officeDocument/2006/relationships/hyperlink" Target="https://www.amazon.co.uk/Beyond-Fence-Childs-Play-Library/dp/1846439302/ref=sr_1_1?dchild=1&amp;keywords=Beyond+the+Fence+by+Maria+Gulemetova&amp;qid=1585921258&amp;s=books&amp;sr=1-1" TargetMode="External"/><Relationship Id="rId23" Type="http://schemas.openxmlformats.org/officeDocument/2006/relationships/hyperlink" Target="https://www.amazon.co.uk/Black-Dog-Levi-Pinfold/dp/1848777485/ref=sr_1_1?dchild=1&amp;keywords=Black+Dog+by+Levi+Pinfold&amp;qid=1585926036&amp;s=books&amp;sr=1-1" TargetMode="External"/><Relationship Id="rId28" Type="http://schemas.openxmlformats.org/officeDocument/2006/relationships/image" Target="media/image11.jpeg"/><Relationship Id="rId36" Type="http://schemas.openxmlformats.org/officeDocument/2006/relationships/hyperlink" Target="https://www.amazon.co.uk/My-Many-Coloured-Days-Seuss/dp/0099266598/ref=sr_1_1?dchild=1&amp;keywords=My+Many+Coloured+Days+by+Dr+Seuss&amp;qid=1585926339&amp;s=books&amp;sr=1-1" TargetMode="External"/><Relationship Id="rId49" Type="http://schemas.openxmlformats.org/officeDocument/2006/relationships/hyperlink" Target="https://www.traumainformedschools.co.uk/buy-books/helping-children-with-low-self-esteem" TargetMode="External"/><Relationship Id="rId57" Type="http://schemas.openxmlformats.org/officeDocument/2006/relationships/image" Target="media/image28.jpeg"/><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traumainformedschools.co.uk/buy-books/willy-and-the-wobbly-house" TargetMode="External"/><Relationship Id="rId31" Type="http://schemas.openxmlformats.org/officeDocument/2006/relationships/hyperlink" Target="https://www.amazon.co.uk/Augustus-His-Smile-Catherine-Rayner/dp/1845062833/ref=sr_1_1?dchild=1&amp;keywords=Augustus+and+His+Smile+by+Catherine+Rayner&amp;qid=1585926091&amp;s=books&amp;sr=1-1" TargetMode="External"/><Relationship Id="rId44" Type="http://schemas.openxmlformats.org/officeDocument/2006/relationships/image" Target="media/image21.jpeg"/><Relationship Id="rId52" Type="http://schemas.openxmlformats.org/officeDocument/2006/relationships/hyperlink" Target="https://www.traumainformedschools.co.uk/buy-books/helping-children-with-loss" TargetMode="External"/><Relationship Id="rId60"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https://www.tes.com/news/rise-mental-health-referrals-schools"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s://www.traumainformedschools.co.uk/buy-books/draw-on-your-relationships" TargetMode="External"/><Relationship Id="rId48" Type="http://schemas.openxmlformats.org/officeDocument/2006/relationships/image" Target="media/image23.jpeg"/><Relationship Id="rId56" Type="http://schemas.openxmlformats.org/officeDocument/2006/relationships/hyperlink" Target="https://www.traumainformedschools.co.uk/buy-books/helping-children-who-bottle-up-their-feelings-a-guidebook" TargetMode="Externa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amazon.co.uk/Sudden-Hill-Linda-Sarah/dp/1471119297/ref=sr_1_1?dchild=1&amp;keywords=On+Sudden+Hill+by+Linda+Sarah+and+Benji+Davies&amp;qid=1585926270&amp;s=books&amp;sr=1-1" TargetMode="External"/><Relationship Id="rId25" Type="http://schemas.openxmlformats.org/officeDocument/2006/relationships/hyperlink" Target="https://www.amazon.co.uk/Beautiful-OOPS-Barney-Salzberg/dp/076115728X/ref=sr_1_1?dchild=1&amp;keywords=Beautiful+Oops!+by+Barney+Saltzberg&amp;qid=1585926154&amp;s=books&amp;sr=1-1" TargetMode="External"/><Relationship Id="rId33" Type="http://schemas.openxmlformats.org/officeDocument/2006/relationships/hyperlink" Target="https://www.amazon.co.uk/Happy-Sad-Feeling-Glad-Discover/dp/1780679327/ref=sr_1_1?dchild=1&amp;keywords=Happy,+Sad,+Feeling+Glad+by+Yasmeen+Ismail&amp;qid=1585921387&amp;s=books&amp;sr=1-1"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9F993-C294-468E-B0F0-E6D904A6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3360</Words>
  <Characters>19156</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BRITO, Tamara</dc:creator>
  <cp:lastModifiedBy>REES, Rosalyn</cp:lastModifiedBy>
  <cp:revision>2</cp:revision>
  <cp:lastPrinted>2020-04-22T09:40:00Z</cp:lastPrinted>
  <dcterms:created xsi:type="dcterms:W3CDTF">2020-04-22T10:15:00Z</dcterms:created>
  <dcterms:modified xsi:type="dcterms:W3CDTF">2020-04-22T10:15:00Z</dcterms:modified>
</cp:coreProperties>
</file>