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2F50172C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SKATINGThững vận động viên trượt băng từ cấp độ trung cấp đến trung cấp</w:t>
      </w:r>
    </w:p>
    <w:p w14:paraId="1FEF6BD7" w14:textId="77777777" w:rsidR="008A58E9" w:rsidRPr="008A58E9" w:rsidRDefault="008A58E9" w:rsidP="008A58E9">
      <w:r w:rsidRPr="008A58E9">
        <w:t>Hãy đến và tham gia cùng tôi trong khóa học Trượt patin kéo dài 6 tuần hoàn toàn mới này, được thiết kế để giúp xây dựng các kỹ năng bạn cần để trượt băng tự tin cả trong nhà và ngoài trời.</w:t>
      </w:r>
    </w:p>
    <w:p w14:paraId="3F08DE5D" w14:textId="77777777" w:rsidR="008A58E9" w:rsidRPr="008A58E9" w:rsidRDefault="008A58E9" w:rsidP="008A58E9">
      <w:r w:rsidRPr="008A58E9">
        <w:t xml:space="preserve">Có </w:t>
      </w:r>
      <w:r w:rsidRPr="008A58E9">
        <w:rPr>
          <w:b/>
          <w:bCs/>
        </w:rPr>
        <w:t>20 không gian MIỄN PHÍ có sẵn</w:t>
      </w:r>
      <w:r w:rsidRPr="008A58E9">
        <w:t xml:space="preserve"> - đăng ký để đảm bảo giày</w:t>
      </w:r>
      <w:r w:rsidRPr="008A58E9">
        <w:br/>
      </w:r>
      <w:r w:rsidRPr="008A58E9">
        <w:rPr>
          <w:b/>
          <w:bCs/>
        </w:rPr>
        <w:t>trượt và đồ bảo hộ của bạn cũng có sẵn để thuê MIỄN PHÍ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Dành cho người tham gia từ 11 – 19 tuổi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Thứ Sáu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 hàng tuần </w:t>
      </w:r>
      <w:r w:rsidRPr="008A58E9">
        <w:rPr>
          <w:b/>
          <w:bCs/>
        </w:rPr>
        <w:t>19 Tháng Chín - 24 Tháng Mười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 – 7 giờ tối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Trung tâm Giải trí GL1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Để biết thêm thông tin, hãy liên hệ qua email Roll Too hoặc Instagram ở trên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Quét tại đây để đăng ký &gt;&gt;&gt;</w:t>
      </w:r>
    </w:p>
    <w:p w14:paraId="4AB0E603" w14:textId="114F6E88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3228BD"/>
    <w:rsid w:val="006D4DD7"/>
    <w:rsid w:val="007100F6"/>
    <w:rsid w:val="007803BE"/>
    <w:rsid w:val="008A58E9"/>
    <w:rsid w:val="00DA7E0F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7E0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c18d2a005e7c4cfe0b3dd703fccc374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960873c0e445111f39d793c4facb55f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B7926D1A-2E04-4F8E-B260-E700C2ED1A29}"/>
</file>

<file path=customXml/itemProps2.xml><?xml version="1.0" encoding="utf-8"?>
<ds:datastoreItem xmlns:ds="http://schemas.openxmlformats.org/officeDocument/2006/customXml" ds:itemID="{61D09DAD-1326-492C-8235-E8469D5AD350}"/>
</file>

<file path=customXml/itemProps3.xml><?xml version="1.0" encoding="utf-8"?>
<ds:datastoreItem xmlns:ds="http://schemas.openxmlformats.org/officeDocument/2006/customXml" ds:itemID="{FDA31D6A-5D4F-4A8E-B5FC-4494D94C48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