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DF88" w14:textId="77777777" w:rsidR="005B4EAC" w:rsidRDefault="005B4EAC" w:rsidP="005B4EAC">
      <w:pPr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"/>
        <w:gridCol w:w="49"/>
        <w:gridCol w:w="3573"/>
        <w:gridCol w:w="2724"/>
        <w:gridCol w:w="4110"/>
        <w:gridCol w:w="417"/>
        <w:gridCol w:w="82"/>
      </w:tblGrid>
      <w:tr w:rsidR="005B4EAC" w14:paraId="1209D4F3" w14:textId="77777777" w:rsidTr="00647EAB">
        <w:trPr>
          <w:trHeight w:hRule="exact" w:val="2624"/>
        </w:trPr>
        <w:tc>
          <w:tcPr>
            <w:tcW w:w="10524" w:type="dxa"/>
            <w:gridSpan w:val="5"/>
            <w:tcBorders>
              <w:top w:val="single" w:sz="25" w:space="0" w:color="528135"/>
              <w:left w:val="single" w:sz="38" w:space="0" w:color="528135"/>
              <w:bottom w:val="single" w:sz="5" w:space="0" w:color="000000"/>
              <w:right w:val="nil"/>
            </w:tcBorders>
          </w:tcPr>
          <w:p w14:paraId="0A5C235A" w14:textId="77777777" w:rsidR="005B4EAC" w:rsidRDefault="005B4EAC" w:rsidP="00647EA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C4D6FD" w14:textId="77777777" w:rsidR="005B4EAC" w:rsidRDefault="005B4EAC" w:rsidP="00647EA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87098" w14:textId="3E600C3C" w:rsidR="005B4EAC" w:rsidRDefault="005B4EAC" w:rsidP="005B4EAC">
            <w:pPr>
              <w:pStyle w:val="TableParagraph"/>
              <w:tabs>
                <w:tab w:val="center" w:pos="4438"/>
                <w:tab w:val="right" w:pos="8877"/>
              </w:tabs>
              <w:spacing w:before="175"/>
              <w:ind w:left="-1" w:right="160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2"/>
                <w:sz w:val="28"/>
              </w:rPr>
              <w:tab/>
            </w:r>
            <w:r>
              <w:rPr>
                <w:rFonts w:ascii="Arial"/>
                <w:spacing w:val="-2"/>
                <w:sz w:val="28"/>
              </w:rPr>
              <w:t>Gloucestershire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Safeguarding Adults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Board</w:t>
            </w:r>
            <w:r>
              <w:rPr>
                <w:rFonts w:ascii="Arial"/>
                <w:spacing w:val="-2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5C232E4" wp14:editId="28BEE376">
                  <wp:extent cx="793750" cy="724439"/>
                  <wp:effectExtent l="0" t="0" r="635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88" cy="745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4320A" w14:textId="77777777" w:rsidR="005B4EAC" w:rsidRDefault="005B4EAC" w:rsidP="00647EAB">
            <w:pPr>
              <w:pStyle w:val="TableParagraph"/>
              <w:spacing w:before="5"/>
              <w:ind w:left="-1" w:right="159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2"/>
                <w:sz w:val="28"/>
              </w:rPr>
              <w:t>Escalation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 xml:space="preserve">Policy </w:t>
            </w:r>
            <w:r>
              <w:rPr>
                <w:rFonts w:ascii="Arial"/>
                <w:sz w:val="28"/>
              </w:rPr>
              <w:t>-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Monitoring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Form</w:t>
            </w:r>
          </w:p>
        </w:tc>
        <w:tc>
          <w:tcPr>
            <w:tcW w:w="417" w:type="dxa"/>
            <w:tcBorders>
              <w:top w:val="single" w:sz="25" w:space="0" w:color="528135"/>
              <w:left w:val="nil"/>
              <w:bottom w:val="nil"/>
              <w:right w:val="nil"/>
            </w:tcBorders>
          </w:tcPr>
          <w:p w14:paraId="368073AA" w14:textId="77777777" w:rsidR="005B4EAC" w:rsidRDefault="005B4EAC" w:rsidP="00647EAB"/>
        </w:tc>
        <w:tc>
          <w:tcPr>
            <w:tcW w:w="82" w:type="dxa"/>
            <w:tcBorders>
              <w:top w:val="single" w:sz="25" w:space="0" w:color="528135"/>
              <w:left w:val="nil"/>
              <w:bottom w:val="nil"/>
              <w:right w:val="single" w:sz="25" w:space="0" w:color="528135"/>
            </w:tcBorders>
          </w:tcPr>
          <w:p w14:paraId="78E205EA" w14:textId="77777777" w:rsidR="005B4EAC" w:rsidRDefault="005B4EAC" w:rsidP="00647EAB"/>
        </w:tc>
      </w:tr>
      <w:tr w:rsidR="005B4EAC" w14:paraId="378D6EE1" w14:textId="77777777" w:rsidTr="00647EAB">
        <w:trPr>
          <w:trHeight w:hRule="exact" w:val="533"/>
        </w:trPr>
        <w:tc>
          <w:tcPr>
            <w:tcW w:w="10524" w:type="dxa"/>
            <w:gridSpan w:val="5"/>
            <w:tcBorders>
              <w:top w:val="single" w:sz="5" w:space="0" w:color="000000"/>
              <w:left w:val="single" w:sz="38" w:space="0" w:color="528135"/>
              <w:bottom w:val="single" w:sz="5" w:space="0" w:color="000000"/>
              <w:right w:val="single" w:sz="5" w:space="0" w:color="000000"/>
            </w:tcBorders>
          </w:tcPr>
          <w:p w14:paraId="1E3B3A55" w14:textId="77777777" w:rsidR="005B4EAC" w:rsidRDefault="005B4EAC" w:rsidP="00647EAB">
            <w:pPr>
              <w:pStyle w:val="TableParagraph"/>
              <w:spacing w:before="2"/>
              <w:ind w:left="10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tool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record</w:t>
            </w:r>
            <w:r>
              <w:rPr>
                <w:rFonts w:ascii="Arial"/>
                <w:b/>
                <w:spacing w:val="-2"/>
              </w:rPr>
              <w:t xml:space="preserve"> decisions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monitor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effectiveness</w:t>
            </w:r>
            <w:r>
              <w:rPr>
                <w:rFonts w:ascii="Arial"/>
                <w:b/>
                <w:spacing w:val="-1"/>
              </w:rPr>
              <w:t xml:space="preserve"> of 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Escalation Policy</w:t>
            </w:r>
          </w:p>
        </w:tc>
        <w:tc>
          <w:tcPr>
            <w:tcW w:w="4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139905D" w14:textId="77777777" w:rsidR="005B4EAC" w:rsidRDefault="005B4EAC" w:rsidP="00647EAB"/>
        </w:tc>
        <w:tc>
          <w:tcPr>
            <w:tcW w:w="82" w:type="dxa"/>
            <w:tcBorders>
              <w:top w:val="nil"/>
              <w:left w:val="nil"/>
              <w:bottom w:val="nil"/>
              <w:right w:val="single" w:sz="25" w:space="0" w:color="528135"/>
            </w:tcBorders>
          </w:tcPr>
          <w:p w14:paraId="7864368B" w14:textId="77777777" w:rsidR="005B4EAC" w:rsidRDefault="005B4EAC" w:rsidP="00647EAB"/>
        </w:tc>
      </w:tr>
      <w:tr w:rsidR="005B4EAC" w14:paraId="27D8245D" w14:textId="77777777" w:rsidTr="00647EAB">
        <w:trPr>
          <w:trHeight w:hRule="exact" w:val="1354"/>
        </w:trPr>
        <w:tc>
          <w:tcPr>
            <w:tcW w:w="10524" w:type="dxa"/>
            <w:gridSpan w:val="5"/>
            <w:tcBorders>
              <w:top w:val="single" w:sz="5" w:space="0" w:color="000000"/>
              <w:left w:val="single" w:sz="38" w:space="0" w:color="528135"/>
              <w:bottom w:val="single" w:sz="5" w:space="0" w:color="000000"/>
              <w:right w:val="single" w:sz="5" w:space="0" w:color="000000"/>
            </w:tcBorders>
          </w:tcPr>
          <w:p w14:paraId="47E3754B" w14:textId="77777777" w:rsidR="005B4EAC" w:rsidRPr="008833C6" w:rsidRDefault="005B4EAC" w:rsidP="00647EAB">
            <w:pPr>
              <w:pStyle w:val="TableParagraph"/>
              <w:ind w:left="376" w:right="316"/>
              <w:rPr>
                <w:rFonts w:ascii="Arial" w:hAnsi="Arial" w:cs="Arial"/>
                <w:spacing w:val="-2"/>
                <w:sz w:val="8"/>
                <w:szCs w:val="8"/>
              </w:rPr>
            </w:pPr>
          </w:p>
          <w:p w14:paraId="7C17A9FD" w14:textId="77777777" w:rsidR="005B4EAC" w:rsidRPr="008833C6" w:rsidRDefault="005B4EAC" w:rsidP="00647EAB">
            <w:pPr>
              <w:pStyle w:val="TableParagraph"/>
              <w:ind w:left="376" w:right="316"/>
              <w:rPr>
                <w:rFonts w:ascii="Arial" w:eastAsia="Calibri" w:hAnsi="Arial" w:cs="Arial"/>
                <w:sz w:val="20"/>
                <w:szCs w:val="20"/>
              </w:rPr>
            </w:pP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Occasionally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situations</w:t>
            </w:r>
            <w:r w:rsidRPr="008833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arise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when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workers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within</w:t>
            </w:r>
            <w:r w:rsidRPr="008833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one</w:t>
            </w:r>
            <w:r w:rsidRPr="008833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agency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feel</w:t>
            </w:r>
            <w:r w:rsidRPr="008833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that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the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 decision</w:t>
            </w:r>
            <w:r w:rsidRPr="008833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made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by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a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worker</w:t>
            </w:r>
            <w:r w:rsidRPr="0088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3"/>
                <w:sz w:val="20"/>
                <w:szCs w:val="20"/>
              </w:rPr>
              <w:t>from</w:t>
            </w:r>
            <w:r w:rsidRPr="008833C6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another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 agency,</w:t>
            </w:r>
            <w:r w:rsidRPr="008833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on</w:t>
            </w:r>
            <w:r w:rsidRPr="008833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a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 safeguarding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adult </w:t>
            </w:r>
            <w:r w:rsidRPr="008833C6">
              <w:rPr>
                <w:rFonts w:ascii="Arial" w:hAnsi="Arial" w:cs="Arial"/>
                <w:sz w:val="20"/>
                <w:szCs w:val="20"/>
              </w:rPr>
              <w:t>case,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not </w:t>
            </w:r>
            <w:r w:rsidRPr="008833C6">
              <w:rPr>
                <w:rFonts w:ascii="Arial" w:hAnsi="Arial" w:cs="Arial"/>
                <w:sz w:val="20"/>
                <w:szCs w:val="20"/>
              </w:rPr>
              <w:t>a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safe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decision.</w:t>
            </w:r>
            <w:r w:rsidRPr="008833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Disagreements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should</w:t>
            </w:r>
            <w:r w:rsidRPr="008833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8833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resolved</w:t>
            </w:r>
            <w:r w:rsidRPr="0088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at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 the</w:t>
            </w:r>
            <w:r w:rsidRPr="008833C6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lowest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possible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stage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resolution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should</w:t>
            </w:r>
            <w:r w:rsidRPr="008833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sought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within</w:t>
            </w:r>
            <w:r w:rsidRPr="008833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the shortest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timescale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possible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to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ensure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the</w:t>
            </w:r>
            <w:r w:rsidRPr="008833C6"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adult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is</w:t>
            </w:r>
            <w:r w:rsidRPr="008833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protected.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If</w:t>
            </w:r>
            <w:r w:rsidRPr="008833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adult</w:t>
            </w:r>
            <w:r w:rsidRPr="008833C6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 thought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 xml:space="preserve">be at </w:t>
            </w:r>
            <w:r w:rsidRPr="008833C6">
              <w:rPr>
                <w:rFonts w:ascii="Arial" w:hAnsi="Arial" w:cs="Arial"/>
                <w:sz w:val="20"/>
                <w:szCs w:val="20"/>
              </w:rPr>
              <w:t>risk</w:t>
            </w:r>
            <w:r w:rsidRPr="008833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of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immediate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harm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discretion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should</w:t>
            </w:r>
            <w:r w:rsidRPr="0088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8833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used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8833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which</w:t>
            </w:r>
            <w:r w:rsidRPr="008833C6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stage</w:t>
            </w:r>
            <w:r w:rsidRPr="008833C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z w:val="20"/>
                <w:szCs w:val="20"/>
              </w:rPr>
              <w:t>is</w:t>
            </w:r>
            <w:r w:rsidRPr="008833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  <w:sz w:val="20"/>
                <w:szCs w:val="20"/>
              </w:rPr>
              <w:t>initiated.</w:t>
            </w:r>
            <w:r w:rsidRPr="008833C6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>This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form </w:t>
            </w:r>
            <w:r w:rsidRPr="008833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be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>used</w:t>
            </w:r>
            <w:r w:rsidRPr="00883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>at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stage</w:t>
            </w:r>
            <w:r w:rsidRPr="00883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>two</w:t>
            </w:r>
            <w:r w:rsidRPr="00883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and 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>at</w:t>
            </w:r>
            <w:r w:rsidRPr="008833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>each</w:t>
            </w:r>
            <w:r w:rsidRPr="008833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>further</w:t>
            </w:r>
            <w:r w:rsidRPr="008833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>stage</w:t>
            </w:r>
            <w:r w:rsidRPr="008833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883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1"/>
                <w:sz w:val="20"/>
                <w:szCs w:val="20"/>
              </w:rPr>
              <w:t>the</w:t>
            </w:r>
            <w:r w:rsidRPr="00883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>Escalation</w:t>
            </w:r>
            <w:r w:rsidRPr="008833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33C6">
              <w:rPr>
                <w:rFonts w:ascii="Arial" w:hAnsi="Arial" w:cs="Arial"/>
                <w:b/>
                <w:spacing w:val="-2"/>
                <w:sz w:val="20"/>
                <w:szCs w:val="20"/>
              </w:rPr>
              <w:t>Policy.</w:t>
            </w:r>
          </w:p>
        </w:tc>
        <w:tc>
          <w:tcPr>
            <w:tcW w:w="4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E156C2" w14:textId="77777777" w:rsidR="005B4EAC" w:rsidRDefault="005B4EAC" w:rsidP="00647EAB"/>
        </w:tc>
        <w:tc>
          <w:tcPr>
            <w:tcW w:w="82" w:type="dxa"/>
            <w:tcBorders>
              <w:top w:val="nil"/>
              <w:left w:val="nil"/>
              <w:bottom w:val="nil"/>
              <w:right w:val="single" w:sz="25" w:space="0" w:color="528135"/>
            </w:tcBorders>
          </w:tcPr>
          <w:p w14:paraId="09CA1018" w14:textId="77777777" w:rsidR="005B4EAC" w:rsidRDefault="005B4EAC" w:rsidP="00647EAB"/>
        </w:tc>
      </w:tr>
      <w:tr w:rsidR="005B4EAC" w14:paraId="3CD724BD" w14:textId="77777777" w:rsidTr="00647EAB">
        <w:trPr>
          <w:trHeight w:hRule="exact" w:val="158"/>
        </w:trPr>
        <w:tc>
          <w:tcPr>
            <w:tcW w:w="10524" w:type="dxa"/>
            <w:gridSpan w:val="5"/>
            <w:tcBorders>
              <w:top w:val="single" w:sz="5" w:space="0" w:color="000000"/>
              <w:left w:val="single" w:sz="38" w:space="0" w:color="528135"/>
              <w:bottom w:val="single" w:sz="24" w:space="0" w:color="F0F0F0"/>
              <w:right w:val="nil"/>
            </w:tcBorders>
          </w:tcPr>
          <w:p w14:paraId="29F7CDBE" w14:textId="77777777" w:rsidR="005B4EAC" w:rsidRDefault="005B4EAC" w:rsidP="00647EAB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229CB037" w14:textId="77777777" w:rsidR="005B4EAC" w:rsidRDefault="005B4EAC" w:rsidP="00647EAB"/>
        </w:tc>
        <w:tc>
          <w:tcPr>
            <w:tcW w:w="82" w:type="dxa"/>
            <w:tcBorders>
              <w:top w:val="nil"/>
              <w:left w:val="nil"/>
              <w:bottom w:val="nil"/>
              <w:right w:val="single" w:sz="25" w:space="0" w:color="528135"/>
            </w:tcBorders>
          </w:tcPr>
          <w:p w14:paraId="7020FEAD" w14:textId="77777777" w:rsidR="005B4EAC" w:rsidRDefault="005B4EAC" w:rsidP="00647EAB"/>
        </w:tc>
      </w:tr>
      <w:tr w:rsidR="005B4EAC" w14:paraId="0FAE87D6" w14:textId="77777777" w:rsidTr="00647EAB">
        <w:trPr>
          <w:trHeight w:hRule="exact" w:val="546"/>
        </w:trPr>
        <w:tc>
          <w:tcPr>
            <w:tcW w:w="10524" w:type="dxa"/>
            <w:gridSpan w:val="5"/>
            <w:tcBorders>
              <w:top w:val="single" w:sz="24" w:space="0" w:color="F0F0F0"/>
              <w:left w:val="single" w:sz="38" w:space="0" w:color="528135"/>
              <w:bottom w:val="single" w:sz="29" w:space="0" w:color="375421"/>
              <w:right w:val="single" w:sz="25" w:space="0" w:color="F0F0F0"/>
            </w:tcBorders>
          </w:tcPr>
          <w:p w14:paraId="24A94419" w14:textId="77777777" w:rsidR="005B4EAC" w:rsidRDefault="005B4EAC" w:rsidP="00647EAB">
            <w:pPr>
              <w:pStyle w:val="TableParagraph"/>
              <w:spacing w:before="129"/>
              <w:ind w:left="6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Checklist</w:t>
            </w:r>
          </w:p>
        </w:tc>
        <w:tc>
          <w:tcPr>
            <w:tcW w:w="417" w:type="dxa"/>
            <w:tcBorders>
              <w:top w:val="nil"/>
              <w:left w:val="single" w:sz="25" w:space="0" w:color="F0F0F0"/>
              <w:bottom w:val="nil"/>
              <w:right w:val="nil"/>
            </w:tcBorders>
          </w:tcPr>
          <w:p w14:paraId="0CA639F8" w14:textId="77777777" w:rsidR="005B4EAC" w:rsidRDefault="005B4EAC" w:rsidP="00647EAB"/>
        </w:tc>
        <w:tc>
          <w:tcPr>
            <w:tcW w:w="82" w:type="dxa"/>
            <w:tcBorders>
              <w:top w:val="nil"/>
              <w:left w:val="nil"/>
              <w:bottom w:val="nil"/>
              <w:right w:val="single" w:sz="25" w:space="0" w:color="528135"/>
            </w:tcBorders>
          </w:tcPr>
          <w:p w14:paraId="600A8C20" w14:textId="77777777" w:rsidR="005B4EAC" w:rsidRDefault="005B4EAC" w:rsidP="00647EAB"/>
        </w:tc>
      </w:tr>
      <w:tr w:rsidR="005B4EAC" w14:paraId="038CF811" w14:textId="77777777" w:rsidTr="00647EAB">
        <w:trPr>
          <w:trHeight w:hRule="exact" w:val="2726"/>
        </w:trPr>
        <w:tc>
          <w:tcPr>
            <w:tcW w:w="10524" w:type="dxa"/>
            <w:gridSpan w:val="5"/>
            <w:tcBorders>
              <w:top w:val="single" w:sz="29" w:space="0" w:color="375421"/>
              <w:left w:val="single" w:sz="38" w:space="0" w:color="528135"/>
              <w:bottom w:val="single" w:sz="6" w:space="0" w:color="000000"/>
              <w:right w:val="nil"/>
            </w:tcBorders>
          </w:tcPr>
          <w:p w14:paraId="359DD8E9" w14:textId="77777777" w:rsidR="005B4EAC" w:rsidRDefault="005B4EAC" w:rsidP="00647EAB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973705" w14:textId="77777777" w:rsidR="005B4EAC" w:rsidRPr="008833C6" w:rsidRDefault="005B4EAC" w:rsidP="00647EAB">
            <w:pPr>
              <w:pStyle w:val="ListParagraph"/>
              <w:numPr>
                <w:ilvl w:val="0"/>
                <w:numId w:val="1"/>
              </w:numPr>
              <w:tabs>
                <w:tab w:val="left" w:pos="641"/>
              </w:tabs>
              <w:ind w:hanging="252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Have</w:t>
            </w:r>
            <w:r w:rsidRPr="008833C6">
              <w:rPr>
                <w:rFonts w:ascii="Arial" w:hAnsi="Arial" w:cs="Arial"/>
                <w:spacing w:val="-1"/>
              </w:rPr>
              <w:t xml:space="preserve"> you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consulted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</w:rPr>
              <w:t>a</w:t>
            </w:r>
            <w:r w:rsidRPr="008833C6">
              <w:rPr>
                <w:rFonts w:ascii="Arial" w:hAnsi="Arial" w:cs="Arial"/>
                <w:spacing w:val="-2"/>
              </w:rPr>
              <w:t xml:space="preserve"> supervisor/manager,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to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seek advice</w:t>
            </w:r>
            <w:r w:rsidRPr="008833C6">
              <w:rPr>
                <w:rFonts w:ascii="Arial" w:hAnsi="Arial" w:cs="Arial"/>
                <w:spacing w:val="-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about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resolving</w:t>
            </w:r>
            <w:r w:rsidRPr="008833C6">
              <w:rPr>
                <w:rFonts w:ascii="Arial" w:hAnsi="Arial" w:cs="Arial"/>
                <w:spacing w:val="-7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your concern?</w:t>
            </w:r>
          </w:p>
          <w:p w14:paraId="5B265C28" w14:textId="77777777" w:rsidR="005B4EAC" w:rsidRPr="008833C6" w:rsidRDefault="005B4EAC" w:rsidP="00647EAB">
            <w:pPr>
              <w:pStyle w:val="ListParagraph"/>
              <w:numPr>
                <w:ilvl w:val="0"/>
                <w:numId w:val="1"/>
              </w:numPr>
              <w:tabs>
                <w:tab w:val="left" w:pos="641"/>
              </w:tabs>
              <w:spacing w:before="58"/>
              <w:ind w:left="640" w:hanging="247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Have</w:t>
            </w:r>
            <w:r w:rsidRPr="008833C6">
              <w:rPr>
                <w:rFonts w:ascii="Arial" w:hAnsi="Arial" w:cs="Arial"/>
                <w:spacing w:val="-1"/>
              </w:rPr>
              <w:t xml:space="preserve"> you</w:t>
            </w:r>
            <w:r w:rsidRPr="008833C6">
              <w:rPr>
                <w:rFonts w:ascii="Arial" w:hAnsi="Arial" w:cs="Arial"/>
                <w:spacing w:val="-8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made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</w:rPr>
              <w:t>clear</w:t>
            </w:r>
            <w:r w:rsidRPr="008833C6">
              <w:rPr>
                <w:rFonts w:ascii="Arial" w:hAnsi="Arial" w:cs="Arial"/>
                <w:spacing w:val="-2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initial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attempts</w:t>
            </w:r>
            <w:r w:rsidRPr="008833C6">
              <w:rPr>
                <w:rFonts w:ascii="Arial" w:hAnsi="Arial" w:cs="Arial"/>
                <w:spacing w:val="-1"/>
              </w:rPr>
              <w:t xml:space="preserve"> to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resolve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the</w:t>
            </w:r>
            <w:r w:rsidRPr="008833C6">
              <w:rPr>
                <w:rFonts w:ascii="Arial" w:hAnsi="Arial" w:cs="Arial"/>
                <w:spacing w:val="-2"/>
              </w:rPr>
              <w:t xml:space="preserve"> problem</w:t>
            </w:r>
            <w:r w:rsidRPr="008833C6">
              <w:rPr>
                <w:rFonts w:ascii="Arial" w:hAnsi="Arial" w:cs="Arial"/>
                <w:spacing w:val="-1"/>
              </w:rPr>
              <w:t xml:space="preserve"> at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the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lowest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possible</w:t>
            </w:r>
            <w:r w:rsidRPr="008833C6">
              <w:rPr>
                <w:rFonts w:ascii="Arial" w:hAnsi="Arial" w:cs="Arial"/>
                <w:spacing w:val="-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level?</w:t>
            </w:r>
          </w:p>
          <w:p w14:paraId="69AA6436" w14:textId="77777777" w:rsidR="005B4EAC" w:rsidRPr="008833C6" w:rsidRDefault="005B4EAC" w:rsidP="00647EAB">
            <w:pPr>
              <w:pStyle w:val="ListParagraph"/>
              <w:numPr>
                <w:ilvl w:val="0"/>
                <w:numId w:val="1"/>
              </w:numPr>
              <w:tabs>
                <w:tab w:val="left" w:pos="641"/>
              </w:tabs>
              <w:spacing w:before="53"/>
              <w:ind w:left="640" w:hanging="247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</w:rPr>
              <w:t>Did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</w:rPr>
              <w:t>the</w:t>
            </w:r>
            <w:r w:rsidRPr="008833C6">
              <w:rPr>
                <w:rFonts w:ascii="Arial" w:hAnsi="Arial" w:cs="Arial"/>
                <w:spacing w:val="-2"/>
              </w:rPr>
              <w:t xml:space="preserve"> supervisor/manager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raise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the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concerns with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 xml:space="preserve">their equivalent </w:t>
            </w:r>
            <w:r w:rsidRPr="008833C6">
              <w:rPr>
                <w:rFonts w:ascii="Arial" w:hAnsi="Arial" w:cs="Arial"/>
                <w:spacing w:val="-1"/>
              </w:rPr>
              <w:t>in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</w:rPr>
              <w:t>the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other agency?</w:t>
            </w:r>
          </w:p>
          <w:p w14:paraId="48D36B38" w14:textId="77777777" w:rsidR="005B4EAC" w:rsidRPr="008833C6" w:rsidRDefault="005B4EAC" w:rsidP="00647EAB">
            <w:pPr>
              <w:pStyle w:val="ListParagraph"/>
              <w:numPr>
                <w:ilvl w:val="0"/>
                <w:numId w:val="1"/>
              </w:numPr>
              <w:tabs>
                <w:tab w:val="left" w:pos="641"/>
              </w:tabs>
              <w:spacing w:before="55" w:line="289" w:lineRule="auto"/>
              <w:ind w:right="883" w:hanging="252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</w:rPr>
              <w:t xml:space="preserve">If </w:t>
            </w:r>
            <w:r w:rsidRPr="008833C6">
              <w:rPr>
                <w:rFonts w:ascii="Arial" w:hAnsi="Arial" w:cs="Arial"/>
                <w:spacing w:val="-1"/>
              </w:rPr>
              <w:t>this</w:t>
            </w:r>
            <w:r w:rsidRPr="008833C6">
              <w:rPr>
                <w:rFonts w:ascii="Arial" w:hAnsi="Arial" w:cs="Arial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did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not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resolve</w:t>
            </w:r>
            <w:r w:rsidRPr="008833C6">
              <w:rPr>
                <w:rFonts w:ascii="Arial" w:hAnsi="Arial" w:cs="Arial"/>
                <w:spacing w:val="-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the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concerns,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3"/>
              </w:rPr>
              <w:t>has</w:t>
            </w:r>
            <w:r w:rsidRPr="008833C6">
              <w:rPr>
                <w:rFonts w:ascii="Arial" w:hAnsi="Arial" w:cs="Arial"/>
                <w:spacing w:val="-2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the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Operations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Manager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</w:rPr>
              <w:t>or</w:t>
            </w:r>
            <w:r w:rsidRPr="008833C6">
              <w:rPr>
                <w:rFonts w:ascii="Arial" w:hAnsi="Arial" w:cs="Arial"/>
                <w:spacing w:val="-2"/>
              </w:rPr>
              <w:t xml:space="preserve"> Named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Safeguarding</w:t>
            </w:r>
            <w:r w:rsidRPr="008833C6">
              <w:rPr>
                <w:rFonts w:ascii="Arial" w:hAnsi="Arial" w:cs="Arial"/>
                <w:spacing w:val="59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representative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attempt</w:t>
            </w:r>
            <w:r>
              <w:rPr>
                <w:rFonts w:ascii="Arial" w:hAnsi="Arial" w:cs="Arial"/>
                <w:spacing w:val="-2"/>
              </w:rPr>
              <w:t>ed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to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resolve</w:t>
            </w:r>
            <w:r w:rsidRPr="008833C6">
              <w:rPr>
                <w:rFonts w:ascii="Arial" w:hAnsi="Arial" w:cs="Arial"/>
                <w:spacing w:val="-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the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professional differences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through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discussion?</w:t>
            </w:r>
          </w:p>
          <w:p w14:paraId="71C529FE" w14:textId="77777777" w:rsidR="005B4EAC" w:rsidRDefault="005B4EAC" w:rsidP="00647EAB">
            <w:pPr>
              <w:pStyle w:val="ListParagraph"/>
              <w:numPr>
                <w:ilvl w:val="0"/>
                <w:numId w:val="1"/>
              </w:numPr>
              <w:tabs>
                <w:tab w:val="left" w:pos="641"/>
              </w:tabs>
              <w:spacing w:line="289" w:lineRule="auto"/>
              <w:ind w:left="640" w:right="993" w:hanging="247"/>
              <w:rPr>
                <w:rFonts w:ascii="Calibri" w:eastAsia="Calibri" w:hAnsi="Calibri" w:cs="Calibri"/>
              </w:rPr>
            </w:pPr>
            <w:r w:rsidRPr="008833C6">
              <w:rPr>
                <w:rFonts w:ascii="Arial" w:hAnsi="Arial" w:cs="Arial"/>
              </w:rPr>
              <w:t xml:space="preserve">If </w:t>
            </w:r>
            <w:r w:rsidRPr="008833C6">
              <w:rPr>
                <w:rFonts w:ascii="Arial" w:hAnsi="Arial" w:cs="Arial"/>
                <w:spacing w:val="-1"/>
              </w:rPr>
              <w:t>this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did</w:t>
            </w:r>
            <w:r w:rsidRPr="008833C6">
              <w:rPr>
                <w:rFonts w:ascii="Arial" w:hAnsi="Arial" w:cs="Arial"/>
                <w:spacing w:val="-6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not</w:t>
            </w:r>
            <w:r w:rsidRPr="008833C6">
              <w:rPr>
                <w:rFonts w:ascii="Arial" w:hAnsi="Arial" w:cs="Arial"/>
                <w:spacing w:val="-2"/>
              </w:rPr>
              <w:t xml:space="preserve"> resolve</w:t>
            </w:r>
            <w:r w:rsidRPr="008833C6">
              <w:rPr>
                <w:rFonts w:ascii="Arial" w:hAnsi="Arial" w:cs="Arial"/>
                <w:spacing w:val="-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 xml:space="preserve">the professional differences, </w:t>
            </w:r>
            <w:r w:rsidRPr="008833C6">
              <w:rPr>
                <w:rFonts w:ascii="Arial" w:hAnsi="Arial" w:cs="Arial"/>
              </w:rPr>
              <w:t>are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you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 xml:space="preserve">seeking </w:t>
            </w:r>
            <w:r w:rsidRPr="008833C6">
              <w:rPr>
                <w:rFonts w:ascii="Arial" w:hAnsi="Arial" w:cs="Arial"/>
              </w:rPr>
              <w:t>a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meeting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between</w:t>
            </w:r>
            <w:r w:rsidRPr="008833C6">
              <w:rPr>
                <w:rFonts w:ascii="Arial" w:hAnsi="Arial" w:cs="Arial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the</w:t>
            </w:r>
            <w:r w:rsidRPr="008833C6">
              <w:rPr>
                <w:rFonts w:ascii="Arial" w:hAnsi="Arial" w:cs="Arial"/>
                <w:spacing w:val="-2"/>
              </w:rPr>
              <w:t xml:space="preserve"> agencies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 xml:space="preserve">concerned </w:t>
            </w:r>
            <w:r w:rsidRPr="008833C6">
              <w:rPr>
                <w:rFonts w:ascii="Arial" w:hAnsi="Arial" w:cs="Arial"/>
                <w:spacing w:val="-1"/>
              </w:rPr>
              <w:t>and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the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GSAB</w:t>
            </w:r>
            <w:r w:rsidRPr="008833C6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R</w:t>
            </w:r>
            <w:r w:rsidRPr="008833C6">
              <w:rPr>
                <w:rFonts w:ascii="Arial" w:hAnsi="Arial" w:cs="Arial"/>
                <w:spacing w:val="-2"/>
              </w:rPr>
              <w:t>esolution</w:t>
            </w:r>
            <w:r w:rsidRPr="008833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8833C6">
              <w:rPr>
                <w:rFonts w:ascii="Arial" w:hAnsi="Arial" w:cs="Arial"/>
                <w:spacing w:val="-3"/>
              </w:rPr>
              <w:t>anel,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convened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by</w:t>
            </w:r>
            <w:r w:rsidRPr="008833C6">
              <w:rPr>
                <w:rFonts w:ascii="Arial" w:hAnsi="Arial" w:cs="Arial"/>
                <w:spacing w:val="-1"/>
              </w:rPr>
              <w:t xml:space="preserve"> </w:t>
            </w:r>
            <w:r w:rsidRPr="008833C6">
              <w:rPr>
                <w:rFonts w:ascii="Arial" w:hAnsi="Arial" w:cs="Arial"/>
              </w:rPr>
              <w:t>the</w:t>
            </w:r>
            <w:r w:rsidRPr="008833C6">
              <w:rPr>
                <w:rFonts w:ascii="Arial" w:hAnsi="Arial" w:cs="Arial"/>
                <w:spacing w:val="-2"/>
              </w:rPr>
              <w:t xml:space="preserve"> Independent </w:t>
            </w:r>
            <w:r w:rsidRPr="008833C6">
              <w:rPr>
                <w:rFonts w:ascii="Arial" w:hAnsi="Arial" w:cs="Arial"/>
                <w:spacing w:val="-3"/>
              </w:rPr>
              <w:t>Chair?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3E8EFA2" w14:textId="77777777" w:rsidR="005B4EAC" w:rsidRDefault="005B4EAC" w:rsidP="00647EAB"/>
        </w:tc>
        <w:tc>
          <w:tcPr>
            <w:tcW w:w="82" w:type="dxa"/>
            <w:tcBorders>
              <w:top w:val="nil"/>
              <w:left w:val="nil"/>
              <w:bottom w:val="nil"/>
              <w:right w:val="single" w:sz="25" w:space="0" w:color="528135"/>
            </w:tcBorders>
          </w:tcPr>
          <w:p w14:paraId="0A3DE528" w14:textId="77777777" w:rsidR="005B4EAC" w:rsidRDefault="005B4EAC" w:rsidP="00647EAB"/>
        </w:tc>
      </w:tr>
      <w:tr w:rsidR="005B4EAC" w14:paraId="0D7BD806" w14:textId="77777777" w:rsidTr="00647EAB">
        <w:trPr>
          <w:trHeight w:hRule="exact" w:val="1092"/>
        </w:trPr>
        <w:tc>
          <w:tcPr>
            <w:tcW w:w="10524" w:type="dxa"/>
            <w:gridSpan w:val="5"/>
            <w:tcBorders>
              <w:top w:val="single" w:sz="6" w:space="0" w:color="000000"/>
              <w:left w:val="single" w:sz="38" w:space="0" w:color="528135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5215510F" w14:textId="77777777" w:rsidR="005B4EAC" w:rsidRPr="008833C6" w:rsidRDefault="005B4EAC" w:rsidP="00647EAB">
            <w:pPr>
              <w:pStyle w:val="TableParagraph"/>
              <w:tabs>
                <w:tab w:val="left" w:pos="10239"/>
              </w:tabs>
              <w:ind w:left="438" w:right="178"/>
              <w:rPr>
                <w:rFonts w:ascii="Arial" w:eastAsia="Calibri" w:hAnsi="Arial" w:cs="Arial"/>
              </w:rPr>
            </w:pPr>
            <w:r w:rsidRPr="008833C6">
              <w:rPr>
                <w:rFonts w:ascii="Arial" w:eastAsia="Calibri" w:hAnsi="Arial" w:cs="Arial"/>
              </w:rPr>
              <w:t>Action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note: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a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3"/>
              </w:rPr>
              <w:t>copy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of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this</w:t>
            </w:r>
            <w:r w:rsidRPr="008833C6">
              <w:rPr>
                <w:rFonts w:ascii="Arial" w:eastAsia="Calibri" w:hAnsi="Arial" w:cs="Arial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form</w:t>
            </w:r>
            <w:r w:rsidRPr="008833C6">
              <w:rPr>
                <w:rFonts w:ascii="Arial" w:eastAsia="Calibri" w:hAnsi="Arial" w:cs="Arial"/>
              </w:rPr>
              <w:t xml:space="preserve"> is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to</w:t>
            </w:r>
            <w:r w:rsidRPr="008833C6">
              <w:rPr>
                <w:rFonts w:ascii="Arial" w:eastAsia="Calibri" w:hAnsi="Arial" w:cs="Arial"/>
                <w:spacing w:val="1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be held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on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the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adults file</w:t>
            </w:r>
            <w:r w:rsidRPr="008833C6">
              <w:rPr>
                <w:rFonts w:ascii="Arial" w:eastAsia="Calibri" w:hAnsi="Arial" w:cs="Arial"/>
                <w:spacing w:val="1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in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all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agencies involved</w:t>
            </w:r>
            <w:r w:rsidRPr="008833C6">
              <w:rPr>
                <w:rFonts w:ascii="Arial" w:eastAsia="Calibri" w:hAnsi="Arial" w:cs="Arial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in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</w:t>
            </w:r>
            <w:r>
              <w:rPr>
                <w:rFonts w:ascii="Arial" w:eastAsia="Calibri" w:hAnsi="Arial" w:cs="Arial"/>
                <w:spacing w:val="-5"/>
              </w:rPr>
              <w:t xml:space="preserve">the </w:t>
            </w:r>
            <w:r w:rsidRPr="008833C6">
              <w:rPr>
                <w:rFonts w:ascii="Arial" w:eastAsia="Calibri" w:hAnsi="Arial" w:cs="Arial"/>
                <w:spacing w:val="-2"/>
              </w:rPr>
              <w:t>resolution</w:t>
            </w:r>
            <w:r w:rsidRPr="008833C6">
              <w:rPr>
                <w:rFonts w:ascii="Arial" w:eastAsia="Calibri" w:hAnsi="Arial" w:cs="Arial"/>
                <w:spacing w:val="-8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of</w:t>
            </w:r>
            <w:r w:rsidRPr="008833C6">
              <w:rPr>
                <w:rFonts w:ascii="Arial" w:eastAsia="Calibri" w:hAnsi="Arial" w:cs="Arial"/>
                <w:spacing w:val="61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professional</w:t>
            </w:r>
            <w:r w:rsidRPr="008833C6">
              <w:rPr>
                <w:rFonts w:ascii="Arial" w:eastAsia="Calibri" w:hAnsi="Arial" w:cs="Arial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difficulties. </w:t>
            </w:r>
            <w:r w:rsidRPr="008833C6">
              <w:rPr>
                <w:rFonts w:ascii="Arial" w:eastAsia="Calibri" w:hAnsi="Arial" w:cs="Arial"/>
              </w:rPr>
              <w:t>If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escalating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to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the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next stage,</w:t>
            </w:r>
            <w:r w:rsidRPr="008833C6">
              <w:rPr>
                <w:rFonts w:ascii="Arial" w:eastAsia="Calibri" w:hAnsi="Arial" w:cs="Arial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3"/>
              </w:rPr>
              <w:t>use</w:t>
            </w:r>
            <w:r w:rsidRPr="008833C6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this</w:t>
            </w:r>
            <w:r w:rsidRPr="008833C6">
              <w:rPr>
                <w:rFonts w:ascii="Arial" w:eastAsia="Calibri" w:hAnsi="Arial" w:cs="Arial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3"/>
              </w:rPr>
              <w:t>form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as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a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basis </w:t>
            </w:r>
            <w:r w:rsidRPr="008833C6">
              <w:rPr>
                <w:rFonts w:ascii="Arial" w:eastAsia="Calibri" w:hAnsi="Arial" w:cs="Arial"/>
                <w:spacing w:val="-1"/>
              </w:rPr>
              <w:t>for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reporting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to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the</w:t>
            </w:r>
            <w:r w:rsidRPr="008833C6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manager </w:t>
            </w:r>
            <w:r w:rsidRPr="008833C6">
              <w:rPr>
                <w:rFonts w:ascii="Arial" w:eastAsia="Calibri" w:hAnsi="Arial" w:cs="Arial"/>
                <w:spacing w:val="-3"/>
              </w:rPr>
              <w:t>at</w:t>
            </w:r>
            <w:r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the</w:t>
            </w:r>
            <w:r w:rsidRPr="008833C6">
              <w:rPr>
                <w:rFonts w:ascii="Arial" w:eastAsia="Calibri" w:hAnsi="Arial" w:cs="Arial"/>
                <w:spacing w:val="1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next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stage.</w:t>
            </w:r>
            <w:r w:rsidRPr="008833C6">
              <w:rPr>
                <w:rFonts w:ascii="Arial" w:eastAsia="Calibri" w:hAnsi="Arial" w:cs="Arial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Please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send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a</w:t>
            </w:r>
            <w:r w:rsidRPr="008833C6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copy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to </w:t>
            </w:r>
            <w:r w:rsidRPr="008833C6">
              <w:rPr>
                <w:rFonts w:ascii="Arial" w:eastAsia="Calibri" w:hAnsi="Arial" w:cs="Arial"/>
              </w:rPr>
              <w:t>the</w:t>
            </w:r>
            <w:r w:rsidRPr="008833C6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GSAB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Business Manager:</w:t>
            </w:r>
            <w:r>
              <w:rPr>
                <w:rFonts w:ascii="Arial" w:eastAsia="Calibri" w:hAnsi="Arial" w:cs="Arial"/>
                <w:spacing w:val="-5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(</w:t>
            </w:r>
            <w:hyperlink r:id="rId6" w:history="1">
              <w:r w:rsidRPr="008833C6">
                <w:rPr>
                  <w:rStyle w:val="Hyperlink"/>
                  <w:rFonts w:ascii="Arial" w:eastAsia="Calibri" w:hAnsi="Arial" w:cs="Arial"/>
                  <w:spacing w:val="-2"/>
                  <w:u w:color="0000FF"/>
                </w:rPr>
                <w:t>gsab@gloucestershire.gov.uk</w:t>
              </w:r>
            </w:hyperlink>
            <w:r w:rsidRPr="008833C6">
              <w:rPr>
                <w:rFonts w:ascii="Arial" w:eastAsia="Calibri" w:hAnsi="Arial" w:cs="Arial"/>
                <w:color w:val="0000FF"/>
                <w:spacing w:val="-2"/>
              </w:rPr>
              <w:t xml:space="preserve">). </w:t>
            </w:r>
            <w:r w:rsidRPr="008833C6">
              <w:rPr>
                <w:rFonts w:ascii="Arial" w:eastAsia="Calibri" w:hAnsi="Arial" w:cs="Arial"/>
                <w:color w:val="0000FF"/>
                <w:spacing w:val="53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16D37EB9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4AB1439E" w14:textId="77777777" w:rsidR="005B4EAC" w:rsidRDefault="005B4EAC" w:rsidP="00647EAB"/>
        </w:tc>
      </w:tr>
      <w:tr w:rsidR="005B4EAC" w14:paraId="1AD1E976" w14:textId="77777777" w:rsidTr="00647EAB">
        <w:trPr>
          <w:trHeight w:hRule="exact" w:val="278"/>
        </w:trPr>
        <w:tc>
          <w:tcPr>
            <w:tcW w:w="68" w:type="dxa"/>
            <w:tcBorders>
              <w:top w:val="single" w:sz="6" w:space="0" w:color="000000"/>
              <w:left w:val="single" w:sz="38" w:space="0" w:color="528135"/>
              <w:bottom w:val="nil"/>
              <w:right w:val="nil"/>
            </w:tcBorders>
          </w:tcPr>
          <w:p w14:paraId="631B0690" w14:textId="77777777" w:rsidR="005B4EAC" w:rsidRDefault="005B4EAC" w:rsidP="00647EAB"/>
        </w:tc>
        <w:tc>
          <w:tcPr>
            <w:tcW w:w="49" w:type="dxa"/>
            <w:tcBorders>
              <w:top w:val="single" w:sz="6" w:space="0" w:color="000000"/>
              <w:left w:val="nil"/>
              <w:bottom w:val="nil"/>
              <w:right w:val="single" w:sz="6" w:space="0" w:color="BDBDBD"/>
            </w:tcBorders>
          </w:tcPr>
          <w:p w14:paraId="1ED7BED8" w14:textId="77777777" w:rsidR="005B4EAC" w:rsidRDefault="005B4EAC" w:rsidP="00647EAB"/>
        </w:tc>
        <w:tc>
          <w:tcPr>
            <w:tcW w:w="3573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single" w:sz="6" w:space="0" w:color="BDBDBD"/>
            </w:tcBorders>
            <w:shd w:val="clear" w:color="auto" w:fill="BDBDBD"/>
          </w:tcPr>
          <w:p w14:paraId="55C139F6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Adult</w:t>
            </w:r>
            <w:r w:rsidRPr="008833C6">
              <w:rPr>
                <w:rFonts w:ascii="Arial" w:hAnsi="Arial" w:cs="Arial"/>
                <w:spacing w:val="1"/>
              </w:rPr>
              <w:t xml:space="preserve"> N</w:t>
            </w:r>
            <w:r w:rsidRPr="008833C6">
              <w:rPr>
                <w:rFonts w:ascii="Arial" w:hAnsi="Arial" w:cs="Arial"/>
                <w:spacing w:val="-3"/>
              </w:rPr>
              <w:t>ame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nil"/>
            </w:tcBorders>
          </w:tcPr>
          <w:p w14:paraId="70D975DF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8BCE3E" w14:textId="77777777" w:rsidR="005B4EAC" w:rsidRDefault="005B4EAC" w:rsidP="00647EAB"/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4B73FF75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3C1C0AAA" w14:textId="77777777" w:rsidR="005B4EAC" w:rsidRDefault="005B4EAC" w:rsidP="00647EAB"/>
        </w:tc>
      </w:tr>
      <w:tr w:rsidR="005B4EAC" w14:paraId="082D41CF" w14:textId="77777777" w:rsidTr="00647EAB">
        <w:trPr>
          <w:trHeight w:hRule="exact" w:val="970"/>
        </w:trPr>
        <w:tc>
          <w:tcPr>
            <w:tcW w:w="68" w:type="dxa"/>
            <w:tcBorders>
              <w:top w:val="single" w:sz="6" w:space="0" w:color="000000"/>
              <w:left w:val="single" w:sz="38" w:space="0" w:color="528135"/>
              <w:bottom w:val="nil"/>
              <w:right w:val="nil"/>
            </w:tcBorders>
          </w:tcPr>
          <w:p w14:paraId="01F61535" w14:textId="77777777" w:rsidR="005B4EAC" w:rsidRDefault="005B4EAC" w:rsidP="00647EAB"/>
        </w:tc>
        <w:tc>
          <w:tcPr>
            <w:tcW w:w="49" w:type="dxa"/>
            <w:tcBorders>
              <w:top w:val="single" w:sz="6" w:space="0" w:color="000000"/>
              <w:left w:val="nil"/>
              <w:bottom w:val="nil"/>
              <w:right w:val="single" w:sz="6" w:space="0" w:color="BDBDBD"/>
            </w:tcBorders>
          </w:tcPr>
          <w:p w14:paraId="589854B7" w14:textId="77777777" w:rsidR="005B4EAC" w:rsidRDefault="005B4EAC" w:rsidP="00647EAB"/>
        </w:tc>
        <w:tc>
          <w:tcPr>
            <w:tcW w:w="3573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single" w:sz="6" w:space="0" w:color="BDBDBD"/>
            </w:tcBorders>
            <w:shd w:val="clear" w:color="auto" w:fill="BDBDBD"/>
          </w:tcPr>
          <w:p w14:paraId="66F6CEBE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hAnsi="Arial" w:cs="Arial"/>
                <w:spacing w:val="-2"/>
              </w:rPr>
            </w:pPr>
            <w:r w:rsidRPr="008833C6">
              <w:rPr>
                <w:rFonts w:ascii="Arial" w:eastAsia="Calibri" w:hAnsi="Arial" w:cs="Arial"/>
                <w:spacing w:val="-2"/>
              </w:rPr>
              <w:t>Summary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 xml:space="preserve">of </w:t>
            </w:r>
            <w:r w:rsidRPr="008833C6">
              <w:rPr>
                <w:rFonts w:ascii="Arial" w:eastAsia="Calibri" w:hAnsi="Arial" w:cs="Arial"/>
                <w:spacing w:val="-2"/>
              </w:rPr>
              <w:t>reason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for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dispute</w:t>
            </w:r>
            <w:r w:rsidRPr="008833C6">
              <w:rPr>
                <w:rFonts w:ascii="Arial" w:eastAsia="Calibri" w:hAnsi="Arial" w:cs="Arial"/>
                <w:spacing w:val="4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–</w:t>
            </w:r>
            <w:r w:rsidRPr="008833C6">
              <w:rPr>
                <w:rFonts w:ascii="Arial" w:eastAsia="Calibri" w:hAnsi="Arial" w:cs="Arial"/>
                <w:spacing w:val="29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include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views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of all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agencies</w:t>
            </w:r>
            <w:r w:rsidRPr="008833C6">
              <w:rPr>
                <w:rFonts w:ascii="Arial" w:eastAsia="Calibri" w:hAnsi="Arial" w:cs="Arial"/>
                <w:spacing w:val="2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concerned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nil"/>
            </w:tcBorders>
          </w:tcPr>
          <w:p w14:paraId="25662CD6" w14:textId="77777777" w:rsidR="005B4EAC" w:rsidRDefault="005B4EAC" w:rsidP="00647EAB"/>
          <w:p w14:paraId="5BD2D11A" w14:textId="77777777" w:rsidR="005B4EAC" w:rsidRDefault="005B4EAC" w:rsidP="00647EAB"/>
          <w:p w14:paraId="41ACB799" w14:textId="77777777" w:rsidR="005B4EAC" w:rsidRDefault="005B4EAC" w:rsidP="00647EAB"/>
          <w:p w14:paraId="1A0C4AAA" w14:textId="77777777" w:rsidR="005B4EAC" w:rsidRDefault="005B4EAC" w:rsidP="00647EAB"/>
          <w:p w14:paraId="64992CAE" w14:textId="77777777" w:rsidR="005B4EAC" w:rsidRDefault="005B4EAC" w:rsidP="00647EAB"/>
          <w:p w14:paraId="6353EFA4" w14:textId="77777777" w:rsidR="005B4EAC" w:rsidRDefault="005B4EAC" w:rsidP="00647EAB"/>
          <w:p w14:paraId="261D5E04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AC8775" w14:textId="77777777" w:rsidR="005B4EAC" w:rsidRDefault="005B4EAC" w:rsidP="00647EAB"/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28D582B3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2203D5C9" w14:textId="77777777" w:rsidR="005B4EAC" w:rsidRDefault="005B4EAC" w:rsidP="00647EAB"/>
        </w:tc>
      </w:tr>
      <w:tr w:rsidR="005B4EAC" w14:paraId="6079505C" w14:textId="77777777" w:rsidTr="00647EAB">
        <w:trPr>
          <w:trHeight w:hRule="exact" w:val="1140"/>
        </w:trPr>
        <w:tc>
          <w:tcPr>
            <w:tcW w:w="68" w:type="dxa"/>
            <w:tcBorders>
              <w:top w:val="single" w:sz="6" w:space="0" w:color="000000"/>
              <w:left w:val="single" w:sz="38" w:space="0" w:color="528135"/>
              <w:bottom w:val="nil"/>
              <w:right w:val="nil"/>
            </w:tcBorders>
          </w:tcPr>
          <w:p w14:paraId="4B42681B" w14:textId="77777777" w:rsidR="005B4EAC" w:rsidRDefault="005B4EAC" w:rsidP="00647EAB"/>
        </w:tc>
        <w:tc>
          <w:tcPr>
            <w:tcW w:w="49" w:type="dxa"/>
            <w:tcBorders>
              <w:top w:val="single" w:sz="6" w:space="0" w:color="000000"/>
              <w:left w:val="nil"/>
              <w:bottom w:val="nil"/>
              <w:right w:val="single" w:sz="6" w:space="0" w:color="BDBDBD"/>
            </w:tcBorders>
          </w:tcPr>
          <w:p w14:paraId="4DA0BFB4" w14:textId="77777777" w:rsidR="005B4EAC" w:rsidRDefault="005B4EAC" w:rsidP="00647EAB"/>
        </w:tc>
        <w:tc>
          <w:tcPr>
            <w:tcW w:w="3573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single" w:sz="6" w:space="0" w:color="BDBDBD"/>
            </w:tcBorders>
            <w:shd w:val="clear" w:color="auto" w:fill="BDBDBD"/>
          </w:tcPr>
          <w:p w14:paraId="2AE74BD0" w14:textId="77777777" w:rsidR="005B4EAC" w:rsidRPr="008833C6" w:rsidRDefault="005B4EAC" w:rsidP="00647EAB">
            <w:pPr>
              <w:pStyle w:val="TableParagraph"/>
              <w:spacing w:line="253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Agreed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outcomes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</w:rPr>
              <w:t>or</w:t>
            </w:r>
            <w:r w:rsidRPr="008833C6">
              <w:rPr>
                <w:rFonts w:ascii="Arial" w:hAnsi="Arial" w:cs="Arial"/>
                <w:spacing w:val="-2"/>
              </w:rPr>
              <w:t xml:space="preserve"> actions</w:t>
            </w:r>
            <w:r w:rsidRPr="008833C6">
              <w:rPr>
                <w:rFonts w:ascii="Arial" w:hAnsi="Arial" w:cs="Arial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if</w:t>
            </w:r>
          </w:p>
          <w:p w14:paraId="065421DD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hAnsi="Arial" w:cs="Arial"/>
                <w:spacing w:val="-2"/>
              </w:rPr>
            </w:pPr>
            <w:r w:rsidRPr="008833C6">
              <w:rPr>
                <w:rFonts w:ascii="Arial" w:eastAsia="Calibri" w:hAnsi="Arial" w:cs="Arial"/>
                <w:spacing w:val="-2"/>
              </w:rPr>
              <w:t>satisfactorily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resolved</w:t>
            </w:r>
            <w:r w:rsidRPr="008833C6">
              <w:rPr>
                <w:rFonts w:ascii="Arial" w:eastAsia="Calibri" w:hAnsi="Arial" w:cs="Arial"/>
              </w:rPr>
              <w:t xml:space="preserve"> –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 include</w:t>
            </w:r>
            <w:r w:rsidRPr="008833C6">
              <w:rPr>
                <w:rFonts w:ascii="Arial" w:eastAsia="Calibri" w:hAnsi="Arial" w:cs="Arial"/>
                <w:spacing w:val="25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escalation</w:t>
            </w:r>
            <w:r w:rsidRPr="008833C6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1"/>
              </w:rPr>
              <w:t>to</w:t>
            </w:r>
            <w:r w:rsidRPr="008833C6">
              <w:rPr>
                <w:rFonts w:ascii="Arial" w:eastAsia="Calibri" w:hAnsi="Arial" w:cs="Arial"/>
                <w:spacing w:val="2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 xml:space="preserve">the </w:t>
            </w:r>
            <w:r w:rsidRPr="008833C6">
              <w:rPr>
                <w:rFonts w:ascii="Arial" w:eastAsia="Calibri" w:hAnsi="Arial" w:cs="Arial"/>
                <w:spacing w:val="-2"/>
              </w:rPr>
              <w:t xml:space="preserve">next stage </w:t>
            </w:r>
            <w:r w:rsidRPr="008833C6">
              <w:rPr>
                <w:rFonts w:ascii="Arial" w:eastAsia="Calibri" w:hAnsi="Arial" w:cs="Arial"/>
                <w:spacing w:val="-1"/>
              </w:rPr>
              <w:t>if</w:t>
            </w:r>
            <w:r w:rsidRPr="008833C6">
              <w:rPr>
                <w:rFonts w:ascii="Arial" w:eastAsia="Calibri" w:hAnsi="Arial" w:cs="Arial"/>
                <w:spacing w:val="29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unresolved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nil"/>
            </w:tcBorders>
          </w:tcPr>
          <w:p w14:paraId="64A3D0B5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8A9D25" w14:textId="77777777" w:rsidR="005B4EAC" w:rsidRDefault="005B4EAC" w:rsidP="00647EAB"/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0FBB9C24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2B61C2C2" w14:textId="77777777" w:rsidR="005B4EAC" w:rsidRDefault="005B4EAC" w:rsidP="00647EAB"/>
        </w:tc>
      </w:tr>
      <w:tr w:rsidR="005B4EAC" w14:paraId="0E271303" w14:textId="77777777" w:rsidTr="00647EAB">
        <w:trPr>
          <w:trHeight w:hRule="exact" w:val="277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290CC8FE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6A877D81" w14:textId="77777777" w:rsidR="005B4EAC" w:rsidRDefault="005B4EAC" w:rsidP="00647EAB"/>
        </w:tc>
        <w:tc>
          <w:tcPr>
            <w:tcW w:w="3573" w:type="dxa"/>
            <w:tcBorders>
              <w:top w:val="single" w:sz="6" w:space="0" w:color="000000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BDBDBD"/>
          </w:tcPr>
          <w:p w14:paraId="6AE6B7C5" w14:textId="77777777" w:rsidR="005B4EAC" w:rsidRPr="008833C6" w:rsidRDefault="005B4EAC" w:rsidP="00647EAB">
            <w:pPr>
              <w:pStyle w:val="TableParagraph"/>
              <w:spacing w:line="263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eastAsia="Calibri" w:hAnsi="Arial" w:cs="Arial"/>
                <w:spacing w:val="-2"/>
              </w:rPr>
              <w:t>Signature</w:t>
            </w:r>
            <w:r w:rsidRPr="008833C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8833C6">
              <w:rPr>
                <w:rFonts w:ascii="Arial" w:eastAsia="Calibri" w:hAnsi="Arial" w:cs="Arial"/>
              </w:rPr>
              <w:t>of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challenger’s</w:t>
            </w:r>
            <w:r w:rsidRPr="008833C6">
              <w:rPr>
                <w:rFonts w:ascii="Arial" w:eastAsia="Calibri" w:hAnsi="Arial" w:cs="Arial"/>
                <w:spacing w:val="-5"/>
              </w:rPr>
              <w:t xml:space="preserve"> </w:t>
            </w:r>
            <w:r w:rsidRPr="008833C6">
              <w:rPr>
                <w:rFonts w:ascii="Arial" w:eastAsia="Calibri" w:hAnsi="Arial" w:cs="Arial"/>
                <w:spacing w:val="-2"/>
              </w:rPr>
              <w:t>manager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BDBDBD"/>
              <w:bottom w:val="nil"/>
              <w:right w:val="single" w:sz="6" w:space="0" w:color="000000"/>
            </w:tcBorders>
          </w:tcPr>
          <w:p w14:paraId="3024EEB6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968F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Name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102AA8A5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4F947A5D" w14:textId="77777777" w:rsidR="005B4EAC" w:rsidRDefault="005B4EAC" w:rsidP="00647EAB"/>
        </w:tc>
      </w:tr>
      <w:tr w:rsidR="005B4EAC" w14:paraId="5CD6E94C" w14:textId="77777777" w:rsidTr="00647EAB">
        <w:trPr>
          <w:trHeight w:hRule="exact" w:val="279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0C1109AC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04ACCC14" w14:textId="77777777" w:rsidR="005B4EAC" w:rsidRDefault="005B4EAC" w:rsidP="00647EAB"/>
        </w:tc>
        <w:tc>
          <w:tcPr>
            <w:tcW w:w="357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BDBDBD"/>
          </w:tcPr>
          <w:p w14:paraId="741DBE67" w14:textId="77777777" w:rsidR="005B4EAC" w:rsidRPr="008833C6" w:rsidRDefault="005B4EAC" w:rsidP="00647EAB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nil"/>
              <w:left w:val="single" w:sz="6" w:space="0" w:color="BDBDBD"/>
              <w:bottom w:val="nil"/>
              <w:right w:val="single" w:sz="6" w:space="0" w:color="000000"/>
            </w:tcBorders>
          </w:tcPr>
          <w:p w14:paraId="341E7CE4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F9E4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Designation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63E4691B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4CA12360" w14:textId="77777777" w:rsidR="005B4EAC" w:rsidRDefault="005B4EAC" w:rsidP="00647EAB"/>
        </w:tc>
      </w:tr>
      <w:tr w:rsidR="005B4EAC" w14:paraId="5EAE63EE" w14:textId="77777777" w:rsidTr="00647EAB">
        <w:trPr>
          <w:trHeight w:hRule="exact" w:val="279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3BC0F721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74D583C1" w14:textId="77777777" w:rsidR="005B4EAC" w:rsidRDefault="005B4EAC" w:rsidP="00647EAB"/>
        </w:tc>
        <w:tc>
          <w:tcPr>
            <w:tcW w:w="357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BDBDBD"/>
          </w:tcPr>
          <w:p w14:paraId="3E2C69FE" w14:textId="77777777" w:rsidR="005B4EAC" w:rsidRPr="008833C6" w:rsidRDefault="005B4EAC" w:rsidP="00647EAB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nil"/>
              <w:left w:val="single" w:sz="6" w:space="0" w:color="BDBDBD"/>
              <w:bottom w:val="nil"/>
              <w:right w:val="single" w:sz="6" w:space="0" w:color="000000"/>
            </w:tcBorders>
          </w:tcPr>
          <w:p w14:paraId="48EAF7E2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854B" w14:textId="77777777" w:rsidR="005B4EAC" w:rsidRPr="008833C6" w:rsidRDefault="005B4EAC" w:rsidP="00647EAB">
            <w:pPr>
              <w:pStyle w:val="TableParagraph"/>
              <w:spacing w:line="265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Agency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6EEA9989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39111062" w14:textId="77777777" w:rsidR="005B4EAC" w:rsidRDefault="005B4EAC" w:rsidP="00647EAB"/>
        </w:tc>
      </w:tr>
      <w:tr w:rsidR="005B4EAC" w14:paraId="2F3F0830" w14:textId="77777777" w:rsidTr="00647EAB">
        <w:trPr>
          <w:trHeight w:hRule="exact" w:val="279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633C839D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23921C4B" w14:textId="77777777" w:rsidR="005B4EAC" w:rsidRDefault="005B4EAC" w:rsidP="00647EAB"/>
        </w:tc>
        <w:tc>
          <w:tcPr>
            <w:tcW w:w="3573" w:type="dxa"/>
            <w:tcBorders>
              <w:top w:val="single" w:sz="6" w:space="0" w:color="BDBDBD"/>
              <w:left w:val="single" w:sz="6" w:space="0" w:color="BDBDBD"/>
              <w:bottom w:val="single" w:sz="6" w:space="0" w:color="000000"/>
              <w:right w:val="single" w:sz="6" w:space="0" w:color="BDBDBD"/>
            </w:tcBorders>
            <w:shd w:val="clear" w:color="auto" w:fill="BDBDBD"/>
          </w:tcPr>
          <w:p w14:paraId="37541F32" w14:textId="77777777" w:rsidR="005B4EAC" w:rsidRPr="008833C6" w:rsidRDefault="005B4EAC" w:rsidP="00647EAB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nil"/>
              <w:left w:val="single" w:sz="6" w:space="0" w:color="BDBDBD"/>
              <w:bottom w:val="single" w:sz="6" w:space="0" w:color="000000"/>
              <w:right w:val="single" w:sz="6" w:space="0" w:color="000000"/>
            </w:tcBorders>
          </w:tcPr>
          <w:p w14:paraId="313D929D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5586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</w:rPr>
              <w:t>Date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6693A9E7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49E9F3E9" w14:textId="77777777" w:rsidR="005B4EAC" w:rsidRDefault="005B4EAC" w:rsidP="00647EAB"/>
        </w:tc>
      </w:tr>
      <w:tr w:rsidR="005B4EAC" w14:paraId="1D0A4C8E" w14:textId="77777777" w:rsidTr="00647EAB">
        <w:trPr>
          <w:trHeight w:hRule="exact" w:val="277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2029EB69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0338EA0C" w14:textId="77777777" w:rsidR="005B4EAC" w:rsidRDefault="005B4EAC" w:rsidP="00647EAB"/>
        </w:tc>
        <w:tc>
          <w:tcPr>
            <w:tcW w:w="3573" w:type="dxa"/>
            <w:tcBorders>
              <w:top w:val="single" w:sz="6" w:space="0" w:color="000000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BDBDBD"/>
          </w:tcPr>
          <w:p w14:paraId="39778C1A" w14:textId="77777777" w:rsidR="005B4EAC" w:rsidRPr="008833C6" w:rsidRDefault="005B4EAC" w:rsidP="00647EAB">
            <w:pPr>
              <w:pStyle w:val="TableParagraph"/>
              <w:spacing w:line="263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Signature</w:t>
            </w:r>
            <w:r w:rsidRPr="008833C6">
              <w:rPr>
                <w:rFonts w:ascii="Arial" w:hAnsi="Arial" w:cs="Arial"/>
                <w:spacing w:val="-1"/>
              </w:rPr>
              <w:t xml:space="preserve"> </w:t>
            </w:r>
            <w:r w:rsidRPr="008833C6">
              <w:rPr>
                <w:rFonts w:ascii="Arial" w:hAnsi="Arial" w:cs="Arial"/>
              </w:rPr>
              <w:t>of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challenged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manager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BDBDBD"/>
              <w:bottom w:val="nil"/>
              <w:right w:val="single" w:sz="6" w:space="0" w:color="000000"/>
            </w:tcBorders>
          </w:tcPr>
          <w:p w14:paraId="3A468EB3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3DEC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Name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259D58DC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2066A666" w14:textId="77777777" w:rsidR="005B4EAC" w:rsidRDefault="005B4EAC" w:rsidP="00647EAB"/>
        </w:tc>
      </w:tr>
      <w:tr w:rsidR="005B4EAC" w14:paraId="56ED18F1" w14:textId="77777777" w:rsidTr="00647EAB">
        <w:trPr>
          <w:trHeight w:hRule="exact" w:val="276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2F27B196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20D4A4B5" w14:textId="77777777" w:rsidR="005B4EAC" w:rsidRDefault="005B4EAC" w:rsidP="00647EAB"/>
        </w:tc>
        <w:tc>
          <w:tcPr>
            <w:tcW w:w="3573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BDBDBD"/>
          </w:tcPr>
          <w:p w14:paraId="18BF65BC" w14:textId="77777777" w:rsidR="005B4EAC" w:rsidRPr="008833C6" w:rsidRDefault="005B4EAC" w:rsidP="00647EAB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nil"/>
              <w:left w:val="single" w:sz="6" w:space="0" w:color="BDBDBD"/>
              <w:bottom w:val="nil"/>
              <w:right w:val="single" w:sz="6" w:space="0" w:color="000000"/>
            </w:tcBorders>
          </w:tcPr>
          <w:p w14:paraId="01AE96B2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E363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Designation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723B13B2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5F6F967D" w14:textId="77777777" w:rsidR="005B4EAC" w:rsidRDefault="005B4EAC" w:rsidP="00647EAB"/>
        </w:tc>
      </w:tr>
      <w:tr w:rsidR="005B4EAC" w14:paraId="2AC2EC18" w14:textId="77777777" w:rsidTr="00647EAB">
        <w:trPr>
          <w:trHeight w:hRule="exact" w:val="290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60E2C617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76D659D0" w14:textId="77777777" w:rsidR="005B4EAC" w:rsidRDefault="005B4EAC" w:rsidP="00647EAB"/>
        </w:tc>
        <w:tc>
          <w:tcPr>
            <w:tcW w:w="3573" w:type="dxa"/>
            <w:tcBorders>
              <w:top w:val="single" w:sz="6" w:space="0" w:color="BDBDBD"/>
              <w:left w:val="single" w:sz="6" w:space="0" w:color="BDBDBD"/>
              <w:bottom w:val="nil"/>
              <w:right w:val="single" w:sz="6" w:space="0" w:color="BDBDBD"/>
            </w:tcBorders>
            <w:shd w:val="clear" w:color="auto" w:fill="BDBDBD"/>
          </w:tcPr>
          <w:p w14:paraId="18406B43" w14:textId="77777777" w:rsidR="005B4EAC" w:rsidRPr="008833C6" w:rsidRDefault="005B4EAC" w:rsidP="00647EAB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nil"/>
              <w:left w:val="single" w:sz="6" w:space="0" w:color="BDBDBD"/>
              <w:bottom w:val="nil"/>
              <w:right w:val="single" w:sz="6" w:space="0" w:color="000000"/>
            </w:tcBorders>
          </w:tcPr>
          <w:p w14:paraId="7A5FB5FD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D5A425" w14:textId="77777777" w:rsidR="005B4EAC" w:rsidRPr="008833C6" w:rsidRDefault="005B4EAC" w:rsidP="00647EAB">
            <w:pPr>
              <w:pStyle w:val="TableParagraph"/>
              <w:spacing w:line="265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Agency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5306F562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4D00978D" w14:textId="77777777" w:rsidR="005B4EAC" w:rsidRDefault="005B4EAC" w:rsidP="00647EAB"/>
        </w:tc>
      </w:tr>
      <w:tr w:rsidR="005B4EAC" w14:paraId="1AB27BCA" w14:textId="77777777" w:rsidTr="00647EAB">
        <w:trPr>
          <w:trHeight w:hRule="exact" w:val="270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12E80F77" w14:textId="77777777" w:rsidR="005B4EAC" w:rsidRPr="008833C6" w:rsidRDefault="005B4EAC" w:rsidP="00647EAB">
            <w:pPr>
              <w:pStyle w:val="TableParagraph"/>
              <w:spacing w:line="265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Agency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6BA60B4A" w14:textId="77777777" w:rsidR="005B4EAC" w:rsidRDefault="005B4EAC" w:rsidP="00647EAB"/>
        </w:tc>
        <w:tc>
          <w:tcPr>
            <w:tcW w:w="3573" w:type="dxa"/>
            <w:tcBorders>
              <w:top w:val="nil"/>
              <w:left w:val="single" w:sz="6" w:space="0" w:color="BDBDBD"/>
              <w:bottom w:val="single" w:sz="9" w:space="0" w:color="000000"/>
              <w:right w:val="single" w:sz="6" w:space="0" w:color="BDBDBD"/>
            </w:tcBorders>
            <w:shd w:val="clear" w:color="auto" w:fill="BDBDBD"/>
          </w:tcPr>
          <w:p w14:paraId="5C0C0586" w14:textId="77777777" w:rsidR="005B4EAC" w:rsidRPr="008833C6" w:rsidRDefault="005B4EAC" w:rsidP="00647EAB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top w:val="nil"/>
              <w:left w:val="single" w:sz="6" w:space="0" w:color="BDBDBD"/>
              <w:bottom w:val="single" w:sz="6" w:space="0" w:color="000000"/>
              <w:right w:val="single" w:sz="6" w:space="0" w:color="000000"/>
            </w:tcBorders>
          </w:tcPr>
          <w:p w14:paraId="543CD865" w14:textId="77777777" w:rsidR="005B4EAC" w:rsidRDefault="005B4EAC" w:rsidP="00647EAB"/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780D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</w:rPr>
              <w:t>Date</w:t>
            </w:r>
          </w:p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53787100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4E93E484" w14:textId="77777777" w:rsidR="005B4EAC" w:rsidRDefault="005B4EAC" w:rsidP="00647EAB"/>
        </w:tc>
      </w:tr>
      <w:tr w:rsidR="005B4EAC" w14:paraId="4DD1C4B3" w14:textId="77777777" w:rsidTr="00647EAB">
        <w:trPr>
          <w:trHeight w:hRule="exact" w:val="1087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4C43B412" w14:textId="77777777" w:rsidR="005B4EAC" w:rsidRPr="008833C6" w:rsidRDefault="005B4EAC" w:rsidP="00647EAB">
            <w:pPr>
              <w:pStyle w:val="TableParagraph"/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</w:rPr>
              <w:t>Date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5C5FFF83" w14:textId="77777777" w:rsidR="005B4EAC" w:rsidRDefault="005B4EAC" w:rsidP="00647EAB"/>
        </w:tc>
        <w:tc>
          <w:tcPr>
            <w:tcW w:w="3573" w:type="dxa"/>
            <w:tcBorders>
              <w:top w:val="single" w:sz="9" w:space="0" w:color="000000"/>
              <w:left w:val="single" w:sz="6" w:space="0" w:color="BDBDBD"/>
              <w:bottom w:val="single" w:sz="6" w:space="0" w:color="000000"/>
              <w:right w:val="single" w:sz="6" w:space="0" w:color="BDBDBD"/>
            </w:tcBorders>
            <w:shd w:val="clear" w:color="auto" w:fill="BDBDBD"/>
          </w:tcPr>
          <w:p w14:paraId="69DA30C9" w14:textId="77777777" w:rsidR="005B4EAC" w:rsidRPr="008833C6" w:rsidRDefault="005B4EAC" w:rsidP="00647EAB">
            <w:pPr>
              <w:pStyle w:val="TableParagraph"/>
              <w:ind w:left="104" w:right="421"/>
              <w:rPr>
                <w:rFonts w:ascii="Arial" w:eastAsia="Calibri" w:hAnsi="Arial" w:cs="Arial"/>
              </w:rPr>
            </w:pPr>
            <w:r w:rsidRPr="008833C6">
              <w:rPr>
                <w:rFonts w:ascii="Arial" w:hAnsi="Arial" w:cs="Arial"/>
                <w:spacing w:val="-2"/>
              </w:rPr>
              <w:t>Stage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at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</w:rPr>
              <w:t>which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resolution</w:t>
            </w:r>
            <w:r w:rsidRPr="008833C6">
              <w:rPr>
                <w:rFonts w:ascii="Arial" w:hAnsi="Arial" w:cs="Arial"/>
                <w:spacing w:val="28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achieved,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noting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how effective</w:t>
            </w:r>
            <w:r w:rsidRPr="008833C6">
              <w:rPr>
                <w:rFonts w:ascii="Arial" w:hAnsi="Arial" w:cs="Arial"/>
                <w:spacing w:val="23"/>
              </w:rPr>
              <w:t xml:space="preserve"> </w:t>
            </w:r>
            <w:r w:rsidRPr="008833C6">
              <w:rPr>
                <w:rFonts w:ascii="Arial" w:hAnsi="Arial" w:cs="Arial"/>
              </w:rPr>
              <w:t>the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policy/practice</w:t>
            </w:r>
            <w:r w:rsidRPr="008833C6">
              <w:rPr>
                <w:rFonts w:ascii="Arial" w:hAnsi="Arial" w:cs="Arial"/>
                <w:spacing w:val="-1"/>
              </w:rPr>
              <w:t xml:space="preserve"> was</w:t>
            </w:r>
            <w:r w:rsidRPr="008833C6">
              <w:rPr>
                <w:rFonts w:ascii="Arial" w:hAnsi="Arial" w:cs="Arial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in</w:t>
            </w:r>
            <w:r w:rsidRPr="008833C6">
              <w:rPr>
                <w:rFonts w:ascii="Arial" w:hAnsi="Arial" w:cs="Arial"/>
                <w:spacing w:val="25"/>
              </w:rPr>
              <w:t xml:space="preserve"> </w:t>
            </w:r>
            <w:r w:rsidRPr="008833C6">
              <w:rPr>
                <w:rFonts w:ascii="Arial" w:hAnsi="Arial" w:cs="Arial"/>
                <w:spacing w:val="-2"/>
              </w:rPr>
              <w:t>resolving</w:t>
            </w:r>
            <w:r w:rsidRPr="008833C6">
              <w:rPr>
                <w:rFonts w:ascii="Arial" w:hAnsi="Arial" w:cs="Arial"/>
                <w:spacing w:val="-5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the</w:t>
            </w:r>
            <w:r w:rsidRPr="008833C6">
              <w:rPr>
                <w:rFonts w:ascii="Arial" w:hAnsi="Arial" w:cs="Arial"/>
                <w:spacing w:val="1"/>
              </w:rPr>
              <w:t xml:space="preserve"> </w:t>
            </w:r>
            <w:r w:rsidRPr="008833C6">
              <w:rPr>
                <w:rFonts w:ascii="Arial" w:hAnsi="Arial" w:cs="Arial"/>
                <w:spacing w:val="-3"/>
              </w:rPr>
              <w:t>issue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nil"/>
            </w:tcBorders>
          </w:tcPr>
          <w:p w14:paraId="728E73F2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02FE74" w14:textId="77777777" w:rsidR="005B4EAC" w:rsidRDefault="005B4EAC" w:rsidP="00647EAB"/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33E88594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7A5945A5" w14:textId="77777777" w:rsidR="005B4EAC" w:rsidRDefault="005B4EAC" w:rsidP="00647EAB"/>
        </w:tc>
      </w:tr>
      <w:tr w:rsidR="005B4EAC" w14:paraId="26AD266C" w14:textId="77777777" w:rsidTr="00647EAB">
        <w:trPr>
          <w:trHeight w:hRule="exact" w:val="382"/>
        </w:trPr>
        <w:tc>
          <w:tcPr>
            <w:tcW w:w="68" w:type="dxa"/>
            <w:tcBorders>
              <w:top w:val="nil"/>
              <w:left w:val="single" w:sz="38" w:space="0" w:color="528135"/>
              <w:bottom w:val="nil"/>
              <w:right w:val="nil"/>
            </w:tcBorders>
          </w:tcPr>
          <w:p w14:paraId="0373E750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nil"/>
              <w:right w:val="single" w:sz="6" w:space="0" w:color="BDBDBD"/>
            </w:tcBorders>
          </w:tcPr>
          <w:p w14:paraId="107DAB34" w14:textId="77777777" w:rsidR="005B4EAC" w:rsidRDefault="005B4EAC" w:rsidP="00647EAB"/>
        </w:tc>
        <w:tc>
          <w:tcPr>
            <w:tcW w:w="3573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single" w:sz="6" w:space="0" w:color="BDBDBD"/>
            </w:tcBorders>
            <w:shd w:val="clear" w:color="auto" w:fill="BDBDBD"/>
          </w:tcPr>
          <w:p w14:paraId="401D93C7" w14:textId="77777777" w:rsidR="005B4EAC" w:rsidRPr="008833C6" w:rsidRDefault="005B4EAC" w:rsidP="00647EAB">
            <w:pPr>
              <w:pStyle w:val="TableParagraph"/>
              <w:spacing w:line="262" w:lineRule="exact"/>
              <w:ind w:left="104"/>
              <w:rPr>
                <w:rFonts w:ascii="Arial" w:hAnsi="Arial" w:cs="Arial"/>
                <w:spacing w:val="-2"/>
              </w:rPr>
            </w:pPr>
            <w:r w:rsidRPr="008833C6">
              <w:rPr>
                <w:rFonts w:ascii="Arial" w:hAnsi="Arial" w:cs="Arial"/>
                <w:spacing w:val="-2"/>
              </w:rPr>
              <w:t>Time</w:t>
            </w:r>
            <w:r w:rsidRPr="008833C6">
              <w:rPr>
                <w:rFonts w:ascii="Arial" w:hAnsi="Arial" w:cs="Arial"/>
                <w:spacing w:val="-4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>taken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  <w:spacing w:val="-1"/>
              </w:rPr>
              <w:t xml:space="preserve">to </w:t>
            </w:r>
            <w:r w:rsidRPr="008833C6">
              <w:rPr>
                <w:rFonts w:ascii="Arial" w:hAnsi="Arial" w:cs="Arial"/>
                <w:spacing w:val="-2"/>
              </w:rPr>
              <w:t>reach</w:t>
            </w:r>
            <w:r w:rsidRPr="008833C6">
              <w:rPr>
                <w:rFonts w:ascii="Arial" w:hAnsi="Arial" w:cs="Arial"/>
                <w:spacing w:val="-3"/>
              </w:rPr>
              <w:t xml:space="preserve"> </w:t>
            </w:r>
            <w:r w:rsidRPr="008833C6">
              <w:rPr>
                <w:rFonts w:ascii="Arial" w:hAnsi="Arial" w:cs="Arial"/>
              </w:rPr>
              <w:t>a</w:t>
            </w:r>
            <w:r w:rsidRPr="008833C6">
              <w:rPr>
                <w:rFonts w:ascii="Arial" w:hAnsi="Arial" w:cs="Arial"/>
                <w:spacing w:val="-2"/>
              </w:rPr>
              <w:t xml:space="preserve"> resolution</w:t>
            </w:r>
          </w:p>
          <w:p w14:paraId="49BB0160" w14:textId="77777777" w:rsidR="005B4EAC" w:rsidRPr="008833C6" w:rsidRDefault="005B4EAC" w:rsidP="00647EAB">
            <w:pPr>
              <w:pStyle w:val="TableParagraph"/>
              <w:spacing w:line="262" w:lineRule="exact"/>
              <w:ind w:left="104"/>
              <w:rPr>
                <w:rFonts w:ascii="Arial" w:hAnsi="Arial" w:cs="Arial"/>
                <w:spacing w:val="-2"/>
              </w:rPr>
            </w:pPr>
          </w:p>
          <w:p w14:paraId="26308FAD" w14:textId="77777777" w:rsidR="005B4EAC" w:rsidRPr="008833C6" w:rsidRDefault="005B4EAC" w:rsidP="00647EAB">
            <w:pPr>
              <w:pStyle w:val="TableParagraph"/>
              <w:spacing w:line="262" w:lineRule="exact"/>
              <w:ind w:left="104"/>
              <w:rPr>
                <w:rFonts w:ascii="Arial" w:eastAsia="Calibri" w:hAnsi="Arial" w:cs="Arial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BDBDBD"/>
              <w:bottom w:val="single" w:sz="6" w:space="0" w:color="000000"/>
              <w:right w:val="nil"/>
            </w:tcBorders>
          </w:tcPr>
          <w:p w14:paraId="3004A47C" w14:textId="77777777" w:rsidR="005B4EAC" w:rsidRDefault="005B4EAC" w:rsidP="00647EAB"/>
          <w:p w14:paraId="3D26EB36" w14:textId="77777777" w:rsidR="005B4EAC" w:rsidRDefault="005B4EAC" w:rsidP="00647EAB"/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1A3902" w14:textId="77777777" w:rsidR="005B4EAC" w:rsidRDefault="005B4EAC" w:rsidP="00647EAB"/>
        </w:tc>
        <w:tc>
          <w:tcPr>
            <w:tcW w:w="417" w:type="dxa"/>
            <w:tcBorders>
              <w:top w:val="nil"/>
              <w:left w:val="single" w:sz="6" w:space="0" w:color="000000"/>
              <w:bottom w:val="nil"/>
              <w:right w:val="single" w:sz="25" w:space="0" w:color="528135"/>
            </w:tcBorders>
          </w:tcPr>
          <w:p w14:paraId="1E09B2A8" w14:textId="77777777" w:rsidR="005B4EAC" w:rsidRDefault="005B4EAC" w:rsidP="00647EAB"/>
        </w:tc>
        <w:tc>
          <w:tcPr>
            <w:tcW w:w="82" w:type="dxa"/>
            <w:tcBorders>
              <w:top w:val="nil"/>
              <w:left w:val="single" w:sz="25" w:space="0" w:color="528135"/>
              <w:bottom w:val="nil"/>
              <w:right w:val="single" w:sz="25" w:space="0" w:color="528135"/>
            </w:tcBorders>
          </w:tcPr>
          <w:p w14:paraId="7517A1F5" w14:textId="77777777" w:rsidR="005B4EAC" w:rsidRDefault="005B4EAC" w:rsidP="00647EAB"/>
        </w:tc>
      </w:tr>
      <w:tr w:rsidR="005B4EAC" w14:paraId="6D1938E0" w14:textId="77777777" w:rsidTr="00647EAB">
        <w:trPr>
          <w:trHeight w:hRule="exact" w:val="872"/>
        </w:trPr>
        <w:tc>
          <w:tcPr>
            <w:tcW w:w="68" w:type="dxa"/>
            <w:tcBorders>
              <w:top w:val="nil"/>
              <w:left w:val="single" w:sz="25" w:space="0" w:color="528135"/>
              <w:bottom w:val="single" w:sz="25" w:space="0" w:color="528135"/>
              <w:right w:val="nil"/>
            </w:tcBorders>
          </w:tcPr>
          <w:p w14:paraId="5BA7BECC" w14:textId="77777777" w:rsidR="005B4EAC" w:rsidRDefault="005B4EAC" w:rsidP="00647EAB"/>
        </w:tc>
        <w:tc>
          <w:tcPr>
            <w:tcW w:w="49" w:type="dxa"/>
            <w:tcBorders>
              <w:top w:val="nil"/>
              <w:left w:val="nil"/>
              <w:bottom w:val="single" w:sz="25" w:space="0" w:color="528135"/>
              <w:right w:val="nil"/>
            </w:tcBorders>
          </w:tcPr>
          <w:p w14:paraId="4D4F6F7A" w14:textId="77777777" w:rsidR="005B4EAC" w:rsidRDefault="005B4EAC" w:rsidP="00647EAB"/>
        </w:tc>
        <w:tc>
          <w:tcPr>
            <w:tcW w:w="3573" w:type="dxa"/>
            <w:tcBorders>
              <w:top w:val="single" w:sz="6" w:space="0" w:color="000000"/>
              <w:left w:val="nil"/>
              <w:bottom w:val="single" w:sz="25" w:space="0" w:color="528135"/>
              <w:right w:val="nil"/>
            </w:tcBorders>
          </w:tcPr>
          <w:p w14:paraId="7B746D37" w14:textId="77777777" w:rsidR="005B4EAC" w:rsidRDefault="005B4EAC" w:rsidP="00647EAB"/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25" w:space="0" w:color="528135"/>
              <w:right w:val="nil"/>
            </w:tcBorders>
          </w:tcPr>
          <w:p w14:paraId="3C8EC547" w14:textId="77777777" w:rsidR="005B4EAC" w:rsidRDefault="005B4EAC" w:rsidP="00647EA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C32F6A8" w14:textId="77777777" w:rsidR="005B4EAC" w:rsidRDefault="005B4EAC" w:rsidP="00647EAB">
            <w:pPr>
              <w:pStyle w:val="TableParagraph"/>
              <w:ind w:left="1793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25" w:space="0" w:color="528135"/>
              <w:right w:val="nil"/>
            </w:tcBorders>
          </w:tcPr>
          <w:p w14:paraId="5A2D57E8" w14:textId="77777777" w:rsidR="005B4EAC" w:rsidRDefault="005B4EAC" w:rsidP="00647EAB"/>
        </w:tc>
        <w:tc>
          <w:tcPr>
            <w:tcW w:w="417" w:type="dxa"/>
            <w:tcBorders>
              <w:top w:val="nil"/>
              <w:left w:val="nil"/>
              <w:bottom w:val="single" w:sz="25" w:space="0" w:color="528135"/>
              <w:right w:val="nil"/>
            </w:tcBorders>
          </w:tcPr>
          <w:p w14:paraId="1892470F" w14:textId="77777777" w:rsidR="005B4EAC" w:rsidRDefault="005B4EAC" w:rsidP="00647EAB"/>
        </w:tc>
        <w:tc>
          <w:tcPr>
            <w:tcW w:w="82" w:type="dxa"/>
            <w:tcBorders>
              <w:top w:val="nil"/>
              <w:left w:val="nil"/>
              <w:bottom w:val="single" w:sz="25" w:space="0" w:color="528135"/>
              <w:right w:val="single" w:sz="25" w:space="0" w:color="528135"/>
            </w:tcBorders>
          </w:tcPr>
          <w:p w14:paraId="3EBCD3E1" w14:textId="77777777" w:rsidR="005B4EAC" w:rsidRDefault="005B4EAC" w:rsidP="00647EAB"/>
        </w:tc>
      </w:tr>
    </w:tbl>
    <w:p w14:paraId="7BA7D6EB" w14:textId="77777777" w:rsidR="005B4EAC" w:rsidRDefault="005B4EAC" w:rsidP="005B4EAC"/>
    <w:p w14:paraId="3FC59200" w14:textId="77777777" w:rsidR="00747278" w:rsidRDefault="005B4EAC"/>
    <w:sectPr w:rsidR="00747278">
      <w:pgSz w:w="11930" w:h="16860"/>
      <w:pgMar w:top="420" w:right="3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4EC9"/>
    <w:multiLevelType w:val="hybridMultilevel"/>
    <w:tmpl w:val="699E3CF0"/>
    <w:lvl w:ilvl="0" w:tplc="4B8CA06E">
      <w:start w:val="1"/>
      <w:numFmt w:val="bullet"/>
      <w:lvlText w:val=""/>
      <w:lvlJc w:val="left"/>
      <w:pPr>
        <w:ind w:left="645" w:hanging="248"/>
      </w:pPr>
      <w:rPr>
        <w:rFonts w:ascii="Wingdings" w:eastAsia="Wingdings" w:hAnsi="Wingdings" w:hint="default"/>
        <w:sz w:val="22"/>
        <w:szCs w:val="22"/>
      </w:rPr>
    </w:lvl>
    <w:lvl w:ilvl="1" w:tplc="168EA1D2">
      <w:start w:val="1"/>
      <w:numFmt w:val="bullet"/>
      <w:lvlText w:val="•"/>
      <w:lvlJc w:val="left"/>
      <w:pPr>
        <w:ind w:left="1623" w:hanging="248"/>
      </w:pPr>
      <w:rPr>
        <w:rFonts w:hint="default"/>
      </w:rPr>
    </w:lvl>
    <w:lvl w:ilvl="2" w:tplc="7E2AB41C">
      <w:start w:val="1"/>
      <w:numFmt w:val="bullet"/>
      <w:lvlText w:val="•"/>
      <w:lvlJc w:val="left"/>
      <w:pPr>
        <w:ind w:left="2601" w:hanging="248"/>
      </w:pPr>
      <w:rPr>
        <w:rFonts w:hint="default"/>
      </w:rPr>
    </w:lvl>
    <w:lvl w:ilvl="3" w:tplc="22464CB2">
      <w:start w:val="1"/>
      <w:numFmt w:val="bullet"/>
      <w:lvlText w:val="•"/>
      <w:lvlJc w:val="left"/>
      <w:pPr>
        <w:ind w:left="3579" w:hanging="248"/>
      </w:pPr>
      <w:rPr>
        <w:rFonts w:hint="default"/>
      </w:rPr>
    </w:lvl>
    <w:lvl w:ilvl="4" w:tplc="D01E8706">
      <w:start w:val="1"/>
      <w:numFmt w:val="bullet"/>
      <w:lvlText w:val="•"/>
      <w:lvlJc w:val="left"/>
      <w:pPr>
        <w:ind w:left="4557" w:hanging="248"/>
      </w:pPr>
      <w:rPr>
        <w:rFonts w:hint="default"/>
      </w:rPr>
    </w:lvl>
    <w:lvl w:ilvl="5" w:tplc="5E02CED2">
      <w:start w:val="1"/>
      <w:numFmt w:val="bullet"/>
      <w:lvlText w:val="•"/>
      <w:lvlJc w:val="left"/>
      <w:pPr>
        <w:ind w:left="5535" w:hanging="248"/>
      </w:pPr>
      <w:rPr>
        <w:rFonts w:hint="default"/>
      </w:rPr>
    </w:lvl>
    <w:lvl w:ilvl="6" w:tplc="E70AF74C">
      <w:start w:val="1"/>
      <w:numFmt w:val="bullet"/>
      <w:lvlText w:val="•"/>
      <w:lvlJc w:val="left"/>
      <w:pPr>
        <w:ind w:left="6513" w:hanging="248"/>
      </w:pPr>
      <w:rPr>
        <w:rFonts w:hint="default"/>
      </w:rPr>
    </w:lvl>
    <w:lvl w:ilvl="7" w:tplc="BFEE9D8C">
      <w:start w:val="1"/>
      <w:numFmt w:val="bullet"/>
      <w:lvlText w:val="•"/>
      <w:lvlJc w:val="left"/>
      <w:pPr>
        <w:ind w:left="7492" w:hanging="248"/>
      </w:pPr>
      <w:rPr>
        <w:rFonts w:hint="default"/>
      </w:rPr>
    </w:lvl>
    <w:lvl w:ilvl="8" w:tplc="AF444372">
      <w:start w:val="1"/>
      <w:numFmt w:val="bullet"/>
      <w:lvlText w:val="•"/>
      <w:lvlJc w:val="left"/>
      <w:pPr>
        <w:ind w:left="847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AC"/>
    <w:rsid w:val="000077E0"/>
    <w:rsid w:val="005313B3"/>
    <w:rsid w:val="005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9578"/>
  <w15:chartTrackingRefBased/>
  <w15:docId w15:val="{A9D22327-27B6-4DE0-8FCB-C27BDF18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4EA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B4EAC"/>
  </w:style>
  <w:style w:type="paragraph" w:customStyle="1" w:styleId="TableParagraph">
    <w:name w:val="Table Paragraph"/>
    <w:basedOn w:val="Normal"/>
    <w:uiPriority w:val="1"/>
    <w:qFormat/>
    <w:rsid w:val="005B4EAC"/>
  </w:style>
  <w:style w:type="character" w:styleId="Hyperlink">
    <w:name w:val="Hyperlink"/>
    <w:basedOn w:val="DefaultParagraphFont"/>
    <w:uiPriority w:val="99"/>
    <w:unhideWhenUsed/>
    <w:rsid w:val="005B4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ab@gloucestershir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Company>Gloucestershire County Council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Carolyn</dc:creator>
  <cp:keywords/>
  <dc:description/>
  <cp:lastModifiedBy>BELL, Carolyn</cp:lastModifiedBy>
  <cp:revision>1</cp:revision>
  <dcterms:created xsi:type="dcterms:W3CDTF">2022-01-19T15:53:00Z</dcterms:created>
  <dcterms:modified xsi:type="dcterms:W3CDTF">2022-01-19T15:59:00Z</dcterms:modified>
</cp:coreProperties>
</file>